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C027B" w14:textId="77777777" w:rsidR="00CF41E6" w:rsidRDefault="00CF41E6" w:rsidP="00CF41E6">
      <w:pPr>
        <w:rPr>
          <w:lang w:val="en-CA"/>
        </w:rPr>
      </w:pPr>
      <w:bookmarkStart w:id="0" w:name="_GoBack"/>
      <w:bookmarkEnd w:id="0"/>
      <w:r>
        <w:rPr>
          <w:lang w:val="en-CA"/>
        </w:rPr>
        <w:t xml:space="preserve">This week, we will use your English activity book: </w:t>
      </w:r>
      <w:r>
        <w:rPr>
          <w:b/>
          <w:lang w:val="en-CA"/>
        </w:rPr>
        <w:t>Special Delivery</w:t>
      </w:r>
      <w:r>
        <w:rPr>
          <w:lang w:val="en-CA"/>
        </w:rPr>
        <w:t>.</w:t>
      </w:r>
    </w:p>
    <w:p w14:paraId="3338158E" w14:textId="77777777" w:rsidR="00402001" w:rsidRDefault="00402001" w:rsidP="00CF41E6">
      <w:pPr>
        <w:rPr>
          <w:lang w:val="en-CA"/>
        </w:rPr>
      </w:pPr>
      <w:r>
        <w:rPr>
          <w:lang w:val="en-CA"/>
        </w:rPr>
        <w:t xml:space="preserve">You will read </w:t>
      </w:r>
      <w:r w:rsidRPr="00402001">
        <w:rPr>
          <w:i/>
          <w:lang w:val="en-CA"/>
        </w:rPr>
        <w:t>Ellen’s Terrible TV Trouble</w:t>
      </w:r>
      <w:r>
        <w:rPr>
          <w:lang w:val="en-CA"/>
        </w:rPr>
        <w:t xml:space="preserve">s by </w:t>
      </w:r>
      <w:proofErr w:type="spellStart"/>
      <w:r>
        <w:rPr>
          <w:lang w:val="en-CA"/>
        </w:rPr>
        <w:t>Rachna</w:t>
      </w:r>
      <w:proofErr w:type="spellEnd"/>
      <w:r>
        <w:rPr>
          <w:lang w:val="en-CA"/>
        </w:rPr>
        <w:t xml:space="preserve"> Gilmore.</w:t>
      </w:r>
    </w:p>
    <w:p w14:paraId="099FBF82" w14:textId="77777777" w:rsidR="00CF41E6" w:rsidRDefault="00CF41E6" w:rsidP="00CF41E6">
      <w:pPr>
        <w:rPr>
          <w:lang w:val="en-CA"/>
        </w:rPr>
      </w:pPr>
      <w:r>
        <w:rPr>
          <w:lang w:val="en-CA"/>
        </w:rPr>
        <w:t xml:space="preserve">Use a dictionary if you find some words difficult. </w:t>
      </w:r>
    </w:p>
    <w:p w14:paraId="50828650" w14:textId="77777777" w:rsidR="007857A3" w:rsidRPr="007857A3" w:rsidRDefault="007857A3">
      <w:pPr>
        <w:rPr>
          <w:b/>
          <w:lang w:val="en-CA"/>
        </w:rPr>
      </w:pPr>
      <w:r w:rsidRPr="007857A3">
        <w:rPr>
          <w:b/>
          <w:lang w:val="en-CA"/>
        </w:rPr>
        <w:t>First</w:t>
      </w:r>
      <w:r>
        <w:rPr>
          <w:b/>
          <w:lang w:val="en-CA"/>
        </w:rPr>
        <w:t xml:space="preserve"> Step:</w:t>
      </w:r>
    </w:p>
    <w:p w14:paraId="3A678BB8" w14:textId="77777777" w:rsidR="00642FFB" w:rsidRDefault="00CF41E6">
      <w:pPr>
        <w:rPr>
          <w:lang w:val="en-CA"/>
        </w:rPr>
      </w:pPr>
      <w:r>
        <w:rPr>
          <w:lang w:val="en-CA"/>
        </w:rPr>
        <w:t>Go to Story 3 on page 94</w:t>
      </w:r>
    </w:p>
    <w:p w14:paraId="3167F7D3" w14:textId="77777777" w:rsidR="00CF41E6" w:rsidRDefault="00CF41E6">
      <w:pPr>
        <w:rPr>
          <w:lang w:val="en-CA"/>
        </w:rPr>
      </w:pPr>
      <w:r w:rsidRPr="00402001">
        <w:rPr>
          <w:b/>
          <w:lang w:val="en-CA"/>
        </w:rPr>
        <w:t>Answer</w:t>
      </w:r>
      <w:r>
        <w:rPr>
          <w:lang w:val="en-CA"/>
        </w:rPr>
        <w:t xml:space="preserve"> the questions on page 94 before reading the story. </w:t>
      </w:r>
    </w:p>
    <w:p w14:paraId="7C9B154B" w14:textId="77777777" w:rsidR="00CF41E6" w:rsidRDefault="00CF41E6">
      <w:pPr>
        <w:rPr>
          <w:lang w:val="en-CA"/>
        </w:rPr>
      </w:pPr>
    </w:p>
    <w:p w14:paraId="648CCE90" w14:textId="77777777" w:rsidR="007857A3" w:rsidRPr="007857A3" w:rsidRDefault="007857A3">
      <w:pPr>
        <w:rPr>
          <w:b/>
          <w:lang w:val="en-CA"/>
        </w:rPr>
      </w:pPr>
      <w:r w:rsidRPr="007857A3">
        <w:rPr>
          <w:b/>
          <w:lang w:val="en-CA"/>
        </w:rPr>
        <w:t>Second Step:</w:t>
      </w:r>
    </w:p>
    <w:p w14:paraId="08DD4EF2" w14:textId="77777777" w:rsidR="00CF41E6" w:rsidRDefault="00CF41E6">
      <w:pPr>
        <w:rPr>
          <w:lang w:val="en-CA"/>
        </w:rPr>
      </w:pPr>
      <w:r>
        <w:rPr>
          <w:lang w:val="en-CA"/>
        </w:rPr>
        <w:t xml:space="preserve">Go to page 99 </w:t>
      </w:r>
    </w:p>
    <w:p w14:paraId="2D2A4B38" w14:textId="77777777" w:rsidR="00CF41E6" w:rsidRDefault="00CF41E6">
      <w:pPr>
        <w:rPr>
          <w:lang w:val="en-CA"/>
        </w:rPr>
      </w:pPr>
      <w:r w:rsidRPr="00402001">
        <w:rPr>
          <w:b/>
          <w:lang w:val="en-CA"/>
        </w:rPr>
        <w:t>Read</w:t>
      </w:r>
      <w:r>
        <w:rPr>
          <w:lang w:val="en-CA"/>
        </w:rPr>
        <w:t xml:space="preserve"> the questions in section A and B.</w:t>
      </w:r>
    </w:p>
    <w:p w14:paraId="4A946AC0" w14:textId="77777777" w:rsidR="00CF41E6" w:rsidRDefault="00CF41E6">
      <w:pPr>
        <w:rPr>
          <w:lang w:val="en-CA"/>
        </w:rPr>
      </w:pPr>
    </w:p>
    <w:p w14:paraId="3AD02590" w14:textId="77777777" w:rsidR="007857A3" w:rsidRPr="007857A3" w:rsidRDefault="007857A3">
      <w:pPr>
        <w:rPr>
          <w:b/>
          <w:lang w:val="en-CA"/>
        </w:rPr>
      </w:pPr>
      <w:r w:rsidRPr="007857A3">
        <w:rPr>
          <w:b/>
          <w:lang w:val="en-CA"/>
        </w:rPr>
        <w:t>Third Step:</w:t>
      </w:r>
    </w:p>
    <w:p w14:paraId="5E3DC8AC" w14:textId="77777777" w:rsidR="00CF41E6" w:rsidRDefault="00CF41E6">
      <w:pPr>
        <w:rPr>
          <w:lang w:val="en-CA"/>
        </w:rPr>
      </w:pPr>
      <w:r>
        <w:rPr>
          <w:lang w:val="en-CA"/>
        </w:rPr>
        <w:t>Go back and read the entire story from page 95 to page 98.</w:t>
      </w:r>
    </w:p>
    <w:p w14:paraId="034853A4" w14:textId="77777777" w:rsidR="00CF41E6" w:rsidRDefault="00CF41E6">
      <w:pPr>
        <w:rPr>
          <w:lang w:val="en-CA"/>
        </w:rPr>
      </w:pPr>
    </w:p>
    <w:p w14:paraId="08BD764D" w14:textId="77777777" w:rsidR="007857A3" w:rsidRPr="007857A3" w:rsidRDefault="007857A3">
      <w:pPr>
        <w:rPr>
          <w:b/>
          <w:lang w:val="en-CA"/>
        </w:rPr>
      </w:pPr>
      <w:r w:rsidRPr="007857A3">
        <w:rPr>
          <w:b/>
          <w:lang w:val="en-CA"/>
        </w:rPr>
        <w:t>Last Step:</w:t>
      </w:r>
    </w:p>
    <w:p w14:paraId="67701288" w14:textId="77777777" w:rsidR="00CF41E6" w:rsidRDefault="00CF41E6">
      <w:pPr>
        <w:rPr>
          <w:lang w:val="en-CA"/>
        </w:rPr>
      </w:pPr>
      <w:r>
        <w:rPr>
          <w:lang w:val="en-CA"/>
        </w:rPr>
        <w:t xml:space="preserve">Now, </w:t>
      </w:r>
      <w:r w:rsidRPr="00402001">
        <w:rPr>
          <w:b/>
          <w:lang w:val="en-CA"/>
        </w:rPr>
        <w:t>answer</w:t>
      </w:r>
      <w:r>
        <w:rPr>
          <w:lang w:val="en-CA"/>
        </w:rPr>
        <w:t xml:space="preserve"> the questions in section A and B.</w:t>
      </w:r>
    </w:p>
    <w:p w14:paraId="5183E2D5" w14:textId="77777777" w:rsidR="00CF41E6" w:rsidRDefault="00CF41E6">
      <w:pPr>
        <w:rPr>
          <w:lang w:val="en-CA"/>
        </w:rPr>
      </w:pPr>
    </w:p>
    <w:p w14:paraId="4BA1E476" w14:textId="77777777" w:rsidR="00CF41E6" w:rsidRDefault="00402001">
      <w:pPr>
        <w:rPr>
          <w:lang w:val="en-CA"/>
        </w:rPr>
      </w:pPr>
      <w:r>
        <w:rPr>
          <w:lang w:val="en-CA"/>
        </w:rPr>
        <w:t>Y</w:t>
      </w:r>
      <w:r w:rsidR="00CF41E6">
        <w:rPr>
          <w:lang w:val="en-CA"/>
        </w:rPr>
        <w:t xml:space="preserve">ou can complete section </w:t>
      </w:r>
      <w:r>
        <w:rPr>
          <w:lang w:val="en-CA"/>
        </w:rPr>
        <w:t>C and email it to me or if it is possible, put it in the homework section of your Teams class.</w:t>
      </w:r>
    </w:p>
    <w:p w14:paraId="1CC66FF7" w14:textId="77777777" w:rsidR="007857A3" w:rsidRDefault="007857A3">
      <w:pPr>
        <w:rPr>
          <w:lang w:val="en-CA"/>
        </w:rPr>
      </w:pPr>
    </w:p>
    <w:p w14:paraId="03C21C31" w14:textId="77777777" w:rsidR="007857A3" w:rsidRDefault="007857A3">
      <w:pPr>
        <w:rPr>
          <w:lang w:val="en-CA"/>
        </w:rPr>
      </w:pPr>
      <w:r>
        <w:rPr>
          <w:lang w:val="en-CA"/>
        </w:rPr>
        <w:t>Have a good read!</w:t>
      </w:r>
    </w:p>
    <w:p w14:paraId="48C045E3" w14:textId="77777777" w:rsidR="007857A3" w:rsidRDefault="007857A3">
      <w:pPr>
        <w:rPr>
          <w:lang w:val="en-CA"/>
        </w:rPr>
      </w:pPr>
    </w:p>
    <w:p w14:paraId="1345F740" w14:textId="77777777" w:rsidR="007857A3" w:rsidRDefault="007857A3">
      <w:pPr>
        <w:rPr>
          <w:lang w:val="en-CA"/>
        </w:rPr>
      </w:pPr>
      <w:proofErr w:type="spellStart"/>
      <w:r>
        <w:rPr>
          <w:lang w:val="en-CA"/>
        </w:rPr>
        <w:t>Mrs</w:t>
      </w:r>
      <w:proofErr w:type="spellEnd"/>
      <w:r>
        <w:rPr>
          <w:lang w:val="en-CA"/>
        </w:rPr>
        <w:t xml:space="preserve"> Marian</w:t>
      </w:r>
    </w:p>
    <w:p w14:paraId="7E2B074C" w14:textId="77777777" w:rsidR="007857A3" w:rsidRDefault="007857A3">
      <w:pPr>
        <w:rPr>
          <w:lang w:val="en-CA"/>
        </w:rPr>
      </w:pPr>
    </w:p>
    <w:p w14:paraId="53C3DF87" w14:textId="77777777" w:rsidR="007857A3" w:rsidRDefault="007857A3">
      <w:pPr>
        <w:rPr>
          <w:lang w:val="en-CA"/>
        </w:rPr>
      </w:pPr>
    </w:p>
    <w:p w14:paraId="1C630DB2" w14:textId="77777777" w:rsidR="007857A3" w:rsidRDefault="007857A3">
      <w:pPr>
        <w:rPr>
          <w:lang w:val="en-CA"/>
        </w:rPr>
      </w:pPr>
    </w:p>
    <w:p w14:paraId="1F111C5D" w14:textId="77777777" w:rsidR="007857A3" w:rsidRDefault="007857A3">
      <w:pPr>
        <w:rPr>
          <w:lang w:val="en-CA"/>
        </w:rPr>
      </w:pPr>
    </w:p>
    <w:p w14:paraId="6E79E630" w14:textId="77777777" w:rsidR="007857A3" w:rsidRDefault="007857A3">
      <w:pPr>
        <w:spacing w:line="259" w:lineRule="auto"/>
        <w:rPr>
          <w:lang w:val="en-CA"/>
        </w:rPr>
      </w:pPr>
      <w:r>
        <w:rPr>
          <w:lang w:val="en-CA"/>
        </w:rPr>
        <w:br w:type="page"/>
      </w:r>
    </w:p>
    <w:p w14:paraId="5580A770" w14:textId="77777777" w:rsidR="007857A3" w:rsidRPr="00826946" w:rsidRDefault="007857A3" w:rsidP="00091EAA">
      <w:pPr>
        <w:jc w:val="center"/>
        <w:rPr>
          <w:b/>
          <w:color w:val="FF0000"/>
          <w:lang w:val="en-CA"/>
        </w:rPr>
      </w:pPr>
      <w:r w:rsidRPr="00826946">
        <w:rPr>
          <w:b/>
          <w:color w:val="FF0000"/>
          <w:lang w:val="en-CA"/>
        </w:rPr>
        <w:lastRenderedPageBreak/>
        <w:t>Answers</w:t>
      </w:r>
    </w:p>
    <w:p w14:paraId="43A45206" w14:textId="77777777" w:rsidR="007857A3" w:rsidRPr="00091EAA" w:rsidRDefault="007857A3" w:rsidP="007857A3">
      <w:pPr>
        <w:rPr>
          <w:b/>
          <w:color w:val="FF0000"/>
          <w:lang w:val="en-CA"/>
        </w:rPr>
      </w:pPr>
      <w:r w:rsidRPr="00091EAA">
        <w:rPr>
          <w:b/>
          <w:color w:val="FF0000"/>
          <w:lang w:val="en-CA"/>
        </w:rPr>
        <w:t>Page 94</w:t>
      </w:r>
    </w:p>
    <w:p w14:paraId="11EB7DF5" w14:textId="77777777" w:rsidR="007857A3" w:rsidRPr="00826946" w:rsidRDefault="007857A3" w:rsidP="007857A3">
      <w:pPr>
        <w:rPr>
          <w:b/>
          <w:color w:val="FF0000"/>
          <w:lang w:val="en-CA"/>
        </w:rPr>
      </w:pPr>
      <w:r w:rsidRPr="00826946">
        <w:rPr>
          <w:b/>
          <w:color w:val="FF0000"/>
          <w:lang w:val="en-CA"/>
        </w:rPr>
        <w:t>A</w:t>
      </w:r>
      <w:r w:rsidR="00826946" w:rsidRPr="00826946">
        <w:rPr>
          <w:b/>
          <w:color w:val="FF0000"/>
          <w:lang w:val="en-CA"/>
        </w:rPr>
        <w:tab/>
        <w:t>Answer the questions.</w:t>
      </w:r>
    </w:p>
    <w:p w14:paraId="124BE850" w14:textId="77777777" w:rsidR="007857A3" w:rsidRDefault="007857A3" w:rsidP="007857A3">
      <w:pPr>
        <w:rPr>
          <w:color w:val="FF0000"/>
          <w:lang w:val="en-CA"/>
        </w:rPr>
      </w:pPr>
      <w:r>
        <w:rPr>
          <w:color w:val="FF0000"/>
          <w:lang w:val="en-CA"/>
        </w:rPr>
        <w:t>Personal answers</w:t>
      </w:r>
    </w:p>
    <w:p w14:paraId="051C0368" w14:textId="77777777" w:rsidR="007857A3" w:rsidRDefault="007857A3" w:rsidP="007857A3">
      <w:pPr>
        <w:rPr>
          <w:color w:val="FF0000"/>
          <w:lang w:val="en-CA"/>
        </w:rPr>
      </w:pPr>
    </w:p>
    <w:p w14:paraId="1EBB650E" w14:textId="77777777" w:rsidR="007857A3" w:rsidRPr="00826946" w:rsidRDefault="007857A3" w:rsidP="007857A3">
      <w:pPr>
        <w:rPr>
          <w:b/>
          <w:color w:val="FF0000"/>
          <w:lang w:val="en-CA"/>
        </w:rPr>
      </w:pPr>
      <w:r w:rsidRPr="00826946">
        <w:rPr>
          <w:b/>
          <w:color w:val="FF0000"/>
          <w:lang w:val="en-CA"/>
        </w:rPr>
        <w:t>B</w:t>
      </w:r>
      <w:r w:rsidR="00826946" w:rsidRPr="00826946">
        <w:rPr>
          <w:b/>
          <w:color w:val="FF0000"/>
          <w:lang w:val="en-CA"/>
        </w:rPr>
        <w:tab/>
        <w:t>Write a check mark next to possible TV troubles.</w:t>
      </w:r>
    </w:p>
    <w:p w14:paraId="16208D60" w14:textId="77777777" w:rsidR="007857A3" w:rsidRDefault="007857A3" w:rsidP="007857A3">
      <w:pPr>
        <w:rPr>
          <w:color w:val="FF0000"/>
          <w:lang w:val="en-CA"/>
        </w:rPr>
      </w:pPr>
      <w:r>
        <w:rPr>
          <w:color w:val="FF0000"/>
          <w:lang w:val="en-CA"/>
        </w:rPr>
        <w:t>Your answers may vary but they should include:</w:t>
      </w:r>
    </w:p>
    <w:p w14:paraId="79DC53B2" w14:textId="77777777" w:rsidR="007857A3" w:rsidRDefault="007857A3" w:rsidP="007857A3">
      <w:pPr>
        <w:rPr>
          <w:color w:val="FF0000"/>
          <w:lang w:val="en-CA"/>
        </w:rPr>
      </w:pPr>
      <w:r>
        <w:rPr>
          <w:color w:val="FF0000"/>
          <w:lang w:val="en-CA"/>
        </w:rPr>
        <w:t>Blank screen, strange sounds, non-functioning remote control, TV characters in the room, snowy channels</w:t>
      </w:r>
    </w:p>
    <w:p w14:paraId="1483B9DF" w14:textId="77777777" w:rsidR="007857A3" w:rsidRPr="007857A3" w:rsidRDefault="007857A3" w:rsidP="007857A3">
      <w:pPr>
        <w:rPr>
          <w:color w:val="FF0000"/>
          <w:lang w:val="en-CA"/>
        </w:rPr>
      </w:pPr>
    </w:p>
    <w:p w14:paraId="1C7E4A33" w14:textId="77777777" w:rsidR="007857A3" w:rsidRPr="00091EAA" w:rsidRDefault="00091EAA" w:rsidP="007857A3">
      <w:pPr>
        <w:rPr>
          <w:color w:val="FF0000"/>
          <w:lang w:val="en-CA"/>
        </w:rPr>
      </w:pPr>
      <w:r w:rsidRPr="00091EAA">
        <w:rPr>
          <w:b/>
          <w:color w:val="FF0000"/>
          <w:lang w:val="en-CA"/>
        </w:rPr>
        <w:t>Page 99</w:t>
      </w:r>
    </w:p>
    <w:p w14:paraId="33F1441F" w14:textId="77777777" w:rsidR="007857A3" w:rsidRPr="00826946" w:rsidRDefault="00091EAA" w:rsidP="007857A3">
      <w:pPr>
        <w:rPr>
          <w:b/>
          <w:color w:val="FF0000"/>
          <w:lang w:val="en-CA"/>
        </w:rPr>
      </w:pPr>
      <w:r w:rsidRPr="00826946">
        <w:rPr>
          <w:b/>
          <w:color w:val="FF0000"/>
          <w:lang w:val="en-CA"/>
        </w:rPr>
        <w:t>A</w:t>
      </w:r>
      <w:r w:rsidR="00826946" w:rsidRPr="00826946">
        <w:rPr>
          <w:b/>
          <w:color w:val="FF0000"/>
          <w:lang w:val="en-CA"/>
        </w:rPr>
        <w:t xml:space="preserve"> </w:t>
      </w:r>
      <w:r w:rsidR="00826946" w:rsidRPr="00826946">
        <w:rPr>
          <w:b/>
          <w:color w:val="FF0000"/>
          <w:lang w:val="en-CA"/>
        </w:rPr>
        <w:tab/>
        <w:t>Answer the questions.</w:t>
      </w:r>
    </w:p>
    <w:p w14:paraId="49CF1893" w14:textId="77777777" w:rsidR="00091EAA" w:rsidRPr="00826946" w:rsidRDefault="00091EAA" w:rsidP="00091EAA">
      <w:pPr>
        <w:pStyle w:val="Paragraphedeliste"/>
        <w:numPr>
          <w:ilvl w:val="0"/>
          <w:numId w:val="1"/>
        </w:numPr>
        <w:rPr>
          <w:color w:val="FF0000"/>
          <w:lang w:val="en-CA"/>
        </w:rPr>
      </w:pPr>
      <w:r w:rsidRPr="00826946">
        <w:rPr>
          <w:color w:val="FF0000"/>
          <w:lang w:val="en-CA"/>
        </w:rPr>
        <w:t>Her favourite Saturday morning cartoon show.</w:t>
      </w:r>
    </w:p>
    <w:p w14:paraId="28EEABE6" w14:textId="77777777" w:rsidR="00091EAA" w:rsidRPr="00826946" w:rsidRDefault="00091EAA" w:rsidP="00091EAA">
      <w:pPr>
        <w:pStyle w:val="Paragraphedeliste"/>
        <w:numPr>
          <w:ilvl w:val="0"/>
          <w:numId w:val="1"/>
        </w:numPr>
        <w:rPr>
          <w:color w:val="FF0000"/>
          <w:lang w:val="en-CA"/>
        </w:rPr>
      </w:pPr>
      <w:r w:rsidRPr="00826946">
        <w:rPr>
          <w:color w:val="FF0000"/>
          <w:lang w:val="en-CA"/>
        </w:rPr>
        <w:t>Ellen fiddled the dials, and her parents shook the TV. / Ellen wished with all her might.</w:t>
      </w:r>
    </w:p>
    <w:p w14:paraId="674570FE" w14:textId="77777777" w:rsidR="00091EAA" w:rsidRPr="00826946" w:rsidRDefault="00091EAA" w:rsidP="00091EAA">
      <w:pPr>
        <w:pStyle w:val="Paragraphedeliste"/>
        <w:numPr>
          <w:ilvl w:val="0"/>
          <w:numId w:val="1"/>
        </w:numPr>
        <w:rPr>
          <w:color w:val="FF0000"/>
          <w:lang w:val="en-CA"/>
        </w:rPr>
      </w:pPr>
      <w:r w:rsidRPr="00826946">
        <w:rPr>
          <w:color w:val="FF0000"/>
          <w:lang w:val="en-CA"/>
        </w:rPr>
        <w:t xml:space="preserve">Because it was raining </w:t>
      </w:r>
      <w:proofErr w:type="gramStart"/>
      <w:r w:rsidRPr="00826946">
        <w:rPr>
          <w:color w:val="FF0000"/>
          <w:lang w:val="en-CA"/>
        </w:rPr>
        <w:t>pretty hard</w:t>
      </w:r>
      <w:proofErr w:type="gramEnd"/>
      <w:r w:rsidRPr="00826946">
        <w:rPr>
          <w:color w:val="FF0000"/>
          <w:lang w:val="en-CA"/>
        </w:rPr>
        <w:t>, and the players were soaked.</w:t>
      </w:r>
    </w:p>
    <w:p w14:paraId="6E0CA353" w14:textId="77777777" w:rsidR="00826946" w:rsidRPr="00826946" w:rsidRDefault="00826946" w:rsidP="00091EAA">
      <w:pPr>
        <w:pStyle w:val="Paragraphedeliste"/>
        <w:numPr>
          <w:ilvl w:val="0"/>
          <w:numId w:val="1"/>
        </w:numPr>
        <w:rPr>
          <w:color w:val="FF0000"/>
          <w:lang w:val="en-CA"/>
        </w:rPr>
      </w:pPr>
      <w:r w:rsidRPr="00826946">
        <w:rPr>
          <w:color w:val="FF0000"/>
          <w:lang w:val="en-CA"/>
        </w:rPr>
        <w:t xml:space="preserve">She said to the characters, ‘’Can I take your </w:t>
      </w:r>
      <w:proofErr w:type="spellStart"/>
      <w:r w:rsidRPr="00826946">
        <w:rPr>
          <w:color w:val="FF0000"/>
          <w:lang w:val="en-CA"/>
        </w:rPr>
        <w:t>picture?’’</w:t>
      </w:r>
      <w:proofErr w:type="gramStart"/>
      <w:r w:rsidRPr="00826946">
        <w:rPr>
          <w:color w:val="FF0000"/>
          <w:lang w:val="en-CA"/>
        </w:rPr>
        <w:t>and</w:t>
      </w:r>
      <w:proofErr w:type="spellEnd"/>
      <w:proofErr w:type="gramEnd"/>
      <w:r w:rsidRPr="00826946">
        <w:rPr>
          <w:color w:val="FF0000"/>
          <w:lang w:val="en-CA"/>
        </w:rPr>
        <w:t xml:space="preserve"> she asked them to move backwards until they were standing just inside the TV set before pressing the off button on the remote.</w:t>
      </w:r>
    </w:p>
    <w:p w14:paraId="75E2AC4C" w14:textId="77777777" w:rsidR="00826946" w:rsidRPr="00826946" w:rsidRDefault="00826946" w:rsidP="00091EAA">
      <w:pPr>
        <w:pStyle w:val="Paragraphedeliste"/>
        <w:numPr>
          <w:ilvl w:val="0"/>
          <w:numId w:val="1"/>
        </w:numPr>
        <w:rPr>
          <w:color w:val="FF0000"/>
          <w:lang w:val="en-CA"/>
        </w:rPr>
      </w:pPr>
      <w:r w:rsidRPr="00826946">
        <w:rPr>
          <w:color w:val="FF0000"/>
          <w:lang w:val="en-CA"/>
        </w:rPr>
        <w:t>The lions</w:t>
      </w:r>
    </w:p>
    <w:p w14:paraId="13F8D746" w14:textId="77777777" w:rsidR="00826946" w:rsidRPr="00826946" w:rsidRDefault="00826946" w:rsidP="00091EAA">
      <w:pPr>
        <w:pStyle w:val="Paragraphedeliste"/>
        <w:numPr>
          <w:ilvl w:val="0"/>
          <w:numId w:val="1"/>
        </w:numPr>
        <w:rPr>
          <w:color w:val="FF0000"/>
          <w:lang w:val="en-CA"/>
        </w:rPr>
      </w:pPr>
      <w:r w:rsidRPr="00826946">
        <w:rPr>
          <w:color w:val="FF0000"/>
          <w:lang w:val="en-CA"/>
        </w:rPr>
        <w:t xml:space="preserve">Because she </w:t>
      </w:r>
      <w:proofErr w:type="gramStart"/>
      <w:r w:rsidRPr="00826946">
        <w:rPr>
          <w:color w:val="FF0000"/>
          <w:lang w:val="en-CA"/>
        </w:rPr>
        <w:t>didn’t</w:t>
      </w:r>
      <w:proofErr w:type="gramEnd"/>
      <w:r w:rsidRPr="00826946">
        <w:rPr>
          <w:color w:val="FF0000"/>
          <w:lang w:val="en-CA"/>
        </w:rPr>
        <w:t xml:space="preserve"> want the lions to come into the living room. Lions are dangerous.</w:t>
      </w:r>
    </w:p>
    <w:p w14:paraId="4C674F0D" w14:textId="77777777" w:rsidR="00826946" w:rsidRPr="00826946" w:rsidRDefault="00826946" w:rsidP="00826946">
      <w:pPr>
        <w:rPr>
          <w:color w:val="FF0000"/>
          <w:lang w:val="en-CA"/>
        </w:rPr>
      </w:pPr>
    </w:p>
    <w:p w14:paraId="32508F86" w14:textId="77777777" w:rsidR="00826946" w:rsidRPr="00826946" w:rsidRDefault="00826946" w:rsidP="00826946">
      <w:pPr>
        <w:rPr>
          <w:b/>
          <w:color w:val="FF0000"/>
          <w:lang w:val="en-CA"/>
        </w:rPr>
      </w:pPr>
      <w:r w:rsidRPr="00826946">
        <w:rPr>
          <w:b/>
          <w:color w:val="FF0000"/>
          <w:lang w:val="en-CA"/>
        </w:rPr>
        <w:t>B</w:t>
      </w:r>
      <w:r w:rsidRPr="00826946">
        <w:rPr>
          <w:b/>
          <w:color w:val="FF0000"/>
          <w:lang w:val="en-CA"/>
        </w:rPr>
        <w:tab/>
        <w:t>Match the action to the correct character.</w:t>
      </w:r>
    </w:p>
    <w:p w14:paraId="579ECD70" w14:textId="77777777" w:rsidR="00826946" w:rsidRPr="00826946" w:rsidRDefault="00826946" w:rsidP="00826946">
      <w:pPr>
        <w:rPr>
          <w:color w:val="FF0000"/>
          <w:lang w:val="en-CA"/>
        </w:rPr>
      </w:pPr>
      <w:r w:rsidRPr="00826946">
        <w:rPr>
          <w:color w:val="FF0000"/>
          <w:lang w:val="en-CA"/>
        </w:rPr>
        <w:t>E 1</w:t>
      </w:r>
    </w:p>
    <w:p w14:paraId="023C1FA7" w14:textId="77777777" w:rsidR="00826946" w:rsidRPr="00826946" w:rsidRDefault="00826946" w:rsidP="00826946">
      <w:pPr>
        <w:rPr>
          <w:color w:val="FF0000"/>
          <w:lang w:val="en-CA"/>
        </w:rPr>
      </w:pPr>
      <w:r w:rsidRPr="00826946">
        <w:rPr>
          <w:color w:val="FF0000"/>
          <w:lang w:val="en-CA"/>
        </w:rPr>
        <w:t xml:space="preserve">A </w:t>
      </w:r>
      <w:proofErr w:type="gramStart"/>
      <w:r w:rsidRPr="00826946">
        <w:rPr>
          <w:color w:val="FF0000"/>
          <w:lang w:val="en-CA"/>
        </w:rPr>
        <w:t>2</w:t>
      </w:r>
      <w:proofErr w:type="gramEnd"/>
    </w:p>
    <w:p w14:paraId="5796F49A" w14:textId="77777777" w:rsidR="00826946" w:rsidRPr="00826946" w:rsidRDefault="00826946" w:rsidP="00826946">
      <w:pPr>
        <w:rPr>
          <w:color w:val="FF0000"/>
          <w:lang w:val="en-CA"/>
        </w:rPr>
      </w:pPr>
      <w:r w:rsidRPr="00826946">
        <w:rPr>
          <w:color w:val="FF0000"/>
          <w:lang w:val="en-CA"/>
        </w:rPr>
        <w:t>C 3</w:t>
      </w:r>
    </w:p>
    <w:p w14:paraId="553294DC" w14:textId="77777777" w:rsidR="00826946" w:rsidRPr="00826946" w:rsidRDefault="00826946" w:rsidP="00826946">
      <w:pPr>
        <w:rPr>
          <w:color w:val="FF0000"/>
          <w:lang w:val="en-CA"/>
        </w:rPr>
      </w:pPr>
      <w:r w:rsidRPr="00826946">
        <w:rPr>
          <w:color w:val="FF0000"/>
          <w:lang w:val="en-CA"/>
        </w:rPr>
        <w:t xml:space="preserve">D </w:t>
      </w:r>
      <w:proofErr w:type="gramStart"/>
      <w:r w:rsidRPr="00826946">
        <w:rPr>
          <w:color w:val="FF0000"/>
          <w:lang w:val="en-CA"/>
        </w:rPr>
        <w:t>4</w:t>
      </w:r>
      <w:proofErr w:type="gramEnd"/>
    </w:p>
    <w:p w14:paraId="10858F65" w14:textId="77777777" w:rsidR="00826946" w:rsidRPr="00826946" w:rsidRDefault="00826946" w:rsidP="00826946">
      <w:pPr>
        <w:rPr>
          <w:color w:val="FF0000"/>
          <w:lang w:val="en-CA"/>
        </w:rPr>
      </w:pPr>
      <w:r w:rsidRPr="00826946">
        <w:rPr>
          <w:color w:val="FF0000"/>
          <w:lang w:val="en-CA"/>
        </w:rPr>
        <w:t>F 5</w:t>
      </w:r>
    </w:p>
    <w:p w14:paraId="6EDAD680" w14:textId="77777777" w:rsidR="00826946" w:rsidRPr="00826946" w:rsidRDefault="00826946" w:rsidP="00826946">
      <w:pPr>
        <w:rPr>
          <w:color w:val="FF0000"/>
          <w:lang w:val="en-CA"/>
        </w:rPr>
      </w:pPr>
      <w:r w:rsidRPr="00826946">
        <w:rPr>
          <w:color w:val="FF0000"/>
          <w:lang w:val="en-CA"/>
        </w:rPr>
        <w:t>B 6</w:t>
      </w:r>
    </w:p>
    <w:p w14:paraId="5C63F146" w14:textId="77777777" w:rsidR="00826946" w:rsidRPr="00826946" w:rsidRDefault="00826946" w:rsidP="00826946">
      <w:pPr>
        <w:rPr>
          <w:color w:val="FF0000"/>
          <w:lang w:val="en-CA"/>
        </w:rPr>
      </w:pPr>
    </w:p>
    <w:p w14:paraId="012BDF2E" w14:textId="77777777" w:rsidR="00826946" w:rsidRPr="00826946" w:rsidRDefault="00826946" w:rsidP="00826946">
      <w:pPr>
        <w:rPr>
          <w:b/>
          <w:color w:val="FF0000"/>
          <w:lang w:val="en-CA"/>
        </w:rPr>
      </w:pPr>
      <w:r w:rsidRPr="00826946">
        <w:rPr>
          <w:b/>
          <w:color w:val="FF0000"/>
          <w:lang w:val="en-CA"/>
        </w:rPr>
        <w:t>C</w:t>
      </w:r>
      <w:r w:rsidRPr="00826946">
        <w:rPr>
          <w:b/>
          <w:color w:val="FF0000"/>
          <w:lang w:val="en-CA"/>
        </w:rPr>
        <w:tab/>
        <w:t>Imagine a TV show characters and complete the sentences.</w:t>
      </w:r>
    </w:p>
    <w:p w14:paraId="0B1D8589" w14:textId="77777777" w:rsidR="00826946" w:rsidRPr="00826946" w:rsidRDefault="00826946" w:rsidP="00826946">
      <w:pPr>
        <w:rPr>
          <w:color w:val="FF0000"/>
          <w:lang w:val="en-CA"/>
        </w:rPr>
      </w:pPr>
      <w:r w:rsidRPr="00826946">
        <w:rPr>
          <w:color w:val="FF0000"/>
          <w:lang w:val="en-CA"/>
        </w:rPr>
        <w:t>Personal answers</w:t>
      </w:r>
    </w:p>
    <w:p w14:paraId="0698977D" w14:textId="77777777" w:rsidR="007857A3" w:rsidRPr="00CF41E6" w:rsidRDefault="007857A3">
      <w:pPr>
        <w:rPr>
          <w:lang w:val="en-CA"/>
        </w:rPr>
      </w:pPr>
    </w:p>
    <w:sectPr w:rsidR="007857A3" w:rsidRPr="00CF41E6" w:rsidSect="00826946">
      <w:pgSz w:w="12240" w:h="15840"/>
      <w:pgMar w:top="1440" w:right="1800" w:bottom="1440" w:left="1800" w:header="708" w:footer="708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E681D"/>
    <w:multiLevelType w:val="hybridMultilevel"/>
    <w:tmpl w:val="4BC2A36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1E6"/>
    <w:rsid w:val="00091EAA"/>
    <w:rsid w:val="000A26FB"/>
    <w:rsid w:val="00402001"/>
    <w:rsid w:val="00565884"/>
    <w:rsid w:val="00642FFB"/>
    <w:rsid w:val="007857A3"/>
    <w:rsid w:val="00826946"/>
    <w:rsid w:val="00CF41E6"/>
    <w:rsid w:val="00F8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8C4DC"/>
  <w15:chartTrackingRefBased/>
  <w15:docId w15:val="{F6B4ABDF-8A62-4FDA-8A1B-A2FB6E59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1E6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1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5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D8C2CCF37C347BA46FFF3FBAAED7E" ma:contentTypeVersion="4" ma:contentTypeDescription="Crée un document." ma:contentTypeScope="" ma:versionID="f88c263ead7dc935985cec53c00f799b">
  <xsd:schema xmlns:xsd="http://www.w3.org/2001/XMLSchema" xmlns:xs="http://www.w3.org/2001/XMLSchema" xmlns:p="http://schemas.microsoft.com/office/2006/metadata/properties" xmlns:ns2="955ba906-130a-4921-9f58-3271edfee021" xmlns:ns3="e7b04a57-1f3a-45de-b69d-e5fb8cc0c063" targetNamespace="http://schemas.microsoft.com/office/2006/metadata/properties" ma:root="true" ma:fieldsID="5ce5a16773611d085aab11cb91bc21f8" ns2:_="" ns3:_="">
    <xsd:import namespace="955ba906-130a-4921-9f58-3271edfee021"/>
    <xsd:import namespace="e7b04a57-1f3a-45de-b69d-e5fb8cc0c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a906-130a-4921-9f58-3271edfee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4a57-1f3a-45de-b69d-e5fb8cc0c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E5130-E4F0-437D-9724-00BE45B9326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55ba906-130a-4921-9f58-3271edfee021"/>
    <ds:schemaRef ds:uri="http://purl.org/dc/dcmitype/"/>
    <ds:schemaRef ds:uri="http://schemas.microsoft.com/office/infopath/2007/PartnerControls"/>
    <ds:schemaRef ds:uri="e7b04a57-1f3a-45de-b69d-e5fb8cc0c06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9C48EA3-EFC5-46BA-941A-6A2F4949BE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BEA439-D460-48BD-B3E6-CE2A81C8D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5ba906-130a-4921-9f58-3271edfee021"/>
    <ds:schemaRef ds:uri="e7b04a57-1f3a-45de-b69d-e5fb8cc0c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A1C52B-6D6F-4942-AE87-1E6758987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des Patriotes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Larochelle, Marian</dc:creator>
  <cp:keywords/>
  <dc:description/>
  <cp:lastModifiedBy>GRIGNON, MARIE-CLAUDE</cp:lastModifiedBy>
  <cp:revision>2</cp:revision>
  <dcterms:created xsi:type="dcterms:W3CDTF">2020-06-01T16:24:00Z</dcterms:created>
  <dcterms:modified xsi:type="dcterms:W3CDTF">2020-06-01T16:24:00Z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0x01010086AD8C2CCF37C347BA46FFF3FBAAED7E</vt:lpwstr>
  </property>
</Properties>
</file>