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5956F17B" w:rsidR="009C1C6B" w:rsidRPr="00BF31BF" w:rsidRDefault="009C1C6B" w:rsidP="003D4077">
      <w:pPr>
        <w:pStyle w:val="Titredudocument"/>
      </w:pPr>
      <w:bookmarkStart w:id="0" w:name="_GoBack"/>
      <w:bookmarkEnd w:id="0"/>
    </w:p>
    <w:p w14:paraId="7BDB3A6D" w14:textId="066D5868" w:rsidR="009C1C6B" w:rsidRPr="00BF31BF" w:rsidRDefault="00C47AC7" w:rsidP="009C1C6B">
      <w:pPr>
        <w:pStyle w:val="Niveau-Premirepage"/>
      </w:pPr>
      <w:r>
        <w:t>5</w:t>
      </w:r>
      <w:r w:rsidR="003D4077" w:rsidRPr="00BF31BF">
        <w:rPr>
          <w:caps w:val="0"/>
          <w:vertAlign w:val="superscript"/>
        </w:rPr>
        <w:t>e</w:t>
      </w:r>
      <w:r w:rsidR="009C1C6B" w:rsidRPr="00BF31BF">
        <w:t xml:space="preserve"> </w:t>
      </w:r>
      <w:r w:rsidR="003D4077" w:rsidRPr="00BF31BF">
        <w:t>année du primaire</w:t>
      </w:r>
    </w:p>
    <w:p w14:paraId="22AC4CC9" w14:textId="6969D269" w:rsidR="009C1C6B" w:rsidRDefault="009C1C6B" w:rsidP="3BA9AC91">
      <w:pPr>
        <w:pStyle w:val="Semainedu"/>
        <w:spacing w:after="1320"/>
      </w:pPr>
      <w:r>
        <w:t xml:space="preserve">Semaine du </w:t>
      </w:r>
      <w:r w:rsidR="00E7013F">
        <w:t>20</w:t>
      </w:r>
      <w:r>
        <w:t xml:space="preserve"> avril 202</w:t>
      </w:r>
      <w:r w:rsidR="771DD72E">
        <w:t>0</w:t>
      </w:r>
    </w:p>
    <w:p w14:paraId="7946DC39" w14:textId="77777777" w:rsidR="00275D81" w:rsidRDefault="00275D81" w:rsidP="00275D81">
      <w:r>
        <w:rPr>
          <w:rFonts w:ascii="Arial Narrow" w:eastAsia="Arial Narrow" w:hAnsi="Arial Narrow" w:cs="Arial Narrow"/>
          <w:sz w:val="24"/>
          <w:lang w:val="fr-CA"/>
        </w:rPr>
        <w:t>Comme tu ne te présenteras pas à l’école pour les prochains jours, cette feuille de route te permettra de poursuivre tes apprentissages à la maison.</w:t>
      </w:r>
    </w:p>
    <w:p w14:paraId="2E7B6873" w14:textId="77777777" w:rsidR="00275D81" w:rsidRDefault="00275D81" w:rsidP="00275D81">
      <w:r>
        <w:rPr>
          <w:rFonts w:ascii="Arial Narrow" w:eastAsia="Arial Narrow" w:hAnsi="Arial Narrow" w:cs="Arial Narrow"/>
          <w:sz w:val="24"/>
          <w:lang w:val="fr-CA"/>
        </w:rPr>
        <w:t xml:space="preserve"> </w:t>
      </w:r>
    </w:p>
    <w:p w14:paraId="4F62D36D" w14:textId="77777777" w:rsidR="00275D81" w:rsidRDefault="00275D81" w:rsidP="00275D81">
      <w:pPr>
        <w:rPr>
          <w:rFonts w:ascii="Arial Narrow" w:eastAsia="Arial Narrow" w:hAnsi="Arial Narrow" w:cs="Arial Narrow"/>
          <w:sz w:val="24"/>
          <w:lang w:val="fr-CA"/>
        </w:rPr>
      </w:pPr>
      <w:r>
        <w:rPr>
          <w:rFonts w:ascii="Arial Narrow" w:eastAsia="Arial Narrow" w:hAnsi="Arial Narrow" w:cs="Arial Narrow"/>
          <w:sz w:val="24"/>
          <w:lang w:val="fr-CA"/>
        </w:rPr>
        <w:t>***Note aux parents : Ces activités sont à faire sur une base volontaire. Les élèves ne seront pas évalués sur ces notions.</w:t>
      </w:r>
    </w:p>
    <w:p w14:paraId="1D55D9A9" w14:textId="77777777" w:rsidR="00275D81" w:rsidRDefault="00275D81" w:rsidP="00275D81">
      <w:pPr>
        <w:rPr>
          <w:sz w:val="20"/>
        </w:rPr>
      </w:pPr>
      <w:r>
        <w:rPr>
          <w:rFonts w:ascii="Arial Narrow" w:eastAsia="Arial Narrow" w:hAnsi="Arial Narrow" w:cs="Arial Narrow"/>
          <w:sz w:val="24"/>
          <w:lang w:val="fr-CA"/>
        </w:rPr>
        <w:t xml:space="preserve"> </w:t>
      </w:r>
    </w:p>
    <w:tbl>
      <w:tblPr>
        <w:tblStyle w:val="Grilledutableau"/>
        <w:tblW w:w="0" w:type="auto"/>
        <w:tblLayout w:type="fixed"/>
        <w:tblLook w:val="04A0" w:firstRow="1" w:lastRow="0" w:firstColumn="1" w:lastColumn="0" w:noHBand="0" w:noVBand="1"/>
      </w:tblPr>
      <w:tblGrid>
        <w:gridCol w:w="3182"/>
        <w:gridCol w:w="3182"/>
        <w:gridCol w:w="3182"/>
      </w:tblGrid>
      <w:tr w:rsidR="00275D81" w14:paraId="3FB3A89E" w14:textId="77777777" w:rsidTr="0DC93A3F">
        <w:tc>
          <w:tcPr>
            <w:tcW w:w="3182" w:type="dxa"/>
            <w:tcBorders>
              <w:top w:val="single" w:sz="4" w:space="0" w:color="auto"/>
              <w:left w:val="single" w:sz="4" w:space="0" w:color="auto"/>
              <w:bottom w:val="single" w:sz="4" w:space="0" w:color="auto"/>
              <w:right w:val="single" w:sz="4" w:space="0" w:color="auto"/>
            </w:tcBorders>
            <w:hideMark/>
          </w:tcPr>
          <w:p w14:paraId="018BF2CD" w14:textId="77777777" w:rsidR="00275D81" w:rsidRDefault="00275D81">
            <w:pPr>
              <w:jc w:val="center"/>
            </w:pPr>
            <w:r>
              <w:rPr>
                <w:rFonts w:ascii="Arial Narrow" w:eastAsia="Arial Narrow" w:hAnsi="Arial Narrow" w:cs="Arial Narrow"/>
                <w:sz w:val="24"/>
              </w:rPr>
              <w:t>FRANÇAIS</w:t>
            </w:r>
          </w:p>
        </w:tc>
        <w:tc>
          <w:tcPr>
            <w:tcW w:w="3182" w:type="dxa"/>
            <w:tcBorders>
              <w:top w:val="single" w:sz="4" w:space="0" w:color="auto"/>
              <w:left w:val="single" w:sz="4" w:space="0" w:color="auto"/>
              <w:bottom w:val="single" w:sz="4" w:space="0" w:color="auto"/>
              <w:right w:val="single" w:sz="4" w:space="0" w:color="auto"/>
            </w:tcBorders>
            <w:hideMark/>
          </w:tcPr>
          <w:p w14:paraId="70EE641B" w14:textId="77777777" w:rsidR="00275D81" w:rsidRDefault="00275D81">
            <w:pPr>
              <w:jc w:val="center"/>
            </w:pPr>
            <w:r>
              <w:rPr>
                <w:rFonts w:ascii="Arial Narrow" w:eastAsia="Arial Narrow" w:hAnsi="Arial Narrow" w:cs="Arial Narrow"/>
                <w:sz w:val="24"/>
              </w:rPr>
              <w:t>TÂCHES ET LEÇONS</w:t>
            </w:r>
          </w:p>
        </w:tc>
        <w:tc>
          <w:tcPr>
            <w:tcW w:w="3182" w:type="dxa"/>
            <w:tcBorders>
              <w:top w:val="single" w:sz="4" w:space="0" w:color="auto"/>
              <w:left w:val="single" w:sz="4" w:space="0" w:color="auto"/>
              <w:bottom w:val="single" w:sz="4" w:space="0" w:color="auto"/>
              <w:right w:val="single" w:sz="4" w:space="0" w:color="auto"/>
            </w:tcBorders>
            <w:hideMark/>
          </w:tcPr>
          <w:p w14:paraId="04836483" w14:textId="77777777" w:rsidR="00275D81" w:rsidRDefault="00275D81">
            <w:pPr>
              <w:jc w:val="center"/>
              <w:rPr>
                <w:rFonts w:ascii="Arial Narrow" w:eastAsia="Arial Narrow" w:hAnsi="Arial Narrow" w:cs="Arial Narrow"/>
                <w:sz w:val="24"/>
              </w:rPr>
            </w:pPr>
            <w:r>
              <w:rPr>
                <w:rFonts w:ascii="Arial Narrow" w:eastAsia="Arial Narrow" w:hAnsi="Arial Narrow" w:cs="Arial Narrow"/>
                <w:sz w:val="24"/>
              </w:rPr>
              <w:t>LIENS DIRECTS OU PAGES À COMPLÉTER</w:t>
            </w:r>
          </w:p>
        </w:tc>
      </w:tr>
      <w:tr w:rsidR="00275D81" w14:paraId="076D598D" w14:textId="77777777" w:rsidTr="0DC93A3F">
        <w:tc>
          <w:tcPr>
            <w:tcW w:w="3182" w:type="dxa"/>
            <w:tcBorders>
              <w:top w:val="single" w:sz="4" w:space="0" w:color="auto"/>
              <w:left w:val="single" w:sz="4" w:space="0" w:color="auto"/>
              <w:bottom w:val="single" w:sz="4" w:space="0" w:color="auto"/>
              <w:right w:val="single" w:sz="4" w:space="0" w:color="auto"/>
            </w:tcBorders>
            <w:hideMark/>
          </w:tcPr>
          <w:p w14:paraId="6A58839F" w14:textId="77777777" w:rsidR="00275D81" w:rsidRDefault="00275D81">
            <w:pPr>
              <w:rPr>
                <w:sz w:val="20"/>
              </w:rPr>
            </w:pPr>
            <w:r>
              <w:rPr>
                <w:rFonts w:ascii="Arial Narrow" w:eastAsia="Arial Narrow" w:hAnsi="Arial Narrow" w:cs="Arial Narrow"/>
                <w:sz w:val="24"/>
              </w:rPr>
              <w:t xml:space="preserve">Lecture </w:t>
            </w:r>
          </w:p>
        </w:tc>
        <w:tc>
          <w:tcPr>
            <w:tcW w:w="3182" w:type="dxa"/>
            <w:tcBorders>
              <w:top w:val="single" w:sz="4" w:space="0" w:color="auto"/>
              <w:left w:val="single" w:sz="4" w:space="0" w:color="auto"/>
              <w:bottom w:val="single" w:sz="4" w:space="0" w:color="auto"/>
              <w:right w:val="single" w:sz="4" w:space="0" w:color="auto"/>
            </w:tcBorders>
            <w:hideMark/>
          </w:tcPr>
          <w:p w14:paraId="10A57E1B" w14:textId="6B772486" w:rsidR="00275D81" w:rsidRDefault="00275D81" w:rsidP="002D53D6">
            <w:pPr>
              <w:pStyle w:val="Paragraphedeliste"/>
              <w:numPr>
                <w:ilvl w:val="0"/>
                <w:numId w:val="7"/>
              </w:numPr>
              <w:spacing w:before="80" w:after="120" w:line="256" w:lineRule="auto"/>
              <w:contextualSpacing/>
              <w:rPr>
                <w:sz w:val="24"/>
                <w:szCs w:val="24"/>
              </w:rPr>
            </w:pPr>
            <w:r w:rsidRPr="10F739C0">
              <w:rPr>
                <w:rFonts w:ascii="Arial Narrow" w:eastAsia="Arial Narrow" w:hAnsi="Arial Narrow" w:cs="Arial Narrow"/>
                <w:sz w:val="24"/>
                <w:szCs w:val="24"/>
              </w:rPr>
              <w:t>Lecture de ton choix 15-20 minutes/jour</w:t>
            </w:r>
          </w:p>
          <w:p w14:paraId="60BE5CE0" w14:textId="5742E002" w:rsidR="00275D81" w:rsidRDefault="6311F49A" w:rsidP="002D53D6">
            <w:pPr>
              <w:pStyle w:val="Paragraphedeliste"/>
              <w:numPr>
                <w:ilvl w:val="0"/>
                <w:numId w:val="7"/>
              </w:numPr>
              <w:spacing w:before="80" w:after="120" w:line="256" w:lineRule="auto"/>
              <w:contextualSpacing/>
              <w:rPr>
                <w:sz w:val="24"/>
                <w:szCs w:val="24"/>
              </w:rPr>
            </w:pPr>
            <w:r w:rsidRPr="10F739C0">
              <w:rPr>
                <w:rFonts w:ascii="Arial Narrow" w:eastAsia="Arial Narrow" w:hAnsi="Arial Narrow" w:cs="Arial Narrow"/>
                <w:sz w:val="24"/>
                <w:szCs w:val="24"/>
              </w:rPr>
              <w:t xml:space="preserve">Arobas Cahier B. p. 100-101 </w:t>
            </w:r>
            <w:r w:rsidR="00275D81" w:rsidRPr="10F739C0">
              <w:rPr>
                <w:rFonts w:ascii="Arial Narrow" w:eastAsia="Arial Narrow" w:hAnsi="Arial Narrow" w:cs="Arial Narrow"/>
                <w:sz w:val="24"/>
                <w:szCs w:val="24"/>
              </w:rPr>
              <w:t xml:space="preserve"> </w:t>
            </w:r>
          </w:p>
          <w:p w14:paraId="01FDEFB8" w14:textId="46CCA7BA" w:rsidR="00275D81" w:rsidRDefault="00275D81" w:rsidP="10F739C0">
            <w:pPr>
              <w:pStyle w:val="Paragraphedeliste"/>
              <w:numPr>
                <w:ilvl w:val="0"/>
                <w:numId w:val="0"/>
              </w:numPr>
              <w:spacing w:before="80" w:after="120" w:line="256" w:lineRule="auto"/>
              <w:contextualSpacing/>
              <w:rPr>
                <w:rFonts w:ascii="Arial Narrow" w:eastAsia="Arial Narrow" w:hAnsi="Arial Narrow" w:cs="Arial Narrow"/>
                <w:sz w:val="24"/>
                <w:szCs w:val="24"/>
              </w:rPr>
            </w:pPr>
          </w:p>
        </w:tc>
        <w:tc>
          <w:tcPr>
            <w:tcW w:w="3182" w:type="dxa"/>
            <w:tcBorders>
              <w:top w:val="single" w:sz="4" w:space="0" w:color="auto"/>
              <w:left w:val="single" w:sz="4" w:space="0" w:color="auto"/>
              <w:bottom w:val="single" w:sz="4" w:space="0" w:color="auto"/>
              <w:right w:val="single" w:sz="4" w:space="0" w:color="auto"/>
            </w:tcBorders>
          </w:tcPr>
          <w:p w14:paraId="05E2205E" w14:textId="77777777" w:rsidR="00275D81" w:rsidRDefault="00275D81">
            <w:pPr>
              <w:rPr>
                <w:rFonts w:ascii="Arial Narrow" w:eastAsia="Arial Narrow" w:hAnsi="Arial Narrow" w:cs="Arial Narrow"/>
                <w:sz w:val="24"/>
              </w:rPr>
            </w:pPr>
            <w:r>
              <w:rPr>
                <w:rFonts w:ascii="Arial Narrow" w:eastAsia="Arial Narrow" w:hAnsi="Arial Narrow" w:cs="Arial Narrow"/>
                <w:sz w:val="24"/>
              </w:rPr>
              <w:t xml:space="preserve"> </w:t>
            </w:r>
          </w:p>
          <w:p w14:paraId="27ACF182" w14:textId="3FA204DB" w:rsidR="00275D81" w:rsidRDefault="00275D81" w:rsidP="10F739C0">
            <w:pPr>
              <w:spacing w:before="80" w:after="120" w:line="256" w:lineRule="auto"/>
              <w:ind w:left="360"/>
              <w:contextualSpacing/>
              <w:rPr>
                <w:rFonts w:ascii="Arial Narrow" w:eastAsia="Arial Narrow" w:hAnsi="Arial Narrow" w:cs="Arial Narrow"/>
                <w:sz w:val="24"/>
              </w:rPr>
            </w:pPr>
          </w:p>
          <w:p w14:paraId="5D14F0F9" w14:textId="42E2FA3D" w:rsidR="00275D81" w:rsidRDefault="6D66A708" w:rsidP="002D53D6">
            <w:pPr>
              <w:pStyle w:val="Paragraphedeliste"/>
              <w:numPr>
                <w:ilvl w:val="0"/>
                <w:numId w:val="2"/>
              </w:numPr>
              <w:spacing w:before="80" w:after="120" w:line="256" w:lineRule="auto"/>
              <w:contextualSpacing/>
              <w:rPr>
                <w:rFonts w:asciiTheme="minorHAnsi" w:eastAsiaTheme="minorEastAsia" w:hAnsiTheme="minorHAnsi"/>
                <w:sz w:val="24"/>
                <w:szCs w:val="24"/>
              </w:rPr>
            </w:pPr>
            <w:r w:rsidRPr="10F739C0">
              <w:rPr>
                <w:rFonts w:ascii="Arial Narrow" w:eastAsia="Arial Narrow" w:hAnsi="Arial Narrow" w:cs="Arial Narrow"/>
                <w:sz w:val="24"/>
                <w:szCs w:val="24"/>
              </w:rPr>
              <w:t>Cahier B Arobas p. 102-103</w:t>
            </w:r>
          </w:p>
        </w:tc>
      </w:tr>
      <w:tr w:rsidR="00275D81" w14:paraId="037563DB" w14:textId="77777777" w:rsidTr="0DC93A3F">
        <w:tc>
          <w:tcPr>
            <w:tcW w:w="3182" w:type="dxa"/>
            <w:tcBorders>
              <w:top w:val="single" w:sz="4" w:space="0" w:color="auto"/>
              <w:left w:val="single" w:sz="4" w:space="0" w:color="auto"/>
              <w:bottom w:val="single" w:sz="4" w:space="0" w:color="auto"/>
              <w:right w:val="single" w:sz="4" w:space="0" w:color="auto"/>
            </w:tcBorders>
            <w:hideMark/>
          </w:tcPr>
          <w:p w14:paraId="09112894" w14:textId="77777777" w:rsidR="00275D81" w:rsidRDefault="00275D81">
            <w:pPr>
              <w:rPr>
                <w:sz w:val="20"/>
              </w:rPr>
            </w:pPr>
            <w:r>
              <w:rPr>
                <w:rFonts w:ascii="Arial Narrow" w:eastAsia="Arial Narrow" w:hAnsi="Arial Narrow" w:cs="Arial Narrow"/>
                <w:sz w:val="24"/>
              </w:rPr>
              <w:t>Étude</w:t>
            </w:r>
          </w:p>
        </w:tc>
        <w:tc>
          <w:tcPr>
            <w:tcW w:w="3182" w:type="dxa"/>
            <w:tcBorders>
              <w:top w:val="single" w:sz="4" w:space="0" w:color="auto"/>
              <w:left w:val="single" w:sz="4" w:space="0" w:color="auto"/>
              <w:bottom w:val="single" w:sz="4" w:space="0" w:color="auto"/>
              <w:right w:val="single" w:sz="4" w:space="0" w:color="auto"/>
            </w:tcBorders>
          </w:tcPr>
          <w:p w14:paraId="724E6BA3" w14:textId="764ACC58" w:rsidR="00275D81" w:rsidRDefault="00275D81" w:rsidP="002D53D6">
            <w:pPr>
              <w:pStyle w:val="Paragraphedeliste"/>
              <w:numPr>
                <w:ilvl w:val="0"/>
                <w:numId w:val="8"/>
              </w:numPr>
              <w:spacing w:before="80" w:after="120" w:line="256" w:lineRule="auto"/>
              <w:contextualSpacing/>
              <w:rPr>
                <w:sz w:val="24"/>
                <w:szCs w:val="24"/>
              </w:rPr>
            </w:pPr>
            <w:r w:rsidRPr="10F739C0">
              <w:rPr>
                <w:rFonts w:ascii="Arial Narrow" w:eastAsia="Arial Narrow" w:hAnsi="Arial Narrow" w:cs="Arial Narrow"/>
                <w:sz w:val="24"/>
                <w:szCs w:val="24"/>
              </w:rPr>
              <w:t>Tables de multiplications et de divisions</w:t>
            </w:r>
            <w:r w:rsidR="7A78306D" w:rsidRPr="10F739C0">
              <w:rPr>
                <w:rFonts w:ascii="Arial Narrow" w:eastAsia="Arial Narrow" w:hAnsi="Arial Narrow" w:cs="Arial Narrow"/>
                <w:sz w:val="24"/>
                <w:szCs w:val="24"/>
              </w:rPr>
              <w:t xml:space="preserve"> (travailler les tables difficiles).</w:t>
            </w:r>
          </w:p>
          <w:p w14:paraId="45843D0F" w14:textId="77777777" w:rsidR="00275D81" w:rsidRDefault="00275D81">
            <w:pPr>
              <w:rPr>
                <w:rFonts w:ascii="Arial Narrow" w:eastAsia="Arial Narrow" w:hAnsi="Arial Narrow" w:cs="Arial Narrow"/>
                <w:sz w:val="24"/>
              </w:rPr>
            </w:pPr>
            <w:r>
              <w:rPr>
                <w:rFonts w:ascii="Arial Narrow" w:eastAsia="Arial Narrow" w:hAnsi="Arial Narrow" w:cs="Arial Narrow"/>
                <w:sz w:val="24"/>
              </w:rPr>
              <w:t xml:space="preserve"> </w:t>
            </w:r>
          </w:p>
          <w:p w14:paraId="7D273134" w14:textId="77777777" w:rsidR="00275D81" w:rsidRDefault="00275D81">
            <w:pPr>
              <w:rPr>
                <w:rFonts w:ascii="Arial Narrow" w:eastAsia="Arial Narrow" w:hAnsi="Arial Narrow" w:cs="Arial Narrow"/>
                <w:sz w:val="24"/>
              </w:rPr>
            </w:pPr>
          </w:p>
          <w:p w14:paraId="6397800A" w14:textId="77777777" w:rsidR="00275D81" w:rsidRDefault="00275D81">
            <w:pPr>
              <w:rPr>
                <w:rFonts w:ascii="Arial Narrow" w:eastAsia="Arial Narrow" w:hAnsi="Arial Narrow" w:cs="Arial Narrow"/>
                <w:sz w:val="24"/>
              </w:rPr>
            </w:pPr>
          </w:p>
          <w:p w14:paraId="4617EC0E" w14:textId="77777777" w:rsidR="00275D81" w:rsidRDefault="00275D81">
            <w:pPr>
              <w:rPr>
                <w:rFonts w:ascii="Arial Narrow" w:eastAsia="Arial Narrow" w:hAnsi="Arial Narrow" w:cs="Arial Narrow"/>
                <w:sz w:val="24"/>
              </w:rPr>
            </w:pPr>
          </w:p>
          <w:p w14:paraId="1EC7A88F" w14:textId="5575D226" w:rsidR="00275D81" w:rsidRDefault="00275D81" w:rsidP="002D53D6">
            <w:pPr>
              <w:pStyle w:val="Paragraphedeliste"/>
              <w:numPr>
                <w:ilvl w:val="0"/>
                <w:numId w:val="8"/>
              </w:numPr>
              <w:spacing w:before="80" w:after="120" w:line="256" w:lineRule="auto"/>
              <w:contextualSpacing/>
              <w:rPr>
                <w:sz w:val="24"/>
                <w:szCs w:val="24"/>
              </w:rPr>
            </w:pPr>
            <w:r w:rsidRPr="10F739C0">
              <w:rPr>
                <w:rFonts w:ascii="Arial Narrow" w:eastAsia="Arial Narrow" w:hAnsi="Arial Narrow" w:cs="Arial Narrow"/>
                <w:sz w:val="24"/>
                <w:szCs w:val="24"/>
              </w:rPr>
              <w:t>Mots de vocabulaire bloc 2</w:t>
            </w:r>
            <w:r w:rsidR="309A9166" w:rsidRPr="10F739C0">
              <w:rPr>
                <w:rFonts w:ascii="Arial Narrow" w:eastAsia="Arial Narrow" w:hAnsi="Arial Narrow" w:cs="Arial Narrow"/>
                <w:sz w:val="24"/>
                <w:szCs w:val="24"/>
              </w:rPr>
              <w:t>2</w:t>
            </w:r>
          </w:p>
          <w:p w14:paraId="6C9A36C3" w14:textId="77777777" w:rsidR="00275D81" w:rsidRDefault="00275D81">
            <w:pPr>
              <w:rPr>
                <w:rFonts w:ascii="Arial Narrow" w:eastAsia="Arial Narrow" w:hAnsi="Arial Narrow" w:cs="Arial Narrow"/>
                <w:sz w:val="24"/>
              </w:rPr>
            </w:pPr>
            <w:r>
              <w:rPr>
                <w:rFonts w:ascii="Arial Narrow" w:eastAsia="Arial Narrow" w:hAnsi="Arial Narrow" w:cs="Arial Narrow"/>
                <w:sz w:val="24"/>
              </w:rPr>
              <w:t xml:space="preserve"> </w:t>
            </w:r>
          </w:p>
          <w:p w14:paraId="7333B53F" w14:textId="48C20F3F" w:rsidR="00275D81" w:rsidRDefault="00275D81" w:rsidP="002D53D6">
            <w:pPr>
              <w:pStyle w:val="Paragraphedeliste"/>
              <w:numPr>
                <w:ilvl w:val="0"/>
                <w:numId w:val="8"/>
              </w:numPr>
              <w:spacing w:before="80" w:after="120" w:line="256" w:lineRule="auto"/>
              <w:contextualSpacing/>
              <w:rPr>
                <w:sz w:val="24"/>
                <w:szCs w:val="24"/>
              </w:rPr>
            </w:pPr>
            <w:r w:rsidRPr="10F739C0">
              <w:rPr>
                <w:rFonts w:ascii="Arial Narrow" w:eastAsia="Arial Narrow" w:hAnsi="Arial Narrow" w:cs="Arial Narrow"/>
                <w:sz w:val="24"/>
                <w:szCs w:val="24"/>
              </w:rPr>
              <w:t>Faire la fiche de travail bloc 2</w:t>
            </w:r>
            <w:r w:rsidR="0316FB7A" w:rsidRPr="10F739C0">
              <w:rPr>
                <w:rFonts w:ascii="Arial Narrow" w:eastAsia="Arial Narrow" w:hAnsi="Arial Narrow" w:cs="Arial Narrow"/>
                <w:sz w:val="24"/>
                <w:szCs w:val="24"/>
              </w:rPr>
              <w:t>2</w:t>
            </w:r>
            <w:r w:rsidRPr="10F739C0">
              <w:rPr>
                <w:rFonts w:ascii="Arial Narrow" w:eastAsia="Arial Narrow" w:hAnsi="Arial Narrow" w:cs="Arial Narrow"/>
                <w:sz w:val="24"/>
                <w:szCs w:val="24"/>
              </w:rPr>
              <w:t xml:space="preserve"> </w:t>
            </w:r>
          </w:p>
          <w:p w14:paraId="21BD2CFF" w14:textId="77777777" w:rsidR="00275D81" w:rsidRDefault="00275D81">
            <w:pPr>
              <w:rPr>
                <w:rFonts w:ascii="Arial Narrow" w:eastAsia="Arial Narrow" w:hAnsi="Arial Narrow" w:cs="Arial Narrow"/>
                <w:sz w:val="24"/>
              </w:rPr>
            </w:pPr>
            <w:r>
              <w:rPr>
                <w:rFonts w:ascii="Arial Narrow" w:eastAsia="Arial Narrow" w:hAnsi="Arial Narrow" w:cs="Arial Narrow"/>
                <w:sz w:val="24"/>
              </w:rPr>
              <w:t xml:space="preserve"> </w:t>
            </w:r>
          </w:p>
          <w:p w14:paraId="7173F6E5" w14:textId="77777777" w:rsidR="00275D81" w:rsidRDefault="00275D81" w:rsidP="002D53D6">
            <w:pPr>
              <w:pStyle w:val="Paragraphedeliste"/>
              <w:numPr>
                <w:ilvl w:val="0"/>
                <w:numId w:val="8"/>
              </w:numPr>
              <w:spacing w:before="80" w:after="120" w:line="256" w:lineRule="auto"/>
              <w:contextualSpacing/>
              <w:rPr>
                <w:sz w:val="24"/>
                <w:szCs w:val="24"/>
              </w:rPr>
            </w:pPr>
            <w:r>
              <w:rPr>
                <w:rFonts w:ascii="Arial Narrow" w:eastAsia="Arial Narrow" w:hAnsi="Arial Narrow" w:cs="Arial Narrow"/>
                <w:sz w:val="24"/>
                <w:szCs w:val="24"/>
              </w:rPr>
              <w:t xml:space="preserve">Tes parents peuvent te donner une dictée ou des phrases du jour </w:t>
            </w:r>
          </w:p>
          <w:p w14:paraId="08D39B3E" w14:textId="77777777" w:rsidR="00275D81" w:rsidRDefault="00275D81">
            <w:pPr>
              <w:ind w:left="360"/>
              <w:rPr>
                <w:rFonts w:ascii="Arial Narrow" w:eastAsia="Arial Narrow" w:hAnsi="Arial Narrow" w:cs="Arial Narrow"/>
                <w:sz w:val="24"/>
              </w:rPr>
            </w:pPr>
          </w:p>
          <w:p w14:paraId="01926EF4" w14:textId="05D462A3" w:rsidR="00275D81" w:rsidRDefault="00275D81" w:rsidP="002D53D6">
            <w:pPr>
              <w:pStyle w:val="Paragraphedeliste"/>
              <w:numPr>
                <w:ilvl w:val="0"/>
                <w:numId w:val="8"/>
              </w:numPr>
              <w:spacing w:before="80" w:after="120" w:line="256" w:lineRule="auto"/>
              <w:rPr>
                <w:sz w:val="24"/>
                <w:szCs w:val="24"/>
              </w:rPr>
            </w:pPr>
            <w:r w:rsidRPr="10F739C0">
              <w:rPr>
                <w:rFonts w:ascii="Arial Narrow" w:eastAsia="Arial Narrow" w:hAnsi="Arial Narrow" w:cs="Arial Narrow"/>
                <w:sz w:val="24"/>
                <w:szCs w:val="24"/>
              </w:rPr>
              <w:t xml:space="preserve">Grammaire: </w:t>
            </w:r>
            <w:r w:rsidR="2F5B17E9" w:rsidRPr="10F739C0">
              <w:rPr>
                <w:rFonts w:ascii="Arial Narrow" w:eastAsia="Arial Narrow" w:hAnsi="Arial Narrow" w:cs="Arial Narrow"/>
                <w:sz w:val="24"/>
                <w:szCs w:val="24"/>
              </w:rPr>
              <w:t>Lire Arobas Cahier B p. 84- lire les explications sur les phrases positives et négatives</w:t>
            </w:r>
          </w:p>
          <w:p w14:paraId="01EA4F55" w14:textId="5521E26F" w:rsidR="00275D81" w:rsidRDefault="2F5B17E9" w:rsidP="10F739C0">
            <w:pPr>
              <w:spacing w:before="80" w:after="120" w:line="256" w:lineRule="auto"/>
              <w:ind w:left="360"/>
              <w:rPr>
                <w:rFonts w:ascii="Arial Narrow" w:eastAsia="Arial Narrow" w:hAnsi="Arial Narrow" w:cs="Arial Narrow"/>
                <w:sz w:val="24"/>
              </w:rPr>
            </w:pPr>
            <w:r w:rsidRPr="10F739C0">
              <w:rPr>
                <w:rFonts w:ascii="Arial Narrow" w:eastAsia="Arial Narrow" w:hAnsi="Arial Narrow" w:cs="Arial Narrow"/>
                <w:sz w:val="24"/>
              </w:rPr>
              <w:lastRenderedPageBreak/>
              <w:t>.</w:t>
            </w:r>
          </w:p>
          <w:p w14:paraId="541B74FB" w14:textId="39A66D4C" w:rsidR="7DCB184C" w:rsidRDefault="7DCB184C" w:rsidP="002D53D6">
            <w:pPr>
              <w:pStyle w:val="Paragraphedeliste"/>
              <w:numPr>
                <w:ilvl w:val="0"/>
                <w:numId w:val="8"/>
              </w:numPr>
              <w:spacing w:before="80" w:after="120" w:line="256" w:lineRule="auto"/>
              <w:rPr>
                <w:sz w:val="24"/>
                <w:szCs w:val="24"/>
              </w:rPr>
            </w:pPr>
            <w:r w:rsidRPr="10F739C0">
              <w:rPr>
                <w:rFonts w:ascii="Arial Narrow" w:eastAsia="Arial Narrow" w:hAnsi="Arial Narrow" w:cs="Arial Narrow"/>
                <w:sz w:val="24"/>
                <w:szCs w:val="24"/>
              </w:rPr>
              <w:t>Routine du matin</w:t>
            </w:r>
          </w:p>
          <w:p w14:paraId="1851DE47" w14:textId="006CC554" w:rsidR="10F739C0" w:rsidRDefault="10F739C0" w:rsidP="10F739C0">
            <w:pPr>
              <w:spacing w:before="80" w:after="120" w:line="256" w:lineRule="auto"/>
              <w:ind w:left="360"/>
              <w:rPr>
                <w:rFonts w:ascii="Arial Narrow" w:eastAsia="Arial Narrow" w:hAnsi="Arial Narrow" w:cs="Arial Narrow"/>
                <w:sz w:val="24"/>
              </w:rPr>
            </w:pPr>
          </w:p>
          <w:p w14:paraId="14F21DD0" w14:textId="04507FF4" w:rsidR="00275D81" w:rsidRDefault="00275D81" w:rsidP="10F739C0">
            <w:pPr>
              <w:pStyle w:val="Paragraphedeliste"/>
              <w:numPr>
                <w:ilvl w:val="0"/>
                <w:numId w:val="0"/>
              </w:numPr>
              <w:spacing w:before="80" w:after="120" w:line="256" w:lineRule="auto"/>
              <w:contextualSpacing/>
              <w:rPr>
                <w:rFonts w:ascii="Arial Narrow" w:eastAsia="Arial Narrow" w:hAnsi="Arial Narrow" w:cs="Arial Narrow"/>
                <w:sz w:val="24"/>
                <w:szCs w:val="24"/>
              </w:rPr>
            </w:pPr>
          </w:p>
        </w:tc>
        <w:tc>
          <w:tcPr>
            <w:tcW w:w="3182" w:type="dxa"/>
            <w:tcBorders>
              <w:top w:val="single" w:sz="4" w:space="0" w:color="auto"/>
              <w:left w:val="single" w:sz="4" w:space="0" w:color="auto"/>
              <w:bottom w:val="single" w:sz="4" w:space="0" w:color="auto"/>
              <w:right w:val="single" w:sz="4" w:space="0" w:color="auto"/>
            </w:tcBorders>
          </w:tcPr>
          <w:p w14:paraId="276E754E" w14:textId="77777777" w:rsidR="00275D81" w:rsidRDefault="00275D81">
            <w:pPr>
              <w:rPr>
                <w:rFonts w:ascii="Arial Narrow" w:eastAsia="Arial Narrow" w:hAnsi="Arial Narrow" w:cs="Arial Narrow"/>
                <w:sz w:val="24"/>
              </w:rPr>
            </w:pPr>
            <w:r>
              <w:rPr>
                <w:rFonts w:ascii="Arial Narrow" w:eastAsia="Arial Narrow" w:hAnsi="Arial Narrow" w:cs="Arial Narrow"/>
                <w:sz w:val="24"/>
              </w:rPr>
              <w:lastRenderedPageBreak/>
              <w:t>Tu peux utiliser ce jeu pour pratiquer tes tables:</w:t>
            </w:r>
          </w:p>
          <w:p w14:paraId="5396F96B" w14:textId="613A5051" w:rsidR="00275D81" w:rsidRDefault="00275D81" w:rsidP="10F739C0">
            <w:pPr>
              <w:rPr>
                <w:rFonts w:ascii="Arial Narrow" w:eastAsia="Arial Narrow" w:hAnsi="Arial Narrow" w:cs="Arial Narrow"/>
                <w:sz w:val="24"/>
              </w:rPr>
            </w:pPr>
            <w:r w:rsidRPr="10F739C0">
              <w:rPr>
                <w:rFonts w:ascii="Arial Narrow" w:eastAsia="Arial Narrow" w:hAnsi="Arial Narrow" w:cs="Arial Narrow"/>
                <w:sz w:val="24"/>
              </w:rPr>
              <w:t xml:space="preserve"> </w:t>
            </w:r>
            <w:hyperlink r:id="rId11">
              <w:r w:rsidRPr="10F739C0">
                <w:rPr>
                  <w:rStyle w:val="Lienhypertexte"/>
                  <w:rFonts w:ascii="Arial Narrow" w:eastAsia="Arial Narrow" w:hAnsi="Arial Narrow" w:cs="Arial Narrow"/>
                  <w:sz w:val="24"/>
                </w:rPr>
                <w:t>http://www.alloprof.qc.ca/meteormath</w:t>
              </w:r>
            </w:hyperlink>
            <w:r w:rsidRPr="10F739C0">
              <w:rPr>
                <w:rFonts w:ascii="Arial Narrow" w:eastAsia="Arial Narrow" w:hAnsi="Arial Narrow" w:cs="Arial Narrow"/>
                <w:sz w:val="24"/>
              </w:rPr>
              <w:t xml:space="preserve"> ainsi que l</w:t>
            </w:r>
            <w:r w:rsidR="5D8941EC" w:rsidRPr="10F739C0">
              <w:rPr>
                <w:rFonts w:ascii="Arial Narrow" w:eastAsia="Arial Narrow" w:hAnsi="Arial Narrow" w:cs="Arial Narrow"/>
                <w:sz w:val="24"/>
              </w:rPr>
              <w:t>es</w:t>
            </w:r>
            <w:r w:rsidRPr="10F739C0">
              <w:rPr>
                <w:rFonts w:ascii="Arial Narrow" w:eastAsia="Arial Narrow" w:hAnsi="Arial Narrow" w:cs="Arial Narrow"/>
                <w:sz w:val="24"/>
              </w:rPr>
              <w:t xml:space="preserve"> page</w:t>
            </w:r>
            <w:r w:rsidR="7C654FB8" w:rsidRPr="10F739C0">
              <w:rPr>
                <w:rFonts w:ascii="Arial Narrow" w:eastAsia="Arial Narrow" w:hAnsi="Arial Narrow" w:cs="Arial Narrow"/>
                <w:sz w:val="24"/>
              </w:rPr>
              <w:t>s</w:t>
            </w:r>
            <w:r w:rsidRPr="10F739C0">
              <w:rPr>
                <w:rFonts w:ascii="Arial Narrow" w:eastAsia="Arial Narrow" w:hAnsi="Arial Narrow" w:cs="Arial Narrow"/>
                <w:sz w:val="24"/>
              </w:rPr>
              <w:t xml:space="preserve"> 48</w:t>
            </w:r>
            <w:r w:rsidR="124746DF" w:rsidRPr="10F739C0">
              <w:rPr>
                <w:rFonts w:ascii="Arial Narrow" w:eastAsia="Arial Narrow" w:hAnsi="Arial Narrow" w:cs="Arial Narrow"/>
                <w:sz w:val="24"/>
              </w:rPr>
              <w:t>-49</w:t>
            </w:r>
            <w:r w:rsidRPr="10F739C0">
              <w:rPr>
                <w:rFonts w:ascii="Arial Narrow" w:eastAsia="Arial Narrow" w:hAnsi="Arial Narrow" w:cs="Arial Narrow"/>
                <w:sz w:val="24"/>
              </w:rPr>
              <w:t xml:space="preserve"> dans ton cahier MathiQ outils.</w:t>
            </w:r>
          </w:p>
          <w:p w14:paraId="61EB4DAB" w14:textId="77777777" w:rsidR="00275D81" w:rsidRDefault="00275D81" w:rsidP="10F739C0">
            <w:pPr>
              <w:rPr>
                <w:rFonts w:ascii="Arial Narrow" w:eastAsia="Arial Narrow" w:hAnsi="Arial Narrow" w:cs="Arial Narrow"/>
                <w:sz w:val="24"/>
              </w:rPr>
            </w:pPr>
          </w:p>
          <w:p w14:paraId="3E6C0139" w14:textId="2FEAB398" w:rsidR="10F739C0" w:rsidRDefault="10F739C0" w:rsidP="10F739C0">
            <w:pPr>
              <w:rPr>
                <w:rFonts w:ascii="Arial Narrow" w:eastAsia="Arial Narrow" w:hAnsi="Arial Narrow" w:cs="Arial Narrow"/>
                <w:sz w:val="24"/>
              </w:rPr>
            </w:pPr>
          </w:p>
          <w:p w14:paraId="1B0F841F" w14:textId="77777777" w:rsidR="00275D81" w:rsidRDefault="002D53D6">
            <w:pPr>
              <w:rPr>
                <w:sz w:val="20"/>
              </w:rPr>
            </w:pPr>
            <w:hyperlink r:id="rId12" w:history="1">
              <w:r w:rsidR="00275D81">
                <w:rPr>
                  <w:rStyle w:val="Lienhypertexte"/>
                  <w:rFonts w:ascii="Arial Narrow" w:eastAsia="Arial Narrow" w:hAnsi="Arial Narrow" w:cs="Arial Narrow"/>
                  <w:color w:val="000000" w:themeColor="text1"/>
                  <w:sz w:val="24"/>
                  <w:lang w:val="fr-CA"/>
                </w:rPr>
                <w:t>https://drive.google.com/file/d/1P65N1WasEuVowYqIywZw244tavR8QI9f/view?usp=sharing</w:t>
              </w:r>
            </w:hyperlink>
          </w:p>
          <w:p w14:paraId="3D4C5B6D" w14:textId="77777777" w:rsidR="00275D81" w:rsidRDefault="00275D81">
            <w:pPr>
              <w:rPr>
                <w:rFonts w:ascii="Arial Narrow" w:eastAsia="Arial Narrow" w:hAnsi="Arial Narrow" w:cs="Arial Narrow"/>
                <w:sz w:val="24"/>
              </w:rPr>
            </w:pPr>
          </w:p>
          <w:p w14:paraId="355C26FC" w14:textId="77777777" w:rsidR="00275D81" w:rsidRDefault="002D53D6">
            <w:pPr>
              <w:rPr>
                <w:rFonts w:ascii="Arial Narrow" w:eastAsia="Arial Narrow" w:hAnsi="Arial Narrow" w:cs="Arial Narrow"/>
                <w:color w:val="000000" w:themeColor="text1"/>
                <w:sz w:val="24"/>
                <w:u w:val="single"/>
                <w:lang w:val="fr-CA"/>
              </w:rPr>
            </w:pPr>
            <w:hyperlink r:id="rId13" w:history="1">
              <w:r w:rsidR="00275D81">
                <w:rPr>
                  <w:rStyle w:val="Lienhypertexte"/>
                  <w:rFonts w:ascii="Arial Narrow" w:eastAsia="Arial Narrow" w:hAnsi="Arial Narrow" w:cs="Arial Narrow"/>
                  <w:color w:val="000000" w:themeColor="text1"/>
                  <w:sz w:val="24"/>
                  <w:lang w:val="fr-CA"/>
                </w:rPr>
                <w:t>https://drive.google.com/file/d/15ENU5cUOaNWVB_C07mtfJWAZkkzv1e0j/view?usp=sharing</w:t>
              </w:r>
            </w:hyperlink>
          </w:p>
          <w:p w14:paraId="2B5068D7" w14:textId="77777777" w:rsidR="00275D81" w:rsidRDefault="00275D81">
            <w:pPr>
              <w:rPr>
                <w:rFonts w:ascii="Arial Narrow" w:eastAsia="Arial Narrow" w:hAnsi="Arial Narrow" w:cs="Arial Narrow"/>
                <w:color w:val="000000" w:themeColor="text1"/>
                <w:sz w:val="24"/>
                <w:u w:val="single"/>
                <w:lang w:val="fr-CA"/>
              </w:rPr>
            </w:pPr>
          </w:p>
          <w:p w14:paraId="46D2CB09" w14:textId="77777777" w:rsidR="00275D81" w:rsidRDefault="00275D81">
            <w:pPr>
              <w:rPr>
                <w:rFonts w:ascii="Arial Narrow" w:eastAsia="Arial Narrow" w:hAnsi="Arial Narrow" w:cs="Arial Narrow"/>
                <w:color w:val="000000" w:themeColor="text1"/>
                <w:sz w:val="24"/>
                <w:u w:val="single"/>
                <w:lang w:val="fr-CA"/>
              </w:rPr>
            </w:pPr>
          </w:p>
          <w:p w14:paraId="1FC3E453" w14:textId="77777777" w:rsidR="00275D81" w:rsidRDefault="00275D81">
            <w:pPr>
              <w:rPr>
                <w:rFonts w:ascii="Arial Narrow" w:eastAsia="Arial Narrow" w:hAnsi="Arial Narrow" w:cs="Arial Narrow"/>
                <w:color w:val="000000" w:themeColor="text1"/>
                <w:sz w:val="24"/>
                <w:u w:val="single"/>
                <w:lang w:val="fr-CA"/>
              </w:rPr>
            </w:pPr>
          </w:p>
          <w:p w14:paraId="391B05A4" w14:textId="77777777" w:rsidR="00275D81" w:rsidRDefault="00275D81">
            <w:pPr>
              <w:rPr>
                <w:rFonts w:ascii="Arial Narrow" w:eastAsia="Arial Narrow" w:hAnsi="Arial Narrow" w:cs="Arial Narrow"/>
                <w:color w:val="000000" w:themeColor="text1"/>
                <w:sz w:val="24"/>
                <w:u w:val="single"/>
                <w:lang w:val="fr-CA"/>
              </w:rPr>
            </w:pPr>
          </w:p>
          <w:p w14:paraId="5CB434FA" w14:textId="77777777" w:rsidR="00275D81" w:rsidRDefault="00275D81">
            <w:pPr>
              <w:rPr>
                <w:rFonts w:ascii="Arial Narrow" w:eastAsia="Arial Narrow" w:hAnsi="Arial Narrow" w:cs="Arial Narrow"/>
                <w:color w:val="000000" w:themeColor="text1"/>
                <w:sz w:val="24"/>
                <w:u w:val="single"/>
                <w:lang w:val="fr-CA"/>
              </w:rPr>
            </w:pPr>
          </w:p>
          <w:p w14:paraId="086130D7" w14:textId="091DE223" w:rsidR="00275D81" w:rsidRDefault="00275D81" w:rsidP="002D53D6">
            <w:pPr>
              <w:pStyle w:val="Paragraphedeliste"/>
              <w:numPr>
                <w:ilvl w:val="0"/>
                <w:numId w:val="9"/>
              </w:numPr>
              <w:spacing w:before="80" w:after="120" w:line="256" w:lineRule="auto"/>
              <w:contextualSpacing/>
              <w:rPr>
                <w:color w:val="000000" w:themeColor="text1"/>
                <w:sz w:val="24"/>
                <w:szCs w:val="24"/>
                <w:u w:val="single"/>
              </w:rPr>
            </w:pPr>
            <w:r w:rsidRPr="10F739C0">
              <w:rPr>
                <w:rFonts w:ascii="Arial Narrow" w:eastAsia="Arial Narrow" w:hAnsi="Arial Narrow" w:cs="Arial Narrow"/>
                <w:color w:val="000000" w:themeColor="text1"/>
                <w:sz w:val="24"/>
                <w:szCs w:val="24"/>
              </w:rPr>
              <w:t>Arobas cahier B, p.</w:t>
            </w:r>
            <w:r w:rsidR="7E3264F8" w:rsidRPr="10F739C0">
              <w:rPr>
                <w:rFonts w:ascii="Arial Narrow" w:eastAsia="Arial Narrow" w:hAnsi="Arial Narrow" w:cs="Arial Narrow"/>
                <w:color w:val="000000" w:themeColor="text1"/>
                <w:sz w:val="24"/>
                <w:szCs w:val="24"/>
              </w:rPr>
              <w:t>84-85 (phrases positives et négatives)</w:t>
            </w:r>
          </w:p>
          <w:p w14:paraId="139B6FAA" w14:textId="77777777" w:rsidR="00275D81" w:rsidRDefault="00275D81">
            <w:pPr>
              <w:ind w:left="360"/>
              <w:rPr>
                <w:rFonts w:ascii="Arial Narrow" w:eastAsia="Arial Narrow" w:hAnsi="Arial Narrow" w:cs="Arial Narrow"/>
                <w:color w:val="000000" w:themeColor="text1"/>
                <w:sz w:val="24"/>
                <w:lang w:val="fr-CA"/>
              </w:rPr>
            </w:pPr>
          </w:p>
          <w:p w14:paraId="4D179224" w14:textId="77777777" w:rsidR="00275D81" w:rsidRDefault="00275D81" w:rsidP="10F739C0">
            <w:pPr>
              <w:ind w:left="360"/>
              <w:rPr>
                <w:rFonts w:ascii="Arial Narrow" w:eastAsia="Arial Narrow" w:hAnsi="Arial Narrow" w:cs="Arial Narrow"/>
                <w:color w:val="000000" w:themeColor="text1"/>
                <w:sz w:val="24"/>
                <w:lang w:val="fr-CA"/>
              </w:rPr>
            </w:pPr>
          </w:p>
          <w:p w14:paraId="730ECD96" w14:textId="4937C12A" w:rsidR="00275D81" w:rsidRDefault="00275D81" w:rsidP="10F739C0">
            <w:pPr>
              <w:spacing w:before="80" w:after="120" w:line="256" w:lineRule="auto"/>
              <w:ind w:left="360"/>
              <w:contextualSpacing/>
              <w:rPr>
                <w:rFonts w:ascii="Arial Narrow" w:eastAsia="Arial Narrow" w:hAnsi="Arial Narrow" w:cs="Arial Narrow"/>
                <w:color w:val="000000" w:themeColor="text1"/>
                <w:sz w:val="24"/>
                <w:lang w:val="fr-CA"/>
              </w:rPr>
            </w:pPr>
          </w:p>
          <w:p w14:paraId="2CE4B4EB" w14:textId="4769E191" w:rsidR="00275D81" w:rsidRDefault="00275D81" w:rsidP="10F739C0">
            <w:pPr>
              <w:spacing w:before="80" w:after="120" w:line="256" w:lineRule="auto"/>
              <w:ind w:left="360"/>
              <w:contextualSpacing/>
              <w:rPr>
                <w:rFonts w:ascii="Arial Narrow" w:eastAsia="Arial Narrow" w:hAnsi="Arial Narrow" w:cs="Arial Narrow"/>
                <w:color w:val="000000" w:themeColor="text1"/>
                <w:sz w:val="24"/>
                <w:lang w:val="fr-CA"/>
              </w:rPr>
            </w:pPr>
          </w:p>
          <w:p w14:paraId="1C4E5090" w14:textId="7ED074E1" w:rsidR="00275D81" w:rsidRDefault="002D53D6" w:rsidP="002D53D6">
            <w:pPr>
              <w:pStyle w:val="Paragraphedeliste"/>
              <w:numPr>
                <w:ilvl w:val="0"/>
                <w:numId w:val="9"/>
              </w:numPr>
              <w:spacing w:before="80" w:after="120" w:line="256" w:lineRule="auto"/>
              <w:contextualSpacing/>
              <w:rPr>
                <w:rFonts w:asciiTheme="minorHAnsi" w:eastAsiaTheme="minorEastAsia" w:hAnsiTheme="minorHAnsi"/>
                <w:color w:val="000000" w:themeColor="text1"/>
                <w:sz w:val="24"/>
                <w:szCs w:val="24"/>
                <w:lang w:val="fr-CA"/>
              </w:rPr>
            </w:pPr>
            <w:hyperlink r:id="rId14">
              <w:r w:rsidR="515122BA" w:rsidRPr="10F739C0">
                <w:rPr>
                  <w:rStyle w:val="Lienhypertexte"/>
                  <w:lang w:val="fr-CA"/>
                </w:rPr>
                <w:t>https://drive.google.com/drive/folders/1GwzAHdRY2B5Aw5SLft1PaK46hWucQLIu?fbclid=IwAR0foESCoOcSPc04dvd8kahYNMh7S-wY-vqGxTpWVMNH8CVyjnHUjEzOmac</w:t>
              </w:r>
            </w:hyperlink>
          </w:p>
        </w:tc>
      </w:tr>
      <w:tr w:rsidR="00275D81" w14:paraId="3E1631B1" w14:textId="77777777" w:rsidTr="0DC93A3F">
        <w:tc>
          <w:tcPr>
            <w:tcW w:w="3182" w:type="dxa"/>
            <w:tcBorders>
              <w:top w:val="single" w:sz="4" w:space="0" w:color="auto"/>
              <w:left w:val="single" w:sz="4" w:space="0" w:color="auto"/>
              <w:bottom w:val="single" w:sz="4" w:space="0" w:color="auto"/>
              <w:right w:val="single" w:sz="4" w:space="0" w:color="auto"/>
            </w:tcBorders>
          </w:tcPr>
          <w:p w14:paraId="49847D3C" w14:textId="77777777" w:rsidR="00275D81" w:rsidRDefault="00275D81">
            <w:pPr>
              <w:rPr>
                <w:rFonts w:ascii="Arial Narrow" w:eastAsia="Arial Narrow" w:hAnsi="Arial Narrow" w:cs="Arial Narrow"/>
                <w:sz w:val="24"/>
              </w:rPr>
            </w:pPr>
            <w:r>
              <w:rPr>
                <w:rFonts w:ascii="Arial Narrow" w:eastAsia="Arial Narrow" w:hAnsi="Arial Narrow" w:cs="Arial Narrow"/>
                <w:sz w:val="24"/>
              </w:rPr>
              <w:lastRenderedPageBreak/>
              <w:t>Écriture</w:t>
            </w:r>
          </w:p>
          <w:p w14:paraId="7AC534DE" w14:textId="77777777" w:rsidR="00275D81" w:rsidRDefault="00275D81">
            <w:pPr>
              <w:rPr>
                <w:rFonts w:ascii="Arial Narrow" w:eastAsia="Arial Narrow" w:hAnsi="Arial Narrow" w:cs="Arial Narrow"/>
                <w:sz w:val="24"/>
              </w:rPr>
            </w:pPr>
          </w:p>
          <w:p w14:paraId="7A8A3330" w14:textId="77777777" w:rsidR="00275D81" w:rsidRDefault="00275D81">
            <w:pPr>
              <w:rPr>
                <w:rFonts w:ascii="Arial Narrow" w:eastAsia="Arial Narrow" w:hAnsi="Arial Narrow" w:cs="Arial Narrow"/>
                <w:sz w:val="24"/>
              </w:rPr>
            </w:pPr>
          </w:p>
          <w:p w14:paraId="22DAB319" w14:textId="77777777" w:rsidR="00275D81" w:rsidRDefault="00275D81">
            <w:pPr>
              <w:rPr>
                <w:sz w:val="20"/>
              </w:rPr>
            </w:pPr>
          </w:p>
        </w:tc>
        <w:tc>
          <w:tcPr>
            <w:tcW w:w="3182" w:type="dxa"/>
            <w:tcBorders>
              <w:top w:val="single" w:sz="4" w:space="0" w:color="auto"/>
              <w:left w:val="single" w:sz="4" w:space="0" w:color="auto"/>
              <w:bottom w:val="single" w:sz="4" w:space="0" w:color="auto"/>
              <w:right w:val="single" w:sz="4" w:space="0" w:color="auto"/>
            </w:tcBorders>
            <w:hideMark/>
          </w:tcPr>
          <w:p w14:paraId="3B1586E5" w14:textId="1DCBF9AC" w:rsidR="00275D81" w:rsidRDefault="22B36E0F" w:rsidP="10F739C0">
            <w:pPr>
              <w:pStyle w:val="Paragraphedeliste"/>
              <w:numPr>
                <w:ilvl w:val="0"/>
                <w:numId w:val="1"/>
              </w:numPr>
              <w:rPr>
                <w:rFonts w:asciiTheme="minorHAnsi" w:eastAsiaTheme="minorEastAsia" w:hAnsiTheme="minorHAnsi"/>
                <w:sz w:val="24"/>
                <w:szCs w:val="24"/>
              </w:rPr>
            </w:pPr>
            <w:r w:rsidRPr="10F739C0">
              <w:rPr>
                <w:rFonts w:ascii="Arial Narrow" w:eastAsia="Arial Narrow" w:hAnsi="Arial Narrow" w:cs="Arial Narrow"/>
                <w:sz w:val="24"/>
                <w:szCs w:val="24"/>
              </w:rPr>
              <w:t>Écrire une lettre au Premier Ministre</w:t>
            </w:r>
          </w:p>
        </w:tc>
        <w:tc>
          <w:tcPr>
            <w:tcW w:w="3182" w:type="dxa"/>
            <w:tcBorders>
              <w:top w:val="single" w:sz="4" w:space="0" w:color="auto"/>
              <w:left w:val="single" w:sz="4" w:space="0" w:color="auto"/>
              <w:bottom w:val="single" w:sz="4" w:space="0" w:color="auto"/>
              <w:right w:val="single" w:sz="4" w:space="0" w:color="auto"/>
            </w:tcBorders>
            <w:hideMark/>
          </w:tcPr>
          <w:p w14:paraId="43E4DD9A" w14:textId="3A960084" w:rsidR="00275D81" w:rsidRDefault="22B36E0F" w:rsidP="10F739C0">
            <w:pPr>
              <w:rPr>
                <w:rFonts w:ascii="Arial Narrow" w:eastAsia="Arial Narrow" w:hAnsi="Arial Narrow" w:cs="Arial Narrow"/>
                <w:sz w:val="24"/>
              </w:rPr>
            </w:pPr>
            <w:r>
              <w:rPr>
                <w:noProof/>
                <w:lang w:val="fr-CA"/>
              </w:rPr>
              <w:drawing>
                <wp:inline distT="0" distB="0" distL="0" distR="0" wp14:anchorId="218485A3" wp14:editId="149DDA0E">
                  <wp:extent cx="1867719" cy="4033479"/>
                  <wp:effectExtent l="0" t="0" r="0" b="0"/>
                  <wp:docPr id="1060364207" name="Image 1060364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867719" cy="4033479"/>
                          </a:xfrm>
                          <a:prstGeom prst="rect">
                            <a:avLst/>
                          </a:prstGeom>
                        </pic:spPr>
                      </pic:pic>
                    </a:graphicData>
                  </a:graphic>
                </wp:inline>
              </w:drawing>
            </w:r>
          </w:p>
        </w:tc>
      </w:tr>
      <w:tr w:rsidR="00275D81" w14:paraId="136B92A7" w14:textId="77777777" w:rsidTr="0DC93A3F">
        <w:tc>
          <w:tcPr>
            <w:tcW w:w="3182" w:type="dxa"/>
            <w:tcBorders>
              <w:top w:val="single" w:sz="4" w:space="0" w:color="auto"/>
              <w:left w:val="single" w:sz="4" w:space="0" w:color="auto"/>
              <w:bottom w:val="single" w:sz="4" w:space="0" w:color="auto"/>
              <w:right w:val="single" w:sz="4" w:space="0" w:color="auto"/>
            </w:tcBorders>
            <w:hideMark/>
          </w:tcPr>
          <w:p w14:paraId="747D177C" w14:textId="77777777" w:rsidR="00275D81" w:rsidRDefault="00275D81">
            <w:pPr>
              <w:tabs>
                <w:tab w:val="left" w:pos="984"/>
              </w:tabs>
            </w:pPr>
            <w:r>
              <w:rPr>
                <w:rFonts w:ascii="Arial Narrow" w:eastAsia="Arial Narrow" w:hAnsi="Arial Narrow" w:cs="Arial Narrow"/>
                <w:sz w:val="24"/>
              </w:rPr>
              <w:tab/>
              <w:t>MATHÉMATIQUES</w:t>
            </w:r>
          </w:p>
        </w:tc>
        <w:tc>
          <w:tcPr>
            <w:tcW w:w="3182" w:type="dxa"/>
            <w:tcBorders>
              <w:top w:val="single" w:sz="4" w:space="0" w:color="auto"/>
              <w:left w:val="single" w:sz="4" w:space="0" w:color="auto"/>
              <w:bottom w:val="single" w:sz="4" w:space="0" w:color="auto"/>
              <w:right w:val="single" w:sz="4" w:space="0" w:color="auto"/>
            </w:tcBorders>
            <w:hideMark/>
          </w:tcPr>
          <w:p w14:paraId="7DFAD51F" w14:textId="77777777" w:rsidR="00275D81" w:rsidRDefault="00275D81">
            <w:pPr>
              <w:jc w:val="center"/>
            </w:pPr>
            <w:r>
              <w:rPr>
                <w:rFonts w:ascii="Arial Narrow" w:eastAsia="Arial Narrow" w:hAnsi="Arial Narrow" w:cs="Arial Narrow"/>
                <w:sz w:val="24"/>
              </w:rPr>
              <w:t>TÂCHES ET LEÇONS</w:t>
            </w:r>
          </w:p>
        </w:tc>
        <w:tc>
          <w:tcPr>
            <w:tcW w:w="3182" w:type="dxa"/>
            <w:tcBorders>
              <w:top w:val="single" w:sz="4" w:space="0" w:color="auto"/>
              <w:left w:val="single" w:sz="4" w:space="0" w:color="auto"/>
              <w:bottom w:val="single" w:sz="4" w:space="0" w:color="auto"/>
              <w:right w:val="single" w:sz="4" w:space="0" w:color="auto"/>
            </w:tcBorders>
            <w:hideMark/>
          </w:tcPr>
          <w:p w14:paraId="1ACF07D1" w14:textId="77777777" w:rsidR="00275D81" w:rsidRDefault="00275D81">
            <w:pPr>
              <w:spacing w:line="256" w:lineRule="auto"/>
              <w:jc w:val="center"/>
            </w:pPr>
            <w:r>
              <w:rPr>
                <w:rFonts w:ascii="Arial Narrow" w:eastAsia="Arial Narrow" w:hAnsi="Arial Narrow" w:cs="Arial Narrow"/>
                <w:sz w:val="24"/>
              </w:rPr>
              <w:t>PAGES À COMPLÉTER</w:t>
            </w:r>
          </w:p>
        </w:tc>
      </w:tr>
      <w:tr w:rsidR="00275D81" w14:paraId="27C7F1D1" w14:textId="77777777" w:rsidTr="0DC93A3F">
        <w:tc>
          <w:tcPr>
            <w:tcW w:w="3182" w:type="dxa"/>
            <w:tcBorders>
              <w:top w:val="single" w:sz="4" w:space="0" w:color="auto"/>
              <w:left w:val="single" w:sz="4" w:space="0" w:color="auto"/>
              <w:bottom w:val="single" w:sz="4" w:space="0" w:color="auto"/>
              <w:right w:val="single" w:sz="4" w:space="0" w:color="auto"/>
            </w:tcBorders>
            <w:hideMark/>
          </w:tcPr>
          <w:p w14:paraId="20E5CD36" w14:textId="77777777" w:rsidR="00275D81" w:rsidRDefault="00275D81">
            <w:r>
              <w:rPr>
                <w:rFonts w:ascii="Arial Narrow" w:eastAsia="Arial Narrow" w:hAnsi="Arial Narrow" w:cs="Arial Narrow"/>
                <w:sz w:val="24"/>
              </w:rPr>
              <w:t>Raisonner</w:t>
            </w:r>
          </w:p>
        </w:tc>
        <w:tc>
          <w:tcPr>
            <w:tcW w:w="3182" w:type="dxa"/>
            <w:tcBorders>
              <w:top w:val="single" w:sz="4" w:space="0" w:color="auto"/>
              <w:left w:val="single" w:sz="4" w:space="0" w:color="auto"/>
              <w:bottom w:val="single" w:sz="4" w:space="0" w:color="auto"/>
              <w:right w:val="single" w:sz="4" w:space="0" w:color="auto"/>
            </w:tcBorders>
          </w:tcPr>
          <w:p w14:paraId="2AFE6177" w14:textId="77777777" w:rsidR="00275D81" w:rsidRDefault="00275D81" w:rsidP="002D53D6">
            <w:pPr>
              <w:pStyle w:val="Paragraphedeliste"/>
              <w:numPr>
                <w:ilvl w:val="0"/>
                <w:numId w:val="10"/>
              </w:numPr>
              <w:spacing w:before="80" w:after="120" w:line="256" w:lineRule="auto"/>
              <w:contextualSpacing/>
              <w:rPr>
                <w:sz w:val="24"/>
                <w:szCs w:val="24"/>
              </w:rPr>
            </w:pPr>
            <w:r>
              <w:rPr>
                <w:rFonts w:ascii="Arial Narrow" w:eastAsia="Arial Narrow" w:hAnsi="Arial Narrow" w:cs="Arial Narrow"/>
                <w:sz w:val="24"/>
                <w:szCs w:val="24"/>
                <w:highlight w:val="cyan"/>
              </w:rPr>
              <w:t>Activité de la trousse:</w:t>
            </w:r>
            <w:r>
              <w:rPr>
                <w:rFonts w:ascii="Arial Narrow" w:eastAsia="Arial Narrow" w:hAnsi="Arial Narrow" w:cs="Arial Narrow"/>
                <w:sz w:val="24"/>
                <w:szCs w:val="24"/>
              </w:rPr>
              <w:t xml:space="preserve"> </w:t>
            </w:r>
          </w:p>
          <w:p w14:paraId="7177E0DB" w14:textId="708D5130" w:rsidR="00275D81" w:rsidRDefault="27C13271" w:rsidP="10F739C0">
            <w:pPr>
              <w:ind w:left="360"/>
              <w:rPr>
                <w:rFonts w:ascii="Arial Narrow" w:eastAsia="Arial Narrow" w:hAnsi="Arial Narrow" w:cs="Arial Narrow"/>
                <w:sz w:val="20"/>
                <w:szCs w:val="20"/>
              </w:rPr>
            </w:pPr>
            <w:r w:rsidRPr="10F739C0">
              <w:rPr>
                <w:rFonts w:ascii="Arial Narrow" w:eastAsia="Arial Narrow" w:hAnsi="Arial Narrow" w:cs="Arial Narrow"/>
                <w:sz w:val="24"/>
              </w:rPr>
              <w:t>Divisibilité des nombres</w:t>
            </w:r>
            <w:r w:rsidR="00275D81" w:rsidRPr="10F739C0">
              <w:rPr>
                <w:rFonts w:ascii="Arial Narrow" w:eastAsia="Arial Narrow" w:hAnsi="Arial Narrow" w:cs="Arial Narrow"/>
                <w:sz w:val="24"/>
              </w:rPr>
              <w:t xml:space="preserve"> </w:t>
            </w:r>
            <w:r w:rsidR="4A660FA9" w:rsidRPr="10F739C0">
              <w:rPr>
                <w:rFonts w:ascii="Arial Narrow" w:eastAsia="Arial Narrow" w:hAnsi="Arial Narrow" w:cs="Arial Narrow"/>
                <w:sz w:val="24"/>
              </w:rPr>
              <w:t>- les dés chanceux</w:t>
            </w:r>
          </w:p>
          <w:p w14:paraId="1EFA1FA1" w14:textId="7D006171" w:rsidR="00275D81" w:rsidRDefault="00275D81" w:rsidP="002D53D6">
            <w:pPr>
              <w:pStyle w:val="Paragraphedeliste"/>
              <w:numPr>
                <w:ilvl w:val="0"/>
                <w:numId w:val="10"/>
              </w:numPr>
              <w:spacing w:before="80" w:after="120" w:line="256" w:lineRule="auto"/>
              <w:contextualSpacing/>
            </w:pPr>
            <w:r w:rsidRPr="10F739C0">
              <w:rPr>
                <w:rFonts w:ascii="Arial Narrow" w:eastAsia="Arial Narrow" w:hAnsi="Arial Narrow" w:cs="Arial Narrow"/>
                <w:sz w:val="24"/>
                <w:szCs w:val="24"/>
              </w:rPr>
              <w:t xml:space="preserve">Lecture MathiQ Outils p. </w:t>
            </w:r>
            <w:r w:rsidR="72AF8581" w:rsidRPr="10F739C0">
              <w:rPr>
                <w:rFonts w:ascii="Arial Narrow" w:eastAsia="Arial Narrow" w:hAnsi="Arial Narrow" w:cs="Arial Narrow"/>
                <w:sz w:val="24"/>
                <w:szCs w:val="24"/>
              </w:rPr>
              <w:t>11</w:t>
            </w:r>
            <w:r w:rsidRPr="10F739C0">
              <w:rPr>
                <w:rFonts w:ascii="Arial Narrow" w:eastAsia="Arial Narrow" w:hAnsi="Arial Narrow" w:cs="Arial Narrow"/>
                <w:sz w:val="24"/>
                <w:szCs w:val="24"/>
              </w:rPr>
              <w:t xml:space="preserve"> (ou p.</w:t>
            </w:r>
            <w:r w:rsidR="38B11459" w:rsidRPr="10F739C0">
              <w:rPr>
                <w:rFonts w:ascii="Arial Narrow" w:eastAsia="Arial Narrow" w:hAnsi="Arial Narrow" w:cs="Arial Narrow"/>
                <w:sz w:val="24"/>
                <w:szCs w:val="24"/>
              </w:rPr>
              <w:t xml:space="preserve"> </w:t>
            </w:r>
            <w:r w:rsidR="22F910C2" w:rsidRPr="10F739C0">
              <w:rPr>
                <w:rFonts w:ascii="Arial Narrow" w:eastAsia="Arial Narrow" w:hAnsi="Arial Narrow" w:cs="Arial Narrow"/>
                <w:sz w:val="24"/>
                <w:szCs w:val="24"/>
              </w:rPr>
              <w:t>65</w:t>
            </w:r>
            <w:r w:rsidRPr="10F739C0">
              <w:rPr>
                <w:rFonts w:ascii="Arial Narrow" w:eastAsia="Arial Narrow" w:hAnsi="Arial Narrow" w:cs="Arial Narrow"/>
                <w:sz w:val="24"/>
                <w:szCs w:val="24"/>
              </w:rPr>
              <w:t xml:space="preserve"> dans cahier MathiQ </w:t>
            </w:r>
            <w:r w:rsidR="3FE7EAC2" w:rsidRPr="10F739C0">
              <w:rPr>
                <w:rFonts w:ascii="Arial Narrow" w:eastAsia="Arial Narrow" w:hAnsi="Arial Narrow" w:cs="Arial Narrow"/>
                <w:sz w:val="24"/>
                <w:szCs w:val="24"/>
              </w:rPr>
              <w:t>A</w:t>
            </w:r>
            <w:r w:rsidRPr="10F739C0">
              <w:rPr>
                <w:rFonts w:ascii="Arial Narrow" w:eastAsia="Arial Narrow" w:hAnsi="Arial Narrow" w:cs="Arial Narrow"/>
                <w:sz w:val="24"/>
                <w:szCs w:val="24"/>
              </w:rPr>
              <w:t xml:space="preserve"> -Unité </w:t>
            </w:r>
            <w:r w:rsidR="4CE10CE8" w:rsidRPr="10F739C0">
              <w:rPr>
                <w:rFonts w:ascii="Arial Narrow" w:eastAsia="Arial Narrow" w:hAnsi="Arial Narrow" w:cs="Arial Narrow"/>
                <w:sz w:val="24"/>
                <w:szCs w:val="24"/>
              </w:rPr>
              <w:t>2.3</w:t>
            </w:r>
            <w:r w:rsidRPr="10F739C0">
              <w:rPr>
                <w:rFonts w:ascii="Arial Narrow" w:eastAsia="Arial Narrow" w:hAnsi="Arial Narrow" w:cs="Arial Narrow"/>
                <w:sz w:val="24"/>
                <w:szCs w:val="24"/>
              </w:rPr>
              <w:t>)</w:t>
            </w:r>
          </w:p>
        </w:tc>
        <w:tc>
          <w:tcPr>
            <w:tcW w:w="3182" w:type="dxa"/>
            <w:tcBorders>
              <w:top w:val="single" w:sz="4" w:space="0" w:color="auto"/>
              <w:left w:val="single" w:sz="4" w:space="0" w:color="auto"/>
              <w:bottom w:val="single" w:sz="4" w:space="0" w:color="auto"/>
              <w:right w:val="single" w:sz="4" w:space="0" w:color="auto"/>
            </w:tcBorders>
          </w:tcPr>
          <w:p w14:paraId="7C9C36E1" w14:textId="77777777" w:rsidR="00275D81" w:rsidRDefault="00275D81">
            <w:pPr>
              <w:ind w:left="360"/>
              <w:rPr>
                <w:rFonts w:ascii="Arial Narrow" w:eastAsia="Arial Narrow" w:hAnsi="Arial Narrow" w:cs="Arial Narrow"/>
                <w:sz w:val="24"/>
              </w:rPr>
            </w:pPr>
          </w:p>
          <w:p w14:paraId="0FF25C50" w14:textId="77777777" w:rsidR="00275D81" w:rsidRDefault="00275D81">
            <w:pPr>
              <w:ind w:left="360"/>
              <w:rPr>
                <w:rFonts w:ascii="Arial Narrow" w:eastAsia="Arial Narrow" w:hAnsi="Arial Narrow" w:cs="Arial Narrow"/>
                <w:sz w:val="24"/>
              </w:rPr>
            </w:pPr>
          </w:p>
          <w:p w14:paraId="5FCC253A" w14:textId="77777777" w:rsidR="00275D81" w:rsidRDefault="00275D81">
            <w:pPr>
              <w:ind w:left="360"/>
              <w:rPr>
                <w:rFonts w:ascii="Arial Narrow" w:eastAsia="Arial Narrow" w:hAnsi="Arial Narrow" w:cs="Arial Narrow"/>
                <w:sz w:val="24"/>
              </w:rPr>
            </w:pPr>
          </w:p>
          <w:p w14:paraId="3306D28B" w14:textId="77777777" w:rsidR="00275D81" w:rsidRDefault="00275D81">
            <w:pPr>
              <w:rPr>
                <w:sz w:val="20"/>
              </w:rPr>
            </w:pPr>
            <w:r>
              <w:rPr>
                <w:rFonts w:ascii="Arial Narrow" w:eastAsia="Arial Narrow" w:hAnsi="Arial Narrow" w:cs="Arial Narrow"/>
                <w:sz w:val="24"/>
              </w:rPr>
              <w:t xml:space="preserve"> </w:t>
            </w:r>
          </w:p>
        </w:tc>
      </w:tr>
      <w:tr w:rsidR="00275D81" w14:paraId="149775CF" w14:textId="77777777" w:rsidTr="0DC93A3F">
        <w:tc>
          <w:tcPr>
            <w:tcW w:w="3182" w:type="dxa"/>
            <w:tcBorders>
              <w:top w:val="single" w:sz="4" w:space="0" w:color="auto"/>
              <w:left w:val="single" w:sz="4" w:space="0" w:color="auto"/>
              <w:bottom w:val="single" w:sz="4" w:space="0" w:color="auto"/>
              <w:right w:val="single" w:sz="4" w:space="0" w:color="auto"/>
            </w:tcBorders>
            <w:hideMark/>
          </w:tcPr>
          <w:p w14:paraId="3C94B82A" w14:textId="77777777" w:rsidR="00275D81" w:rsidRDefault="00275D81">
            <w:r>
              <w:rPr>
                <w:rFonts w:ascii="Arial Narrow" w:eastAsia="Arial Narrow" w:hAnsi="Arial Narrow" w:cs="Arial Narrow"/>
                <w:sz w:val="24"/>
              </w:rPr>
              <w:t>Résoudre</w:t>
            </w:r>
          </w:p>
        </w:tc>
        <w:tc>
          <w:tcPr>
            <w:tcW w:w="3182" w:type="dxa"/>
            <w:tcBorders>
              <w:top w:val="single" w:sz="4" w:space="0" w:color="auto"/>
              <w:left w:val="single" w:sz="4" w:space="0" w:color="auto"/>
              <w:bottom w:val="single" w:sz="4" w:space="0" w:color="auto"/>
              <w:right w:val="single" w:sz="4" w:space="0" w:color="auto"/>
            </w:tcBorders>
            <w:hideMark/>
          </w:tcPr>
          <w:p w14:paraId="306A09E9" w14:textId="212E8F67" w:rsidR="00275D81" w:rsidRDefault="00275D81" w:rsidP="10F739C0">
            <w:pPr>
              <w:pStyle w:val="Paragraphedeliste"/>
              <w:numPr>
                <w:ilvl w:val="0"/>
                <w:numId w:val="0"/>
              </w:numPr>
              <w:spacing w:before="80" w:after="120" w:line="256" w:lineRule="auto"/>
              <w:contextualSpacing/>
              <w:rPr>
                <w:rFonts w:ascii="Arial Narrow" w:eastAsia="Arial Narrow" w:hAnsi="Arial Narrow" w:cs="Arial Narrow"/>
                <w:sz w:val="24"/>
                <w:szCs w:val="24"/>
              </w:rPr>
            </w:pPr>
          </w:p>
        </w:tc>
        <w:tc>
          <w:tcPr>
            <w:tcW w:w="3182" w:type="dxa"/>
            <w:tcBorders>
              <w:top w:val="single" w:sz="4" w:space="0" w:color="auto"/>
              <w:left w:val="single" w:sz="4" w:space="0" w:color="auto"/>
              <w:bottom w:val="single" w:sz="4" w:space="0" w:color="auto"/>
              <w:right w:val="single" w:sz="4" w:space="0" w:color="auto"/>
            </w:tcBorders>
            <w:hideMark/>
          </w:tcPr>
          <w:p w14:paraId="6F0B03A3" w14:textId="1487BB24" w:rsidR="00275D81" w:rsidRDefault="00275D81" w:rsidP="10F739C0">
            <w:pPr>
              <w:rPr>
                <w:rFonts w:ascii="Arial Narrow" w:eastAsia="Arial Narrow" w:hAnsi="Arial Narrow" w:cs="Arial Narrow"/>
                <w:color w:val="000000" w:themeColor="text1"/>
                <w:sz w:val="24"/>
                <w:lang w:val="fr-CA"/>
              </w:rPr>
            </w:pPr>
          </w:p>
        </w:tc>
      </w:tr>
      <w:tr w:rsidR="00275D81" w14:paraId="24AA6A1A" w14:textId="77777777" w:rsidTr="0DC93A3F">
        <w:tc>
          <w:tcPr>
            <w:tcW w:w="3182" w:type="dxa"/>
            <w:tcBorders>
              <w:top w:val="single" w:sz="4" w:space="0" w:color="auto"/>
              <w:left w:val="single" w:sz="4" w:space="0" w:color="auto"/>
              <w:bottom w:val="single" w:sz="4" w:space="0" w:color="auto"/>
              <w:right w:val="single" w:sz="4" w:space="0" w:color="auto"/>
            </w:tcBorders>
            <w:hideMark/>
          </w:tcPr>
          <w:p w14:paraId="118F47C4" w14:textId="77777777" w:rsidR="00275D81" w:rsidRDefault="00275D81">
            <w:pPr>
              <w:jc w:val="center"/>
            </w:pPr>
            <w:r>
              <w:rPr>
                <w:rFonts w:ascii="Arial Narrow" w:eastAsia="Arial Narrow" w:hAnsi="Arial Narrow" w:cs="Arial Narrow"/>
                <w:sz w:val="24"/>
              </w:rPr>
              <w:t>AUTRES</w:t>
            </w:r>
          </w:p>
        </w:tc>
        <w:tc>
          <w:tcPr>
            <w:tcW w:w="3182" w:type="dxa"/>
            <w:tcBorders>
              <w:top w:val="single" w:sz="4" w:space="0" w:color="auto"/>
              <w:left w:val="single" w:sz="4" w:space="0" w:color="auto"/>
              <w:bottom w:val="single" w:sz="4" w:space="0" w:color="auto"/>
              <w:right w:val="single" w:sz="4" w:space="0" w:color="auto"/>
            </w:tcBorders>
            <w:hideMark/>
          </w:tcPr>
          <w:p w14:paraId="40C0DB35" w14:textId="77777777" w:rsidR="00275D81" w:rsidRDefault="00275D81">
            <w:pPr>
              <w:jc w:val="center"/>
            </w:pPr>
            <w:r>
              <w:rPr>
                <w:rFonts w:ascii="Arial Narrow" w:eastAsia="Arial Narrow" w:hAnsi="Arial Narrow" w:cs="Arial Narrow"/>
                <w:sz w:val="24"/>
              </w:rPr>
              <w:t>TÂCHES ET LEÇONS</w:t>
            </w:r>
          </w:p>
        </w:tc>
        <w:tc>
          <w:tcPr>
            <w:tcW w:w="3182" w:type="dxa"/>
            <w:tcBorders>
              <w:top w:val="single" w:sz="4" w:space="0" w:color="auto"/>
              <w:left w:val="single" w:sz="4" w:space="0" w:color="auto"/>
              <w:bottom w:val="single" w:sz="4" w:space="0" w:color="auto"/>
              <w:right w:val="single" w:sz="4" w:space="0" w:color="auto"/>
            </w:tcBorders>
            <w:hideMark/>
          </w:tcPr>
          <w:p w14:paraId="41A65227" w14:textId="77777777" w:rsidR="00275D81" w:rsidRDefault="00275D81">
            <w:pPr>
              <w:spacing w:line="256" w:lineRule="auto"/>
              <w:jc w:val="center"/>
            </w:pPr>
            <w:r>
              <w:rPr>
                <w:rFonts w:ascii="Arial Narrow" w:eastAsia="Arial Narrow" w:hAnsi="Arial Narrow" w:cs="Arial Narrow"/>
                <w:sz w:val="24"/>
              </w:rPr>
              <w:t>LIENS DIRECTS OU PAGES À COMPLÉTER</w:t>
            </w:r>
          </w:p>
        </w:tc>
      </w:tr>
      <w:tr w:rsidR="00275D81" w14:paraId="4F4B8FB1" w14:textId="77777777" w:rsidTr="0DC93A3F">
        <w:tc>
          <w:tcPr>
            <w:tcW w:w="3182" w:type="dxa"/>
            <w:tcBorders>
              <w:top w:val="single" w:sz="4" w:space="0" w:color="auto"/>
              <w:left w:val="single" w:sz="4" w:space="0" w:color="auto"/>
              <w:bottom w:val="single" w:sz="4" w:space="0" w:color="auto"/>
              <w:right w:val="single" w:sz="4" w:space="0" w:color="auto"/>
            </w:tcBorders>
            <w:hideMark/>
          </w:tcPr>
          <w:p w14:paraId="38B5294F" w14:textId="77777777" w:rsidR="00275D81" w:rsidRDefault="00275D81">
            <w:r>
              <w:rPr>
                <w:rFonts w:ascii="Arial Narrow" w:eastAsia="Arial Narrow" w:hAnsi="Arial Narrow" w:cs="Arial Narrow"/>
                <w:sz w:val="24"/>
              </w:rPr>
              <w:t>Autres matières</w:t>
            </w:r>
          </w:p>
        </w:tc>
        <w:tc>
          <w:tcPr>
            <w:tcW w:w="3182" w:type="dxa"/>
            <w:tcBorders>
              <w:top w:val="single" w:sz="4" w:space="0" w:color="auto"/>
              <w:left w:val="single" w:sz="4" w:space="0" w:color="auto"/>
              <w:bottom w:val="single" w:sz="4" w:space="0" w:color="auto"/>
              <w:right w:val="single" w:sz="4" w:space="0" w:color="auto"/>
            </w:tcBorders>
            <w:hideMark/>
          </w:tcPr>
          <w:p w14:paraId="18FE8894" w14:textId="77777777" w:rsidR="00275D81" w:rsidRDefault="00275D81" w:rsidP="10F739C0">
            <w:pPr>
              <w:spacing w:before="80" w:after="120" w:line="256" w:lineRule="auto"/>
              <w:ind w:left="360"/>
              <w:contextualSpacing/>
              <w:jc w:val="center"/>
            </w:pPr>
            <w:r w:rsidRPr="10F739C0">
              <w:rPr>
                <w:rFonts w:ascii="Arial Narrow" w:eastAsia="Arial Narrow" w:hAnsi="Arial Narrow" w:cs="Arial Narrow"/>
                <w:sz w:val="24"/>
                <w:highlight w:val="cyan"/>
              </w:rPr>
              <w:t>Activité de la trousse:</w:t>
            </w:r>
            <w:r w:rsidRPr="10F739C0">
              <w:rPr>
                <w:rFonts w:ascii="Arial Narrow" w:eastAsia="Arial Narrow" w:hAnsi="Arial Narrow" w:cs="Arial Narrow"/>
                <w:sz w:val="24"/>
              </w:rPr>
              <w:t xml:space="preserve"> </w:t>
            </w:r>
          </w:p>
          <w:p w14:paraId="31011B29" w14:textId="4D40A762" w:rsidR="00275D81" w:rsidRDefault="00275D81" w:rsidP="002D53D6">
            <w:pPr>
              <w:pStyle w:val="Paragraphedeliste"/>
              <w:numPr>
                <w:ilvl w:val="0"/>
                <w:numId w:val="11"/>
              </w:numPr>
              <w:rPr>
                <w:rFonts w:asciiTheme="minorHAnsi" w:eastAsiaTheme="minorEastAsia" w:hAnsiTheme="minorHAnsi"/>
                <w:sz w:val="24"/>
                <w:szCs w:val="24"/>
              </w:rPr>
            </w:pPr>
            <w:r w:rsidRPr="10F739C0">
              <w:rPr>
                <w:rFonts w:ascii="Arial Narrow" w:eastAsia="Arial Narrow" w:hAnsi="Arial Narrow" w:cs="Arial Narrow"/>
                <w:sz w:val="24"/>
                <w:szCs w:val="24"/>
                <w:u w:val="single"/>
              </w:rPr>
              <w:lastRenderedPageBreak/>
              <w:t xml:space="preserve">Sciences: </w:t>
            </w:r>
            <w:r w:rsidRPr="10F739C0">
              <w:rPr>
                <w:rFonts w:ascii="Arial Narrow" w:eastAsia="Arial Narrow" w:hAnsi="Arial Narrow" w:cs="Arial Narrow"/>
                <w:sz w:val="24"/>
                <w:szCs w:val="24"/>
              </w:rPr>
              <w:t xml:space="preserve"> </w:t>
            </w:r>
            <w:r w:rsidR="305829BD" w:rsidRPr="10F739C0">
              <w:rPr>
                <w:rFonts w:ascii="Arial Narrow" w:eastAsia="Arial Narrow" w:hAnsi="Arial Narrow" w:cs="Arial Narrow"/>
                <w:sz w:val="24"/>
                <w:szCs w:val="24"/>
              </w:rPr>
              <w:t>La cabane en hiver</w:t>
            </w:r>
          </w:p>
          <w:p w14:paraId="03C8D86F" w14:textId="57DF5081" w:rsidR="10F739C0" w:rsidRDefault="10F739C0" w:rsidP="10F739C0">
            <w:pPr>
              <w:ind w:left="360"/>
              <w:rPr>
                <w:rFonts w:ascii="Arial Narrow" w:eastAsia="Arial Narrow" w:hAnsi="Arial Narrow" w:cs="Arial Narrow"/>
                <w:sz w:val="24"/>
                <w:highlight w:val="cyan"/>
              </w:rPr>
            </w:pPr>
          </w:p>
          <w:p w14:paraId="61E55F86" w14:textId="14F0CE02" w:rsidR="00275D81" w:rsidRDefault="00275D81" w:rsidP="002D53D6">
            <w:pPr>
              <w:pStyle w:val="Paragraphedeliste"/>
              <w:numPr>
                <w:ilvl w:val="0"/>
                <w:numId w:val="12"/>
              </w:numPr>
              <w:spacing w:before="80" w:after="120" w:line="256" w:lineRule="auto"/>
              <w:contextualSpacing/>
              <w:rPr>
                <w:sz w:val="24"/>
                <w:szCs w:val="24"/>
              </w:rPr>
            </w:pPr>
            <w:r w:rsidRPr="0DC93A3F">
              <w:rPr>
                <w:rFonts w:ascii="Arial Narrow" w:eastAsia="Arial Narrow" w:hAnsi="Arial Narrow" w:cs="Arial Narrow"/>
                <w:sz w:val="24"/>
                <w:szCs w:val="24"/>
                <w:u w:val="single"/>
              </w:rPr>
              <w:t>Univers social:</w:t>
            </w:r>
            <w:r w:rsidRPr="0DC93A3F">
              <w:rPr>
                <w:rFonts w:ascii="Arial Narrow" w:eastAsia="Arial Narrow" w:hAnsi="Arial Narrow" w:cs="Arial Narrow"/>
                <w:sz w:val="24"/>
                <w:szCs w:val="24"/>
              </w:rPr>
              <w:t xml:space="preserve"> L’Acte d’Union - Unité 2</w:t>
            </w:r>
            <w:r w:rsidR="3F03223D" w:rsidRPr="0DC93A3F">
              <w:rPr>
                <w:rFonts w:ascii="Arial Narrow" w:eastAsia="Arial Narrow" w:hAnsi="Arial Narrow" w:cs="Arial Narrow"/>
                <w:sz w:val="24"/>
                <w:szCs w:val="24"/>
              </w:rPr>
              <w:t>3</w:t>
            </w:r>
            <w:r w:rsidRPr="0DC93A3F">
              <w:rPr>
                <w:rFonts w:ascii="Arial Narrow" w:eastAsia="Arial Narrow" w:hAnsi="Arial Narrow" w:cs="Arial Narrow"/>
                <w:sz w:val="24"/>
                <w:szCs w:val="24"/>
              </w:rPr>
              <w:t xml:space="preserve"> (Lire p.</w:t>
            </w:r>
            <w:r w:rsidR="2366D81B" w:rsidRPr="0DC93A3F">
              <w:rPr>
                <w:rFonts w:ascii="Arial Narrow" w:eastAsia="Arial Narrow" w:hAnsi="Arial Narrow" w:cs="Arial Narrow"/>
                <w:sz w:val="24"/>
                <w:szCs w:val="24"/>
              </w:rPr>
              <w:t xml:space="preserve"> 97-98</w:t>
            </w:r>
          </w:p>
        </w:tc>
        <w:tc>
          <w:tcPr>
            <w:tcW w:w="3182" w:type="dxa"/>
            <w:tcBorders>
              <w:top w:val="single" w:sz="4" w:space="0" w:color="auto"/>
              <w:left w:val="single" w:sz="4" w:space="0" w:color="auto"/>
              <w:bottom w:val="single" w:sz="4" w:space="0" w:color="auto"/>
              <w:right w:val="single" w:sz="4" w:space="0" w:color="auto"/>
            </w:tcBorders>
          </w:tcPr>
          <w:p w14:paraId="1C602C08" w14:textId="77777777" w:rsidR="00275D81" w:rsidRDefault="00275D81">
            <w:pPr>
              <w:rPr>
                <w:rFonts w:ascii="Arial Narrow" w:eastAsia="Arial Narrow" w:hAnsi="Arial Narrow" w:cs="Arial Narrow"/>
                <w:sz w:val="24"/>
              </w:rPr>
            </w:pPr>
          </w:p>
          <w:p w14:paraId="3085F544" w14:textId="77777777" w:rsidR="00275D81" w:rsidRDefault="00275D81">
            <w:pPr>
              <w:rPr>
                <w:rFonts w:ascii="Arial Narrow" w:eastAsia="Arial Narrow" w:hAnsi="Arial Narrow" w:cs="Arial Narrow"/>
                <w:sz w:val="24"/>
              </w:rPr>
            </w:pPr>
          </w:p>
          <w:p w14:paraId="1E1EFAB0" w14:textId="77777777" w:rsidR="00275D81" w:rsidRDefault="00275D81">
            <w:pPr>
              <w:rPr>
                <w:rFonts w:ascii="Arial Narrow" w:eastAsia="Arial Narrow" w:hAnsi="Arial Narrow" w:cs="Arial Narrow"/>
                <w:sz w:val="24"/>
              </w:rPr>
            </w:pPr>
          </w:p>
          <w:p w14:paraId="2583E245" w14:textId="77777777" w:rsidR="00275D81" w:rsidRDefault="00275D81">
            <w:pPr>
              <w:rPr>
                <w:rFonts w:ascii="Arial Narrow" w:eastAsia="Arial Narrow" w:hAnsi="Arial Narrow" w:cs="Arial Narrow"/>
                <w:sz w:val="24"/>
              </w:rPr>
            </w:pPr>
          </w:p>
          <w:p w14:paraId="4F8C2A9C" w14:textId="3C15D165" w:rsidR="00275D81" w:rsidRDefault="00275D81" w:rsidP="002D53D6">
            <w:pPr>
              <w:pStyle w:val="Paragraphedeliste"/>
              <w:numPr>
                <w:ilvl w:val="0"/>
                <w:numId w:val="13"/>
              </w:numPr>
              <w:spacing w:before="80" w:after="120" w:line="256" w:lineRule="auto"/>
              <w:contextualSpacing/>
              <w:rPr>
                <w:sz w:val="24"/>
                <w:szCs w:val="24"/>
              </w:rPr>
            </w:pPr>
            <w:r w:rsidRPr="10F739C0">
              <w:rPr>
                <w:rFonts w:ascii="Arial Narrow" w:eastAsia="Arial Narrow" w:hAnsi="Arial Narrow" w:cs="Arial Narrow"/>
                <w:sz w:val="24"/>
                <w:szCs w:val="24"/>
              </w:rPr>
              <w:t xml:space="preserve">Faire Cahier Escales p. </w:t>
            </w:r>
            <w:r w:rsidR="22904CC0" w:rsidRPr="10F739C0">
              <w:rPr>
                <w:rFonts w:ascii="Arial Narrow" w:eastAsia="Arial Narrow" w:hAnsi="Arial Narrow" w:cs="Arial Narrow"/>
                <w:sz w:val="24"/>
                <w:szCs w:val="24"/>
              </w:rPr>
              <w:t>100-101</w:t>
            </w:r>
          </w:p>
        </w:tc>
      </w:tr>
      <w:tr w:rsidR="00275D81" w14:paraId="76C5091B" w14:textId="77777777" w:rsidTr="0DC93A3F">
        <w:tc>
          <w:tcPr>
            <w:tcW w:w="3182" w:type="dxa"/>
            <w:tcBorders>
              <w:top w:val="single" w:sz="4" w:space="0" w:color="auto"/>
              <w:left w:val="single" w:sz="4" w:space="0" w:color="auto"/>
              <w:bottom w:val="single" w:sz="4" w:space="0" w:color="auto"/>
              <w:right w:val="single" w:sz="4" w:space="0" w:color="auto"/>
            </w:tcBorders>
            <w:hideMark/>
          </w:tcPr>
          <w:p w14:paraId="20D45E28" w14:textId="77777777" w:rsidR="00275D81" w:rsidRDefault="00275D81">
            <w:pPr>
              <w:rPr>
                <w:sz w:val="20"/>
              </w:rPr>
            </w:pPr>
            <w:r>
              <w:rPr>
                <w:rFonts w:ascii="Arial Narrow" w:eastAsia="Arial Narrow" w:hAnsi="Arial Narrow" w:cs="Arial Narrow"/>
                <w:sz w:val="24"/>
              </w:rPr>
              <w:lastRenderedPageBreak/>
              <w:t>Ressources en ligne</w:t>
            </w:r>
          </w:p>
        </w:tc>
        <w:tc>
          <w:tcPr>
            <w:tcW w:w="3182" w:type="dxa"/>
            <w:tcBorders>
              <w:top w:val="single" w:sz="4" w:space="0" w:color="auto"/>
              <w:left w:val="single" w:sz="4" w:space="0" w:color="auto"/>
              <w:bottom w:val="single" w:sz="4" w:space="0" w:color="auto"/>
              <w:right w:val="single" w:sz="4" w:space="0" w:color="auto"/>
            </w:tcBorders>
          </w:tcPr>
          <w:p w14:paraId="0E2CEABE" w14:textId="4693ED14" w:rsidR="00275D81" w:rsidRDefault="00275D81" w:rsidP="10F739C0">
            <w:pPr>
              <w:pStyle w:val="Paragraphedeliste"/>
              <w:numPr>
                <w:ilvl w:val="0"/>
                <w:numId w:val="0"/>
              </w:numPr>
              <w:rPr>
                <w:rFonts w:ascii="Arial Narrow" w:eastAsia="Arial Narrow" w:hAnsi="Arial Narrow" w:cs="Arial Narrow"/>
                <w:sz w:val="24"/>
                <w:szCs w:val="24"/>
              </w:rPr>
            </w:pPr>
          </w:p>
        </w:tc>
        <w:tc>
          <w:tcPr>
            <w:tcW w:w="3182" w:type="dxa"/>
            <w:tcBorders>
              <w:top w:val="single" w:sz="4" w:space="0" w:color="auto"/>
              <w:left w:val="single" w:sz="4" w:space="0" w:color="auto"/>
              <w:bottom w:val="single" w:sz="4" w:space="0" w:color="auto"/>
              <w:right w:val="single" w:sz="4" w:space="0" w:color="auto"/>
            </w:tcBorders>
          </w:tcPr>
          <w:p w14:paraId="6C363611" w14:textId="3EC2A7E7" w:rsidR="00275D81" w:rsidRDefault="00275D81" w:rsidP="10F739C0">
            <w:pPr>
              <w:pStyle w:val="Paragraphedeliste"/>
              <w:numPr>
                <w:ilvl w:val="0"/>
                <w:numId w:val="0"/>
              </w:numPr>
            </w:pPr>
          </w:p>
        </w:tc>
      </w:tr>
      <w:tr w:rsidR="00275D81" w14:paraId="72990104" w14:textId="77777777" w:rsidTr="0DC93A3F">
        <w:tc>
          <w:tcPr>
            <w:tcW w:w="3182" w:type="dxa"/>
            <w:tcBorders>
              <w:top w:val="single" w:sz="4" w:space="0" w:color="auto"/>
              <w:left w:val="single" w:sz="4" w:space="0" w:color="auto"/>
              <w:bottom w:val="single" w:sz="4" w:space="0" w:color="auto"/>
              <w:right w:val="single" w:sz="4" w:space="0" w:color="auto"/>
            </w:tcBorders>
            <w:hideMark/>
          </w:tcPr>
          <w:p w14:paraId="7FFB5667" w14:textId="77777777" w:rsidR="00275D81" w:rsidRDefault="00275D81">
            <w:r>
              <w:rPr>
                <w:rFonts w:ascii="Arial Narrow" w:eastAsia="Arial Narrow" w:hAnsi="Arial Narrow" w:cs="Arial Narrow"/>
                <w:sz w:val="24"/>
              </w:rPr>
              <w:t>Activités amusantes</w:t>
            </w:r>
          </w:p>
        </w:tc>
        <w:tc>
          <w:tcPr>
            <w:tcW w:w="3182" w:type="dxa"/>
            <w:tcBorders>
              <w:top w:val="single" w:sz="4" w:space="0" w:color="auto"/>
              <w:left w:val="single" w:sz="4" w:space="0" w:color="auto"/>
              <w:bottom w:val="single" w:sz="4" w:space="0" w:color="auto"/>
              <w:right w:val="single" w:sz="4" w:space="0" w:color="auto"/>
            </w:tcBorders>
            <w:hideMark/>
          </w:tcPr>
          <w:p w14:paraId="682EA886" w14:textId="77777777" w:rsidR="00275D81" w:rsidRDefault="00275D81" w:rsidP="002D53D6">
            <w:pPr>
              <w:pStyle w:val="Paragraphedeliste"/>
              <w:numPr>
                <w:ilvl w:val="0"/>
                <w:numId w:val="10"/>
              </w:numPr>
              <w:spacing w:before="80" w:after="120" w:line="256" w:lineRule="auto"/>
              <w:contextualSpacing/>
              <w:rPr>
                <w:sz w:val="24"/>
                <w:szCs w:val="24"/>
              </w:rPr>
            </w:pPr>
            <w:r>
              <w:rPr>
                <w:rFonts w:ascii="Arial Narrow" w:eastAsia="Arial Narrow" w:hAnsi="Arial Narrow" w:cs="Arial Narrow"/>
                <w:sz w:val="24"/>
                <w:szCs w:val="24"/>
              </w:rPr>
              <w:t>Marche à suivre pour Mots Clés : Cliquez sur « Je m’inscris » puis indiquez les informations nécessaires. Si vous êtes un parent, vous devez vous inscrire comme si vous étiez un enseignant et que votre enfant était votre élève (il est possible d’inscrire plus d’un enfant)."</w:t>
            </w:r>
            <w:r>
              <w:br/>
            </w:r>
            <w:r>
              <w:rPr>
                <w:rFonts w:ascii="Arial Narrow" w:eastAsia="Arial Narrow" w:hAnsi="Arial Narrow" w:cs="Arial Narrow"/>
                <w:sz w:val="24"/>
                <w:szCs w:val="24"/>
              </w:rPr>
              <w:t xml:space="preserve"> Il faut inscrire : Courage (dans CODE DE PROMOTION)</w:t>
            </w:r>
          </w:p>
        </w:tc>
        <w:tc>
          <w:tcPr>
            <w:tcW w:w="3182" w:type="dxa"/>
            <w:tcBorders>
              <w:top w:val="single" w:sz="4" w:space="0" w:color="auto"/>
              <w:left w:val="single" w:sz="4" w:space="0" w:color="auto"/>
              <w:bottom w:val="single" w:sz="4" w:space="0" w:color="auto"/>
              <w:right w:val="single" w:sz="4" w:space="0" w:color="auto"/>
            </w:tcBorders>
          </w:tcPr>
          <w:p w14:paraId="6104074D" w14:textId="77777777" w:rsidR="00275D81" w:rsidRDefault="00275D81">
            <w:pPr>
              <w:rPr>
                <w:sz w:val="20"/>
              </w:rPr>
            </w:pPr>
          </w:p>
        </w:tc>
      </w:tr>
    </w:tbl>
    <w:p w14:paraId="72C8F3CE" w14:textId="77777777" w:rsidR="00275D81" w:rsidRDefault="00275D81" w:rsidP="00275D81">
      <w:pPr>
        <w:rPr>
          <w:sz w:val="20"/>
          <w:lang w:val="fr-CA" w:eastAsia="fr-FR"/>
        </w:rPr>
      </w:pPr>
    </w:p>
    <w:p w14:paraId="223E21B2" w14:textId="77777777" w:rsidR="00275D81" w:rsidRDefault="00275D81" w:rsidP="00275D81">
      <w:pPr>
        <w:rPr>
          <w:lang w:val="fr-CA"/>
        </w:rPr>
      </w:pPr>
    </w:p>
    <w:p w14:paraId="449F66E1" w14:textId="77777777" w:rsidR="00275D81" w:rsidRDefault="00275D81" w:rsidP="00275D81">
      <w:pPr>
        <w:rPr>
          <w:lang w:val="fr-CA"/>
        </w:rPr>
      </w:pPr>
    </w:p>
    <w:p w14:paraId="75AB828D" w14:textId="2FAC4A49" w:rsidR="3BA9AC91" w:rsidRDefault="3BA9AC91" w:rsidP="3BA9AC91">
      <w:pPr>
        <w:pStyle w:val="TM2"/>
        <w:rPr>
          <w:noProof/>
        </w:rPr>
      </w:pPr>
    </w:p>
    <w:p w14:paraId="7FAA9CC5" w14:textId="4F4D31FE" w:rsidR="00275D81" w:rsidRDefault="00275D81" w:rsidP="00275D81">
      <w:pPr>
        <w:rPr>
          <w:lang w:eastAsia="fr-FR"/>
        </w:rPr>
      </w:pPr>
    </w:p>
    <w:p w14:paraId="5F83C400" w14:textId="5D030EF6" w:rsidR="00275D81" w:rsidRDefault="00275D81" w:rsidP="00275D81">
      <w:pPr>
        <w:rPr>
          <w:lang w:eastAsia="fr-FR"/>
        </w:rPr>
      </w:pPr>
    </w:p>
    <w:p w14:paraId="5961E0D6" w14:textId="1AFB5A0C" w:rsidR="00275D81" w:rsidRDefault="00275D81" w:rsidP="00275D81">
      <w:pPr>
        <w:rPr>
          <w:lang w:eastAsia="fr-FR"/>
        </w:rPr>
      </w:pPr>
    </w:p>
    <w:p w14:paraId="37BA2BD7" w14:textId="7C30BAC2" w:rsidR="00275D81" w:rsidRDefault="00275D81" w:rsidP="00275D81">
      <w:pPr>
        <w:rPr>
          <w:lang w:eastAsia="fr-FR"/>
        </w:rPr>
      </w:pPr>
    </w:p>
    <w:p w14:paraId="747994A4" w14:textId="774854A1" w:rsidR="00275D81" w:rsidRDefault="00275D81" w:rsidP="00275D81">
      <w:pPr>
        <w:rPr>
          <w:lang w:eastAsia="fr-FR"/>
        </w:rPr>
      </w:pPr>
    </w:p>
    <w:p w14:paraId="2CE3AAD6" w14:textId="351DA172" w:rsidR="00275D81" w:rsidRDefault="00275D81" w:rsidP="00275D81">
      <w:pPr>
        <w:rPr>
          <w:lang w:eastAsia="fr-FR"/>
        </w:rPr>
      </w:pPr>
    </w:p>
    <w:p w14:paraId="4CC753C0" w14:textId="15E4D594" w:rsidR="00275D81" w:rsidRDefault="00275D81" w:rsidP="00275D81">
      <w:pPr>
        <w:rPr>
          <w:lang w:eastAsia="fr-FR"/>
        </w:rPr>
      </w:pPr>
    </w:p>
    <w:p w14:paraId="06E246AA" w14:textId="31BDAE91" w:rsidR="00275D81" w:rsidRDefault="00275D81" w:rsidP="00275D81">
      <w:pPr>
        <w:rPr>
          <w:lang w:eastAsia="fr-FR"/>
        </w:rPr>
      </w:pPr>
    </w:p>
    <w:p w14:paraId="54DEBD1A" w14:textId="000972C7" w:rsidR="00275D81" w:rsidRDefault="00275D81" w:rsidP="00275D81">
      <w:pPr>
        <w:rPr>
          <w:lang w:eastAsia="fr-FR"/>
        </w:rPr>
      </w:pPr>
    </w:p>
    <w:p w14:paraId="0584F817" w14:textId="592E3BE2" w:rsidR="00275D81" w:rsidRDefault="00275D81" w:rsidP="00275D81">
      <w:pPr>
        <w:rPr>
          <w:lang w:eastAsia="fr-FR"/>
        </w:rPr>
      </w:pPr>
    </w:p>
    <w:p w14:paraId="5DBC3711" w14:textId="1899795F" w:rsidR="00275D81" w:rsidRDefault="00275D81" w:rsidP="00275D81">
      <w:pPr>
        <w:rPr>
          <w:lang w:eastAsia="fr-FR"/>
        </w:rPr>
      </w:pPr>
    </w:p>
    <w:p w14:paraId="52D1DE18" w14:textId="58421B7B" w:rsidR="00275D81" w:rsidRDefault="00275D81" w:rsidP="00275D81">
      <w:pPr>
        <w:rPr>
          <w:lang w:eastAsia="fr-FR"/>
        </w:rPr>
      </w:pPr>
    </w:p>
    <w:p w14:paraId="7B251293" w14:textId="584689E3" w:rsidR="00275D81" w:rsidRDefault="00275D81" w:rsidP="00275D81">
      <w:pPr>
        <w:rPr>
          <w:lang w:eastAsia="fr-FR"/>
        </w:rPr>
      </w:pPr>
    </w:p>
    <w:p w14:paraId="2524A64E" w14:textId="0A0CB3D7" w:rsidR="00275D81" w:rsidRDefault="00275D81" w:rsidP="00275D81">
      <w:pPr>
        <w:rPr>
          <w:lang w:eastAsia="fr-FR"/>
        </w:rPr>
      </w:pPr>
    </w:p>
    <w:p w14:paraId="245BE6BF" w14:textId="74AFE43B" w:rsidR="00275D81" w:rsidRDefault="00275D81" w:rsidP="00275D81">
      <w:pPr>
        <w:rPr>
          <w:lang w:eastAsia="fr-FR"/>
        </w:rPr>
      </w:pPr>
    </w:p>
    <w:p w14:paraId="1AD3AA24" w14:textId="4532E08C" w:rsidR="00275D81" w:rsidRDefault="00275D81" w:rsidP="00275D81">
      <w:pPr>
        <w:rPr>
          <w:lang w:eastAsia="fr-FR"/>
        </w:rPr>
      </w:pPr>
    </w:p>
    <w:p w14:paraId="4BDD40E9" w14:textId="021013A0" w:rsidR="00275D81" w:rsidRDefault="00275D81" w:rsidP="00275D81">
      <w:pPr>
        <w:rPr>
          <w:lang w:eastAsia="fr-FR"/>
        </w:rPr>
      </w:pPr>
    </w:p>
    <w:p w14:paraId="3DCD8098" w14:textId="0FCB2C27" w:rsidR="00275D81" w:rsidRDefault="00275D81" w:rsidP="00275D81">
      <w:pPr>
        <w:rPr>
          <w:lang w:eastAsia="fr-FR"/>
        </w:rPr>
      </w:pPr>
    </w:p>
    <w:p w14:paraId="006991FD" w14:textId="6D1244C4" w:rsidR="00275D81" w:rsidRDefault="00275D81" w:rsidP="00275D81">
      <w:pPr>
        <w:rPr>
          <w:lang w:eastAsia="fr-FR"/>
        </w:rPr>
      </w:pPr>
    </w:p>
    <w:p w14:paraId="70E4F356" w14:textId="1A581445" w:rsidR="00275D81" w:rsidRDefault="00275D81" w:rsidP="00275D81">
      <w:pPr>
        <w:rPr>
          <w:lang w:eastAsia="fr-FR"/>
        </w:rPr>
      </w:pPr>
    </w:p>
    <w:p w14:paraId="400E4F71" w14:textId="000A7A9F" w:rsidR="00275D81" w:rsidRDefault="00275D81" w:rsidP="00275D81">
      <w:pPr>
        <w:rPr>
          <w:lang w:eastAsia="fr-FR"/>
        </w:rPr>
      </w:pPr>
    </w:p>
    <w:p w14:paraId="2D0ECDB3" w14:textId="2BF61EC0" w:rsidR="00275D81" w:rsidRDefault="00275D81" w:rsidP="00275D81">
      <w:pPr>
        <w:rPr>
          <w:lang w:eastAsia="fr-FR"/>
        </w:rPr>
      </w:pPr>
    </w:p>
    <w:p w14:paraId="1C06813F" w14:textId="40990B07" w:rsidR="00275D81" w:rsidRDefault="00275D81" w:rsidP="00275D81">
      <w:pPr>
        <w:rPr>
          <w:lang w:eastAsia="fr-FR"/>
        </w:rPr>
      </w:pPr>
    </w:p>
    <w:p w14:paraId="4A48EDC6" w14:textId="6AD6A3C9" w:rsidR="00275D81" w:rsidRDefault="00275D81" w:rsidP="00275D81">
      <w:pPr>
        <w:rPr>
          <w:lang w:eastAsia="fr-FR"/>
        </w:rPr>
      </w:pPr>
    </w:p>
    <w:p w14:paraId="77CA03AE" w14:textId="48031C2C" w:rsidR="00275D81" w:rsidRDefault="00275D81" w:rsidP="10F739C0">
      <w:pPr>
        <w:rPr>
          <w:lang w:eastAsia="fr-FR"/>
        </w:rPr>
      </w:pPr>
    </w:p>
    <w:p w14:paraId="3DDA55B7" w14:textId="16590A6A" w:rsidR="007A4AF3" w:rsidRDefault="00842250">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7862693" w:history="1">
        <w:r w:rsidR="007A4AF3" w:rsidRPr="002F6A2C">
          <w:rPr>
            <w:rStyle w:val="Lienhypertexte"/>
            <w:noProof/>
          </w:rPr>
          <w:t>Les messages codés</w:t>
        </w:r>
        <w:r w:rsidR="007A4AF3">
          <w:rPr>
            <w:noProof/>
            <w:webHidden/>
          </w:rPr>
          <w:tab/>
        </w:r>
        <w:r w:rsidR="007A4AF3">
          <w:rPr>
            <w:noProof/>
            <w:webHidden/>
          </w:rPr>
          <w:fldChar w:fldCharType="begin"/>
        </w:r>
        <w:r w:rsidR="007A4AF3">
          <w:rPr>
            <w:noProof/>
            <w:webHidden/>
          </w:rPr>
          <w:instrText xml:space="preserve"> PAGEREF _Toc37862693 \h </w:instrText>
        </w:r>
        <w:r w:rsidR="007A4AF3">
          <w:rPr>
            <w:noProof/>
            <w:webHidden/>
          </w:rPr>
        </w:r>
        <w:r w:rsidR="007A4AF3">
          <w:rPr>
            <w:noProof/>
            <w:webHidden/>
          </w:rPr>
          <w:fldChar w:fldCharType="separate"/>
        </w:r>
        <w:r w:rsidR="007A4AF3">
          <w:rPr>
            <w:noProof/>
            <w:webHidden/>
          </w:rPr>
          <w:t>1</w:t>
        </w:r>
        <w:r w:rsidR="007A4AF3">
          <w:rPr>
            <w:noProof/>
            <w:webHidden/>
          </w:rPr>
          <w:fldChar w:fldCharType="end"/>
        </w:r>
      </w:hyperlink>
    </w:p>
    <w:p w14:paraId="7C171509" w14:textId="50472B35" w:rsidR="007A4AF3" w:rsidRDefault="002D53D6">
      <w:pPr>
        <w:pStyle w:val="TM3"/>
        <w:rPr>
          <w:rFonts w:asciiTheme="minorHAnsi" w:eastAsiaTheme="minorEastAsia" w:hAnsiTheme="minorHAnsi" w:cstheme="minorBidi"/>
          <w:noProof/>
          <w:szCs w:val="22"/>
          <w:lang w:val="fr-CA" w:eastAsia="fr-CA"/>
        </w:rPr>
      </w:pPr>
      <w:hyperlink w:anchor="_Toc37862694" w:history="1">
        <w:r w:rsidR="007A4AF3" w:rsidRPr="002F6A2C">
          <w:rPr>
            <w:rStyle w:val="Lienhypertexte"/>
            <w:noProof/>
          </w:rPr>
          <w:t>Consigne à l’élève</w:t>
        </w:r>
        <w:r w:rsidR="007A4AF3">
          <w:rPr>
            <w:noProof/>
            <w:webHidden/>
          </w:rPr>
          <w:tab/>
        </w:r>
        <w:r w:rsidR="007A4AF3">
          <w:rPr>
            <w:noProof/>
            <w:webHidden/>
          </w:rPr>
          <w:fldChar w:fldCharType="begin"/>
        </w:r>
        <w:r w:rsidR="007A4AF3">
          <w:rPr>
            <w:noProof/>
            <w:webHidden/>
          </w:rPr>
          <w:instrText xml:space="preserve"> PAGEREF _Toc37862694 \h </w:instrText>
        </w:r>
        <w:r w:rsidR="007A4AF3">
          <w:rPr>
            <w:noProof/>
            <w:webHidden/>
          </w:rPr>
        </w:r>
        <w:r w:rsidR="007A4AF3">
          <w:rPr>
            <w:noProof/>
            <w:webHidden/>
          </w:rPr>
          <w:fldChar w:fldCharType="separate"/>
        </w:r>
        <w:r w:rsidR="007A4AF3">
          <w:rPr>
            <w:noProof/>
            <w:webHidden/>
          </w:rPr>
          <w:t>1</w:t>
        </w:r>
        <w:r w:rsidR="007A4AF3">
          <w:rPr>
            <w:noProof/>
            <w:webHidden/>
          </w:rPr>
          <w:fldChar w:fldCharType="end"/>
        </w:r>
      </w:hyperlink>
    </w:p>
    <w:p w14:paraId="1C8EE605" w14:textId="1F8D3724" w:rsidR="007A4AF3" w:rsidRDefault="002D53D6">
      <w:pPr>
        <w:pStyle w:val="TM3"/>
        <w:rPr>
          <w:rFonts w:asciiTheme="minorHAnsi" w:eastAsiaTheme="minorEastAsia" w:hAnsiTheme="minorHAnsi" w:cstheme="minorBidi"/>
          <w:noProof/>
          <w:szCs w:val="22"/>
          <w:lang w:val="fr-CA" w:eastAsia="fr-CA"/>
        </w:rPr>
      </w:pPr>
      <w:hyperlink w:anchor="_Toc37862695" w:history="1">
        <w:r w:rsidR="007A4AF3" w:rsidRPr="002F6A2C">
          <w:rPr>
            <w:rStyle w:val="Lienhypertexte"/>
            <w:noProof/>
          </w:rPr>
          <w:t>Matériel requis</w:t>
        </w:r>
        <w:r w:rsidR="007A4AF3">
          <w:rPr>
            <w:noProof/>
            <w:webHidden/>
          </w:rPr>
          <w:tab/>
        </w:r>
        <w:r w:rsidR="007A4AF3">
          <w:rPr>
            <w:noProof/>
            <w:webHidden/>
          </w:rPr>
          <w:fldChar w:fldCharType="begin"/>
        </w:r>
        <w:r w:rsidR="007A4AF3">
          <w:rPr>
            <w:noProof/>
            <w:webHidden/>
          </w:rPr>
          <w:instrText xml:space="preserve"> PAGEREF _Toc37862695 \h </w:instrText>
        </w:r>
        <w:r w:rsidR="007A4AF3">
          <w:rPr>
            <w:noProof/>
            <w:webHidden/>
          </w:rPr>
        </w:r>
        <w:r w:rsidR="007A4AF3">
          <w:rPr>
            <w:noProof/>
            <w:webHidden/>
          </w:rPr>
          <w:fldChar w:fldCharType="separate"/>
        </w:r>
        <w:r w:rsidR="007A4AF3">
          <w:rPr>
            <w:noProof/>
            <w:webHidden/>
          </w:rPr>
          <w:t>1</w:t>
        </w:r>
        <w:r w:rsidR="007A4AF3">
          <w:rPr>
            <w:noProof/>
            <w:webHidden/>
          </w:rPr>
          <w:fldChar w:fldCharType="end"/>
        </w:r>
      </w:hyperlink>
    </w:p>
    <w:p w14:paraId="311B0916" w14:textId="39949CB8" w:rsidR="007A4AF3" w:rsidRDefault="002D53D6">
      <w:pPr>
        <w:pStyle w:val="TM3"/>
        <w:rPr>
          <w:rFonts w:asciiTheme="minorHAnsi" w:eastAsiaTheme="minorEastAsia" w:hAnsiTheme="minorHAnsi" w:cstheme="minorBidi"/>
          <w:noProof/>
          <w:szCs w:val="22"/>
          <w:lang w:val="fr-CA" w:eastAsia="fr-CA"/>
        </w:rPr>
      </w:pPr>
      <w:hyperlink w:anchor="_Toc37862696" w:history="1">
        <w:r w:rsidR="007A4AF3" w:rsidRPr="002F6A2C">
          <w:rPr>
            <w:rStyle w:val="Lienhypertexte"/>
            <w:noProof/>
          </w:rPr>
          <w:t>Information aux parents</w:t>
        </w:r>
        <w:r w:rsidR="007A4AF3">
          <w:rPr>
            <w:noProof/>
            <w:webHidden/>
          </w:rPr>
          <w:tab/>
        </w:r>
        <w:r w:rsidR="007A4AF3">
          <w:rPr>
            <w:noProof/>
            <w:webHidden/>
          </w:rPr>
          <w:fldChar w:fldCharType="begin"/>
        </w:r>
        <w:r w:rsidR="007A4AF3">
          <w:rPr>
            <w:noProof/>
            <w:webHidden/>
          </w:rPr>
          <w:instrText xml:space="preserve"> PAGEREF _Toc37862696 \h </w:instrText>
        </w:r>
        <w:r w:rsidR="007A4AF3">
          <w:rPr>
            <w:noProof/>
            <w:webHidden/>
          </w:rPr>
        </w:r>
        <w:r w:rsidR="007A4AF3">
          <w:rPr>
            <w:noProof/>
            <w:webHidden/>
          </w:rPr>
          <w:fldChar w:fldCharType="separate"/>
        </w:r>
        <w:r w:rsidR="007A4AF3">
          <w:rPr>
            <w:noProof/>
            <w:webHidden/>
          </w:rPr>
          <w:t>1</w:t>
        </w:r>
        <w:r w:rsidR="007A4AF3">
          <w:rPr>
            <w:noProof/>
            <w:webHidden/>
          </w:rPr>
          <w:fldChar w:fldCharType="end"/>
        </w:r>
      </w:hyperlink>
    </w:p>
    <w:p w14:paraId="75385E77" w14:textId="65A58156" w:rsidR="007A4AF3" w:rsidRDefault="002D53D6">
      <w:pPr>
        <w:pStyle w:val="TM2"/>
        <w:rPr>
          <w:rFonts w:asciiTheme="minorHAnsi" w:eastAsiaTheme="minorEastAsia" w:hAnsiTheme="minorHAnsi" w:cstheme="minorBidi"/>
          <w:noProof/>
          <w:szCs w:val="22"/>
          <w:lang w:val="fr-CA" w:eastAsia="fr-CA"/>
        </w:rPr>
      </w:pPr>
      <w:hyperlink w:anchor="_Toc37862697" w:history="1">
        <w:r w:rsidR="007A4AF3" w:rsidRPr="002F6A2C">
          <w:rPr>
            <w:rStyle w:val="Lienhypertexte"/>
            <w:noProof/>
            <w:lang w:val="en-CA"/>
          </w:rPr>
          <w:t>Fighting Bullying With Empathy</w:t>
        </w:r>
        <w:r w:rsidR="007A4AF3">
          <w:rPr>
            <w:noProof/>
            <w:webHidden/>
          </w:rPr>
          <w:tab/>
        </w:r>
        <w:r w:rsidR="007A4AF3">
          <w:rPr>
            <w:noProof/>
            <w:webHidden/>
          </w:rPr>
          <w:fldChar w:fldCharType="begin"/>
        </w:r>
        <w:r w:rsidR="007A4AF3">
          <w:rPr>
            <w:noProof/>
            <w:webHidden/>
          </w:rPr>
          <w:instrText xml:space="preserve"> PAGEREF _Toc37862697 \h </w:instrText>
        </w:r>
        <w:r w:rsidR="007A4AF3">
          <w:rPr>
            <w:noProof/>
            <w:webHidden/>
          </w:rPr>
        </w:r>
        <w:r w:rsidR="007A4AF3">
          <w:rPr>
            <w:noProof/>
            <w:webHidden/>
          </w:rPr>
          <w:fldChar w:fldCharType="separate"/>
        </w:r>
        <w:r w:rsidR="007A4AF3">
          <w:rPr>
            <w:noProof/>
            <w:webHidden/>
          </w:rPr>
          <w:t>2</w:t>
        </w:r>
        <w:r w:rsidR="007A4AF3">
          <w:rPr>
            <w:noProof/>
            <w:webHidden/>
          </w:rPr>
          <w:fldChar w:fldCharType="end"/>
        </w:r>
      </w:hyperlink>
    </w:p>
    <w:p w14:paraId="0E8CF465" w14:textId="28D86A2D" w:rsidR="007A4AF3" w:rsidRDefault="002D53D6">
      <w:pPr>
        <w:pStyle w:val="TM3"/>
        <w:rPr>
          <w:rFonts w:asciiTheme="minorHAnsi" w:eastAsiaTheme="minorEastAsia" w:hAnsiTheme="minorHAnsi" w:cstheme="minorBidi"/>
          <w:noProof/>
          <w:szCs w:val="22"/>
          <w:lang w:val="fr-CA" w:eastAsia="fr-CA"/>
        </w:rPr>
      </w:pPr>
      <w:hyperlink w:anchor="_Toc37862698" w:history="1">
        <w:r w:rsidR="007A4AF3" w:rsidRPr="002F6A2C">
          <w:rPr>
            <w:rStyle w:val="Lienhypertexte"/>
            <w:noProof/>
            <w:lang w:val="en-CA"/>
          </w:rPr>
          <w:t>Consigne à l’élève</w:t>
        </w:r>
        <w:r w:rsidR="007A4AF3">
          <w:rPr>
            <w:noProof/>
            <w:webHidden/>
          </w:rPr>
          <w:tab/>
        </w:r>
        <w:r w:rsidR="007A4AF3">
          <w:rPr>
            <w:noProof/>
            <w:webHidden/>
          </w:rPr>
          <w:fldChar w:fldCharType="begin"/>
        </w:r>
        <w:r w:rsidR="007A4AF3">
          <w:rPr>
            <w:noProof/>
            <w:webHidden/>
          </w:rPr>
          <w:instrText xml:space="preserve"> PAGEREF _Toc37862698 \h </w:instrText>
        </w:r>
        <w:r w:rsidR="007A4AF3">
          <w:rPr>
            <w:noProof/>
            <w:webHidden/>
          </w:rPr>
        </w:r>
        <w:r w:rsidR="007A4AF3">
          <w:rPr>
            <w:noProof/>
            <w:webHidden/>
          </w:rPr>
          <w:fldChar w:fldCharType="separate"/>
        </w:r>
        <w:r w:rsidR="007A4AF3">
          <w:rPr>
            <w:noProof/>
            <w:webHidden/>
          </w:rPr>
          <w:t>2</w:t>
        </w:r>
        <w:r w:rsidR="007A4AF3">
          <w:rPr>
            <w:noProof/>
            <w:webHidden/>
          </w:rPr>
          <w:fldChar w:fldCharType="end"/>
        </w:r>
      </w:hyperlink>
    </w:p>
    <w:p w14:paraId="50886F3A" w14:textId="443637FB" w:rsidR="007A4AF3" w:rsidRDefault="002D53D6">
      <w:pPr>
        <w:pStyle w:val="TM3"/>
        <w:rPr>
          <w:rFonts w:asciiTheme="minorHAnsi" w:eastAsiaTheme="minorEastAsia" w:hAnsiTheme="minorHAnsi" w:cstheme="minorBidi"/>
          <w:noProof/>
          <w:szCs w:val="22"/>
          <w:lang w:val="fr-CA" w:eastAsia="fr-CA"/>
        </w:rPr>
      </w:pPr>
      <w:hyperlink w:anchor="_Toc37862699" w:history="1">
        <w:r w:rsidR="007A4AF3" w:rsidRPr="002F6A2C">
          <w:rPr>
            <w:rStyle w:val="Lienhypertexte"/>
            <w:noProof/>
            <w:lang w:val="en-CA"/>
          </w:rPr>
          <w:t>Matériel requis</w:t>
        </w:r>
        <w:r w:rsidR="007A4AF3">
          <w:rPr>
            <w:noProof/>
            <w:webHidden/>
          </w:rPr>
          <w:tab/>
        </w:r>
        <w:r w:rsidR="007A4AF3">
          <w:rPr>
            <w:noProof/>
            <w:webHidden/>
          </w:rPr>
          <w:fldChar w:fldCharType="begin"/>
        </w:r>
        <w:r w:rsidR="007A4AF3">
          <w:rPr>
            <w:noProof/>
            <w:webHidden/>
          </w:rPr>
          <w:instrText xml:space="preserve"> PAGEREF _Toc37862699 \h </w:instrText>
        </w:r>
        <w:r w:rsidR="007A4AF3">
          <w:rPr>
            <w:noProof/>
            <w:webHidden/>
          </w:rPr>
        </w:r>
        <w:r w:rsidR="007A4AF3">
          <w:rPr>
            <w:noProof/>
            <w:webHidden/>
          </w:rPr>
          <w:fldChar w:fldCharType="separate"/>
        </w:r>
        <w:r w:rsidR="007A4AF3">
          <w:rPr>
            <w:noProof/>
            <w:webHidden/>
          </w:rPr>
          <w:t>2</w:t>
        </w:r>
        <w:r w:rsidR="007A4AF3">
          <w:rPr>
            <w:noProof/>
            <w:webHidden/>
          </w:rPr>
          <w:fldChar w:fldCharType="end"/>
        </w:r>
      </w:hyperlink>
    </w:p>
    <w:p w14:paraId="1D1FE82D" w14:textId="71BF4D62" w:rsidR="007A4AF3" w:rsidRDefault="002D53D6">
      <w:pPr>
        <w:pStyle w:val="TM3"/>
        <w:rPr>
          <w:rFonts w:asciiTheme="minorHAnsi" w:eastAsiaTheme="minorEastAsia" w:hAnsiTheme="minorHAnsi" w:cstheme="minorBidi"/>
          <w:noProof/>
          <w:szCs w:val="22"/>
          <w:lang w:val="fr-CA" w:eastAsia="fr-CA"/>
        </w:rPr>
      </w:pPr>
      <w:hyperlink w:anchor="_Toc37862700" w:history="1">
        <w:r w:rsidR="007A4AF3" w:rsidRPr="002F6A2C">
          <w:rPr>
            <w:rStyle w:val="Lienhypertexte"/>
            <w:noProof/>
          </w:rPr>
          <w:t>Information aux parents</w:t>
        </w:r>
        <w:r w:rsidR="007A4AF3">
          <w:rPr>
            <w:noProof/>
            <w:webHidden/>
          </w:rPr>
          <w:tab/>
        </w:r>
        <w:r w:rsidR="007A4AF3">
          <w:rPr>
            <w:noProof/>
            <w:webHidden/>
          </w:rPr>
          <w:fldChar w:fldCharType="begin"/>
        </w:r>
        <w:r w:rsidR="007A4AF3">
          <w:rPr>
            <w:noProof/>
            <w:webHidden/>
          </w:rPr>
          <w:instrText xml:space="preserve"> PAGEREF _Toc37862700 \h </w:instrText>
        </w:r>
        <w:r w:rsidR="007A4AF3">
          <w:rPr>
            <w:noProof/>
            <w:webHidden/>
          </w:rPr>
        </w:r>
        <w:r w:rsidR="007A4AF3">
          <w:rPr>
            <w:noProof/>
            <w:webHidden/>
          </w:rPr>
          <w:fldChar w:fldCharType="separate"/>
        </w:r>
        <w:r w:rsidR="007A4AF3">
          <w:rPr>
            <w:noProof/>
            <w:webHidden/>
          </w:rPr>
          <w:t>2</w:t>
        </w:r>
        <w:r w:rsidR="007A4AF3">
          <w:rPr>
            <w:noProof/>
            <w:webHidden/>
          </w:rPr>
          <w:fldChar w:fldCharType="end"/>
        </w:r>
      </w:hyperlink>
    </w:p>
    <w:p w14:paraId="6C1AD399" w14:textId="4A82BB95" w:rsidR="007A4AF3" w:rsidRDefault="002D53D6">
      <w:pPr>
        <w:pStyle w:val="TM2"/>
        <w:rPr>
          <w:rFonts w:asciiTheme="minorHAnsi" w:eastAsiaTheme="minorEastAsia" w:hAnsiTheme="minorHAnsi" w:cstheme="minorBidi"/>
          <w:noProof/>
          <w:szCs w:val="22"/>
          <w:lang w:val="fr-CA" w:eastAsia="fr-CA"/>
        </w:rPr>
      </w:pPr>
      <w:hyperlink w:anchor="_Toc37862701" w:history="1">
        <w:r w:rsidR="007A4AF3" w:rsidRPr="002F6A2C">
          <w:rPr>
            <w:rStyle w:val="Lienhypertexte"/>
            <w:noProof/>
            <w:lang w:val="fr-CA"/>
          </w:rPr>
          <w:t>Les dés chanceux</w:t>
        </w:r>
        <w:r w:rsidR="007A4AF3">
          <w:rPr>
            <w:noProof/>
            <w:webHidden/>
          </w:rPr>
          <w:tab/>
        </w:r>
        <w:r w:rsidR="007A4AF3">
          <w:rPr>
            <w:noProof/>
            <w:webHidden/>
          </w:rPr>
          <w:fldChar w:fldCharType="begin"/>
        </w:r>
        <w:r w:rsidR="007A4AF3">
          <w:rPr>
            <w:noProof/>
            <w:webHidden/>
          </w:rPr>
          <w:instrText xml:space="preserve"> PAGEREF _Toc37862701 \h </w:instrText>
        </w:r>
        <w:r w:rsidR="007A4AF3">
          <w:rPr>
            <w:noProof/>
            <w:webHidden/>
          </w:rPr>
        </w:r>
        <w:r w:rsidR="007A4AF3">
          <w:rPr>
            <w:noProof/>
            <w:webHidden/>
          </w:rPr>
          <w:fldChar w:fldCharType="separate"/>
        </w:r>
        <w:r w:rsidR="007A4AF3">
          <w:rPr>
            <w:noProof/>
            <w:webHidden/>
          </w:rPr>
          <w:t>3</w:t>
        </w:r>
        <w:r w:rsidR="007A4AF3">
          <w:rPr>
            <w:noProof/>
            <w:webHidden/>
          </w:rPr>
          <w:fldChar w:fldCharType="end"/>
        </w:r>
      </w:hyperlink>
    </w:p>
    <w:p w14:paraId="5C3478D6" w14:textId="62B4231D" w:rsidR="007A4AF3" w:rsidRDefault="002D53D6">
      <w:pPr>
        <w:pStyle w:val="TM3"/>
        <w:rPr>
          <w:rFonts w:asciiTheme="minorHAnsi" w:eastAsiaTheme="minorEastAsia" w:hAnsiTheme="minorHAnsi" w:cstheme="minorBidi"/>
          <w:noProof/>
          <w:szCs w:val="22"/>
          <w:lang w:val="fr-CA" w:eastAsia="fr-CA"/>
        </w:rPr>
      </w:pPr>
      <w:hyperlink w:anchor="_Toc37862702" w:history="1">
        <w:r w:rsidR="007A4AF3" w:rsidRPr="002F6A2C">
          <w:rPr>
            <w:rStyle w:val="Lienhypertexte"/>
            <w:noProof/>
          </w:rPr>
          <w:t>Consigne à l’élève</w:t>
        </w:r>
        <w:r w:rsidR="007A4AF3">
          <w:rPr>
            <w:noProof/>
            <w:webHidden/>
          </w:rPr>
          <w:tab/>
        </w:r>
        <w:r w:rsidR="007A4AF3">
          <w:rPr>
            <w:noProof/>
            <w:webHidden/>
          </w:rPr>
          <w:fldChar w:fldCharType="begin"/>
        </w:r>
        <w:r w:rsidR="007A4AF3">
          <w:rPr>
            <w:noProof/>
            <w:webHidden/>
          </w:rPr>
          <w:instrText xml:space="preserve"> PAGEREF _Toc37862702 \h </w:instrText>
        </w:r>
        <w:r w:rsidR="007A4AF3">
          <w:rPr>
            <w:noProof/>
            <w:webHidden/>
          </w:rPr>
        </w:r>
        <w:r w:rsidR="007A4AF3">
          <w:rPr>
            <w:noProof/>
            <w:webHidden/>
          </w:rPr>
          <w:fldChar w:fldCharType="separate"/>
        </w:r>
        <w:r w:rsidR="007A4AF3">
          <w:rPr>
            <w:noProof/>
            <w:webHidden/>
          </w:rPr>
          <w:t>3</w:t>
        </w:r>
        <w:r w:rsidR="007A4AF3">
          <w:rPr>
            <w:noProof/>
            <w:webHidden/>
          </w:rPr>
          <w:fldChar w:fldCharType="end"/>
        </w:r>
      </w:hyperlink>
    </w:p>
    <w:p w14:paraId="640C8514" w14:textId="0F5C3583" w:rsidR="007A4AF3" w:rsidRDefault="002D53D6">
      <w:pPr>
        <w:pStyle w:val="TM3"/>
        <w:rPr>
          <w:rFonts w:asciiTheme="minorHAnsi" w:eastAsiaTheme="minorEastAsia" w:hAnsiTheme="minorHAnsi" w:cstheme="minorBidi"/>
          <w:noProof/>
          <w:szCs w:val="22"/>
          <w:lang w:val="fr-CA" w:eastAsia="fr-CA"/>
        </w:rPr>
      </w:pPr>
      <w:hyperlink w:anchor="_Toc37862703" w:history="1">
        <w:r w:rsidR="007A4AF3" w:rsidRPr="002F6A2C">
          <w:rPr>
            <w:rStyle w:val="Lienhypertexte"/>
            <w:noProof/>
          </w:rPr>
          <w:t>Matériel requis</w:t>
        </w:r>
        <w:r w:rsidR="007A4AF3">
          <w:rPr>
            <w:noProof/>
            <w:webHidden/>
          </w:rPr>
          <w:tab/>
        </w:r>
        <w:r w:rsidR="007A4AF3">
          <w:rPr>
            <w:noProof/>
            <w:webHidden/>
          </w:rPr>
          <w:fldChar w:fldCharType="begin"/>
        </w:r>
        <w:r w:rsidR="007A4AF3">
          <w:rPr>
            <w:noProof/>
            <w:webHidden/>
          </w:rPr>
          <w:instrText xml:space="preserve"> PAGEREF _Toc37862703 \h </w:instrText>
        </w:r>
        <w:r w:rsidR="007A4AF3">
          <w:rPr>
            <w:noProof/>
            <w:webHidden/>
          </w:rPr>
        </w:r>
        <w:r w:rsidR="007A4AF3">
          <w:rPr>
            <w:noProof/>
            <w:webHidden/>
          </w:rPr>
          <w:fldChar w:fldCharType="separate"/>
        </w:r>
        <w:r w:rsidR="007A4AF3">
          <w:rPr>
            <w:noProof/>
            <w:webHidden/>
          </w:rPr>
          <w:t>3</w:t>
        </w:r>
        <w:r w:rsidR="007A4AF3">
          <w:rPr>
            <w:noProof/>
            <w:webHidden/>
          </w:rPr>
          <w:fldChar w:fldCharType="end"/>
        </w:r>
      </w:hyperlink>
    </w:p>
    <w:p w14:paraId="4F5A3A37" w14:textId="4A680318" w:rsidR="007A4AF3" w:rsidRDefault="002D53D6">
      <w:pPr>
        <w:pStyle w:val="TM3"/>
        <w:rPr>
          <w:rFonts w:asciiTheme="minorHAnsi" w:eastAsiaTheme="minorEastAsia" w:hAnsiTheme="minorHAnsi" w:cstheme="minorBidi"/>
          <w:noProof/>
          <w:szCs w:val="22"/>
          <w:lang w:val="fr-CA" w:eastAsia="fr-CA"/>
        </w:rPr>
      </w:pPr>
      <w:hyperlink w:anchor="_Toc37862704" w:history="1">
        <w:r w:rsidR="007A4AF3" w:rsidRPr="002F6A2C">
          <w:rPr>
            <w:rStyle w:val="Lienhypertexte"/>
            <w:noProof/>
          </w:rPr>
          <w:t>Information aux parents</w:t>
        </w:r>
        <w:r w:rsidR="007A4AF3">
          <w:rPr>
            <w:noProof/>
            <w:webHidden/>
          </w:rPr>
          <w:tab/>
        </w:r>
        <w:r w:rsidR="007A4AF3">
          <w:rPr>
            <w:noProof/>
            <w:webHidden/>
          </w:rPr>
          <w:fldChar w:fldCharType="begin"/>
        </w:r>
        <w:r w:rsidR="007A4AF3">
          <w:rPr>
            <w:noProof/>
            <w:webHidden/>
          </w:rPr>
          <w:instrText xml:space="preserve"> PAGEREF _Toc37862704 \h </w:instrText>
        </w:r>
        <w:r w:rsidR="007A4AF3">
          <w:rPr>
            <w:noProof/>
            <w:webHidden/>
          </w:rPr>
        </w:r>
        <w:r w:rsidR="007A4AF3">
          <w:rPr>
            <w:noProof/>
            <w:webHidden/>
          </w:rPr>
          <w:fldChar w:fldCharType="separate"/>
        </w:r>
        <w:r w:rsidR="007A4AF3">
          <w:rPr>
            <w:noProof/>
            <w:webHidden/>
          </w:rPr>
          <w:t>3</w:t>
        </w:r>
        <w:r w:rsidR="007A4AF3">
          <w:rPr>
            <w:noProof/>
            <w:webHidden/>
          </w:rPr>
          <w:fldChar w:fldCharType="end"/>
        </w:r>
      </w:hyperlink>
    </w:p>
    <w:p w14:paraId="537823AD" w14:textId="71B16A7D" w:rsidR="007A4AF3" w:rsidRDefault="002D53D6">
      <w:pPr>
        <w:pStyle w:val="TM2"/>
        <w:rPr>
          <w:rFonts w:asciiTheme="minorHAnsi" w:eastAsiaTheme="minorEastAsia" w:hAnsiTheme="minorHAnsi" w:cstheme="minorBidi"/>
          <w:noProof/>
          <w:szCs w:val="22"/>
          <w:lang w:val="fr-CA" w:eastAsia="fr-CA"/>
        </w:rPr>
      </w:pPr>
      <w:hyperlink w:anchor="_Toc37862705" w:history="1">
        <w:r w:rsidR="007A4AF3" w:rsidRPr="002F6A2C">
          <w:rPr>
            <w:rStyle w:val="Lienhypertexte"/>
            <w:noProof/>
          </w:rPr>
          <w:t>La cabane en hiver</w:t>
        </w:r>
        <w:r w:rsidR="007A4AF3">
          <w:rPr>
            <w:noProof/>
            <w:webHidden/>
          </w:rPr>
          <w:tab/>
        </w:r>
        <w:r w:rsidR="007A4AF3">
          <w:rPr>
            <w:noProof/>
            <w:webHidden/>
          </w:rPr>
          <w:fldChar w:fldCharType="begin"/>
        </w:r>
        <w:r w:rsidR="007A4AF3">
          <w:rPr>
            <w:noProof/>
            <w:webHidden/>
          </w:rPr>
          <w:instrText xml:space="preserve"> PAGEREF _Toc37862705 \h </w:instrText>
        </w:r>
        <w:r w:rsidR="007A4AF3">
          <w:rPr>
            <w:noProof/>
            <w:webHidden/>
          </w:rPr>
        </w:r>
        <w:r w:rsidR="007A4AF3">
          <w:rPr>
            <w:noProof/>
            <w:webHidden/>
          </w:rPr>
          <w:fldChar w:fldCharType="separate"/>
        </w:r>
        <w:r w:rsidR="007A4AF3">
          <w:rPr>
            <w:noProof/>
            <w:webHidden/>
          </w:rPr>
          <w:t>5</w:t>
        </w:r>
        <w:r w:rsidR="007A4AF3">
          <w:rPr>
            <w:noProof/>
            <w:webHidden/>
          </w:rPr>
          <w:fldChar w:fldCharType="end"/>
        </w:r>
      </w:hyperlink>
    </w:p>
    <w:p w14:paraId="42FD7991" w14:textId="46CCAF9B" w:rsidR="007A4AF3" w:rsidRDefault="002D53D6">
      <w:pPr>
        <w:pStyle w:val="TM3"/>
        <w:rPr>
          <w:rFonts w:asciiTheme="minorHAnsi" w:eastAsiaTheme="minorEastAsia" w:hAnsiTheme="minorHAnsi" w:cstheme="minorBidi"/>
          <w:noProof/>
          <w:szCs w:val="22"/>
          <w:lang w:val="fr-CA" w:eastAsia="fr-CA"/>
        </w:rPr>
      </w:pPr>
      <w:hyperlink w:anchor="_Toc37862706" w:history="1">
        <w:r w:rsidR="007A4AF3" w:rsidRPr="002F6A2C">
          <w:rPr>
            <w:rStyle w:val="Lienhypertexte"/>
            <w:noProof/>
          </w:rPr>
          <w:t>Consigne à l’élève</w:t>
        </w:r>
        <w:r w:rsidR="007A4AF3">
          <w:rPr>
            <w:noProof/>
            <w:webHidden/>
          </w:rPr>
          <w:tab/>
        </w:r>
        <w:r w:rsidR="007A4AF3">
          <w:rPr>
            <w:noProof/>
            <w:webHidden/>
          </w:rPr>
          <w:fldChar w:fldCharType="begin"/>
        </w:r>
        <w:r w:rsidR="007A4AF3">
          <w:rPr>
            <w:noProof/>
            <w:webHidden/>
          </w:rPr>
          <w:instrText xml:space="preserve"> PAGEREF _Toc37862706 \h </w:instrText>
        </w:r>
        <w:r w:rsidR="007A4AF3">
          <w:rPr>
            <w:noProof/>
            <w:webHidden/>
          </w:rPr>
        </w:r>
        <w:r w:rsidR="007A4AF3">
          <w:rPr>
            <w:noProof/>
            <w:webHidden/>
          </w:rPr>
          <w:fldChar w:fldCharType="separate"/>
        </w:r>
        <w:r w:rsidR="007A4AF3">
          <w:rPr>
            <w:noProof/>
            <w:webHidden/>
          </w:rPr>
          <w:t>5</w:t>
        </w:r>
        <w:r w:rsidR="007A4AF3">
          <w:rPr>
            <w:noProof/>
            <w:webHidden/>
          </w:rPr>
          <w:fldChar w:fldCharType="end"/>
        </w:r>
      </w:hyperlink>
    </w:p>
    <w:p w14:paraId="112D81BA" w14:textId="343F587C" w:rsidR="007A4AF3" w:rsidRDefault="002D53D6">
      <w:pPr>
        <w:pStyle w:val="TM3"/>
        <w:rPr>
          <w:rFonts w:asciiTheme="minorHAnsi" w:eastAsiaTheme="minorEastAsia" w:hAnsiTheme="minorHAnsi" w:cstheme="minorBidi"/>
          <w:noProof/>
          <w:szCs w:val="22"/>
          <w:lang w:val="fr-CA" w:eastAsia="fr-CA"/>
        </w:rPr>
      </w:pPr>
      <w:hyperlink w:anchor="_Toc37862707" w:history="1">
        <w:r w:rsidR="007A4AF3" w:rsidRPr="002F6A2C">
          <w:rPr>
            <w:rStyle w:val="Lienhypertexte"/>
            <w:noProof/>
          </w:rPr>
          <w:t>Matériel requis</w:t>
        </w:r>
        <w:r w:rsidR="007A4AF3">
          <w:rPr>
            <w:noProof/>
            <w:webHidden/>
          </w:rPr>
          <w:tab/>
        </w:r>
        <w:r w:rsidR="007A4AF3">
          <w:rPr>
            <w:noProof/>
            <w:webHidden/>
          </w:rPr>
          <w:fldChar w:fldCharType="begin"/>
        </w:r>
        <w:r w:rsidR="007A4AF3">
          <w:rPr>
            <w:noProof/>
            <w:webHidden/>
          </w:rPr>
          <w:instrText xml:space="preserve"> PAGEREF _Toc37862707 \h </w:instrText>
        </w:r>
        <w:r w:rsidR="007A4AF3">
          <w:rPr>
            <w:noProof/>
            <w:webHidden/>
          </w:rPr>
        </w:r>
        <w:r w:rsidR="007A4AF3">
          <w:rPr>
            <w:noProof/>
            <w:webHidden/>
          </w:rPr>
          <w:fldChar w:fldCharType="separate"/>
        </w:r>
        <w:r w:rsidR="007A4AF3">
          <w:rPr>
            <w:noProof/>
            <w:webHidden/>
          </w:rPr>
          <w:t>5</w:t>
        </w:r>
        <w:r w:rsidR="007A4AF3">
          <w:rPr>
            <w:noProof/>
            <w:webHidden/>
          </w:rPr>
          <w:fldChar w:fldCharType="end"/>
        </w:r>
      </w:hyperlink>
    </w:p>
    <w:p w14:paraId="19D66C14" w14:textId="4F198E4A" w:rsidR="007A4AF3" w:rsidRDefault="002D53D6">
      <w:pPr>
        <w:pStyle w:val="TM3"/>
        <w:rPr>
          <w:rFonts w:asciiTheme="minorHAnsi" w:eastAsiaTheme="minorEastAsia" w:hAnsiTheme="minorHAnsi" w:cstheme="minorBidi"/>
          <w:noProof/>
          <w:szCs w:val="22"/>
          <w:lang w:val="fr-CA" w:eastAsia="fr-CA"/>
        </w:rPr>
      </w:pPr>
      <w:hyperlink w:anchor="_Toc37862708" w:history="1">
        <w:r w:rsidR="007A4AF3" w:rsidRPr="002F6A2C">
          <w:rPr>
            <w:rStyle w:val="Lienhypertexte"/>
            <w:noProof/>
          </w:rPr>
          <w:t>Information aux parents</w:t>
        </w:r>
        <w:r w:rsidR="007A4AF3">
          <w:rPr>
            <w:noProof/>
            <w:webHidden/>
          </w:rPr>
          <w:tab/>
        </w:r>
        <w:r w:rsidR="007A4AF3">
          <w:rPr>
            <w:noProof/>
            <w:webHidden/>
          </w:rPr>
          <w:fldChar w:fldCharType="begin"/>
        </w:r>
        <w:r w:rsidR="007A4AF3">
          <w:rPr>
            <w:noProof/>
            <w:webHidden/>
          </w:rPr>
          <w:instrText xml:space="preserve"> PAGEREF _Toc37862708 \h </w:instrText>
        </w:r>
        <w:r w:rsidR="007A4AF3">
          <w:rPr>
            <w:noProof/>
            <w:webHidden/>
          </w:rPr>
        </w:r>
        <w:r w:rsidR="007A4AF3">
          <w:rPr>
            <w:noProof/>
            <w:webHidden/>
          </w:rPr>
          <w:fldChar w:fldCharType="separate"/>
        </w:r>
        <w:r w:rsidR="007A4AF3">
          <w:rPr>
            <w:noProof/>
            <w:webHidden/>
          </w:rPr>
          <w:t>5</w:t>
        </w:r>
        <w:r w:rsidR="007A4AF3">
          <w:rPr>
            <w:noProof/>
            <w:webHidden/>
          </w:rPr>
          <w:fldChar w:fldCharType="end"/>
        </w:r>
      </w:hyperlink>
    </w:p>
    <w:p w14:paraId="51FCF4E2" w14:textId="4B235A49" w:rsidR="007A4AF3" w:rsidRDefault="002D53D6">
      <w:pPr>
        <w:pStyle w:val="TM2"/>
        <w:rPr>
          <w:rFonts w:asciiTheme="minorHAnsi" w:eastAsiaTheme="minorEastAsia" w:hAnsiTheme="minorHAnsi" w:cstheme="minorBidi"/>
          <w:noProof/>
          <w:szCs w:val="22"/>
          <w:lang w:val="fr-CA" w:eastAsia="fr-CA"/>
        </w:rPr>
      </w:pPr>
      <w:hyperlink w:anchor="_Toc37862709" w:history="1">
        <w:r w:rsidR="007A4AF3" w:rsidRPr="002F6A2C">
          <w:rPr>
            <w:rStyle w:val="Lienhypertexte"/>
            <w:noProof/>
          </w:rPr>
          <w:t>Annexe 1 – La cabane en hiver</w:t>
        </w:r>
        <w:r w:rsidR="007A4AF3">
          <w:rPr>
            <w:noProof/>
            <w:webHidden/>
          </w:rPr>
          <w:tab/>
        </w:r>
        <w:r w:rsidR="007A4AF3">
          <w:rPr>
            <w:noProof/>
            <w:webHidden/>
          </w:rPr>
          <w:fldChar w:fldCharType="begin"/>
        </w:r>
        <w:r w:rsidR="007A4AF3">
          <w:rPr>
            <w:noProof/>
            <w:webHidden/>
          </w:rPr>
          <w:instrText xml:space="preserve"> PAGEREF _Toc37862709 \h </w:instrText>
        </w:r>
        <w:r w:rsidR="007A4AF3">
          <w:rPr>
            <w:noProof/>
            <w:webHidden/>
          </w:rPr>
        </w:r>
        <w:r w:rsidR="007A4AF3">
          <w:rPr>
            <w:noProof/>
            <w:webHidden/>
          </w:rPr>
          <w:fldChar w:fldCharType="separate"/>
        </w:r>
        <w:r w:rsidR="007A4AF3">
          <w:rPr>
            <w:noProof/>
            <w:webHidden/>
          </w:rPr>
          <w:t>6</w:t>
        </w:r>
        <w:r w:rsidR="007A4AF3">
          <w:rPr>
            <w:noProof/>
            <w:webHidden/>
          </w:rPr>
          <w:fldChar w:fldCharType="end"/>
        </w:r>
      </w:hyperlink>
    </w:p>
    <w:p w14:paraId="704B7617" w14:textId="209DE1CA" w:rsidR="007A4AF3" w:rsidRDefault="002D53D6">
      <w:pPr>
        <w:pStyle w:val="TM3"/>
        <w:rPr>
          <w:rFonts w:asciiTheme="minorHAnsi" w:eastAsiaTheme="minorEastAsia" w:hAnsiTheme="minorHAnsi" w:cstheme="minorBidi"/>
          <w:noProof/>
          <w:szCs w:val="22"/>
          <w:lang w:val="fr-CA" w:eastAsia="fr-CA"/>
        </w:rPr>
      </w:pPr>
      <w:hyperlink w:anchor="_Toc37862710" w:history="1">
        <w:r w:rsidR="007A4AF3" w:rsidRPr="002F6A2C">
          <w:rPr>
            <w:rStyle w:val="Lienhypertexte"/>
            <w:noProof/>
          </w:rPr>
          <w:t>Construis une cabane</w:t>
        </w:r>
        <w:r w:rsidR="007A4AF3">
          <w:rPr>
            <w:noProof/>
            <w:webHidden/>
          </w:rPr>
          <w:tab/>
        </w:r>
        <w:r w:rsidR="007A4AF3">
          <w:rPr>
            <w:noProof/>
            <w:webHidden/>
          </w:rPr>
          <w:fldChar w:fldCharType="begin"/>
        </w:r>
        <w:r w:rsidR="007A4AF3">
          <w:rPr>
            <w:noProof/>
            <w:webHidden/>
          </w:rPr>
          <w:instrText xml:space="preserve"> PAGEREF _Toc37862710 \h </w:instrText>
        </w:r>
        <w:r w:rsidR="007A4AF3">
          <w:rPr>
            <w:noProof/>
            <w:webHidden/>
          </w:rPr>
        </w:r>
        <w:r w:rsidR="007A4AF3">
          <w:rPr>
            <w:noProof/>
            <w:webHidden/>
          </w:rPr>
          <w:fldChar w:fldCharType="separate"/>
        </w:r>
        <w:r w:rsidR="007A4AF3">
          <w:rPr>
            <w:noProof/>
            <w:webHidden/>
          </w:rPr>
          <w:t>6</w:t>
        </w:r>
        <w:r w:rsidR="007A4AF3">
          <w:rPr>
            <w:noProof/>
            <w:webHidden/>
          </w:rPr>
          <w:fldChar w:fldCharType="end"/>
        </w:r>
      </w:hyperlink>
    </w:p>
    <w:p w14:paraId="19FE3117" w14:textId="79245387" w:rsidR="007A4AF3" w:rsidRDefault="002D53D6">
      <w:pPr>
        <w:pStyle w:val="TM3"/>
        <w:rPr>
          <w:rFonts w:asciiTheme="minorHAnsi" w:eastAsiaTheme="minorEastAsia" w:hAnsiTheme="minorHAnsi" w:cstheme="minorBidi"/>
          <w:noProof/>
          <w:szCs w:val="22"/>
          <w:lang w:val="fr-CA" w:eastAsia="fr-CA"/>
        </w:rPr>
      </w:pPr>
      <w:hyperlink w:anchor="_Toc37862711" w:history="1">
        <w:r w:rsidR="007A4AF3" w:rsidRPr="002F6A2C">
          <w:rPr>
            <w:rStyle w:val="Lienhypertexte"/>
            <w:noProof/>
          </w:rPr>
          <w:t>Vérifie la stabilité et la résistance</w:t>
        </w:r>
        <w:r w:rsidR="007A4AF3">
          <w:rPr>
            <w:noProof/>
            <w:webHidden/>
          </w:rPr>
          <w:tab/>
        </w:r>
        <w:r w:rsidR="007A4AF3">
          <w:rPr>
            <w:noProof/>
            <w:webHidden/>
          </w:rPr>
          <w:fldChar w:fldCharType="begin"/>
        </w:r>
        <w:r w:rsidR="007A4AF3">
          <w:rPr>
            <w:noProof/>
            <w:webHidden/>
          </w:rPr>
          <w:instrText xml:space="preserve"> PAGEREF _Toc37862711 \h </w:instrText>
        </w:r>
        <w:r w:rsidR="007A4AF3">
          <w:rPr>
            <w:noProof/>
            <w:webHidden/>
          </w:rPr>
        </w:r>
        <w:r w:rsidR="007A4AF3">
          <w:rPr>
            <w:noProof/>
            <w:webHidden/>
          </w:rPr>
          <w:fldChar w:fldCharType="separate"/>
        </w:r>
        <w:r w:rsidR="007A4AF3">
          <w:rPr>
            <w:noProof/>
            <w:webHidden/>
          </w:rPr>
          <w:t>6</w:t>
        </w:r>
        <w:r w:rsidR="007A4AF3">
          <w:rPr>
            <w:noProof/>
            <w:webHidden/>
          </w:rPr>
          <w:fldChar w:fldCharType="end"/>
        </w:r>
      </w:hyperlink>
    </w:p>
    <w:p w14:paraId="47AE0603" w14:textId="231FD567" w:rsidR="007A4AF3" w:rsidRDefault="002D53D6">
      <w:pPr>
        <w:pStyle w:val="TM2"/>
        <w:rPr>
          <w:rFonts w:asciiTheme="minorHAnsi" w:eastAsiaTheme="minorEastAsia" w:hAnsiTheme="minorHAnsi" w:cstheme="minorBidi"/>
          <w:noProof/>
          <w:szCs w:val="22"/>
          <w:lang w:val="fr-CA" w:eastAsia="fr-CA"/>
        </w:rPr>
      </w:pPr>
      <w:hyperlink w:anchor="_Toc37862712" w:history="1">
        <w:r w:rsidR="007A4AF3" w:rsidRPr="002F6A2C">
          <w:rPr>
            <w:rStyle w:val="Lienhypertexte"/>
            <w:noProof/>
          </w:rPr>
          <w:t>Annexe 2 – La cabane en hiver avec École en réseau</w:t>
        </w:r>
        <w:r w:rsidR="007A4AF3">
          <w:rPr>
            <w:noProof/>
            <w:webHidden/>
          </w:rPr>
          <w:tab/>
        </w:r>
        <w:r w:rsidR="007A4AF3">
          <w:rPr>
            <w:noProof/>
            <w:webHidden/>
          </w:rPr>
          <w:fldChar w:fldCharType="begin"/>
        </w:r>
        <w:r w:rsidR="007A4AF3">
          <w:rPr>
            <w:noProof/>
            <w:webHidden/>
          </w:rPr>
          <w:instrText xml:space="preserve"> PAGEREF _Toc37862712 \h </w:instrText>
        </w:r>
        <w:r w:rsidR="007A4AF3">
          <w:rPr>
            <w:noProof/>
            <w:webHidden/>
          </w:rPr>
        </w:r>
        <w:r w:rsidR="007A4AF3">
          <w:rPr>
            <w:noProof/>
            <w:webHidden/>
          </w:rPr>
          <w:fldChar w:fldCharType="separate"/>
        </w:r>
        <w:r w:rsidR="007A4AF3">
          <w:rPr>
            <w:noProof/>
            <w:webHidden/>
          </w:rPr>
          <w:t>7</w:t>
        </w:r>
        <w:r w:rsidR="007A4AF3">
          <w:rPr>
            <w:noProof/>
            <w:webHidden/>
          </w:rPr>
          <w:fldChar w:fldCharType="end"/>
        </w:r>
      </w:hyperlink>
    </w:p>
    <w:p w14:paraId="7A2985F1" w14:textId="65A7B636" w:rsidR="007A4AF3" w:rsidRDefault="002D53D6">
      <w:pPr>
        <w:pStyle w:val="TM3"/>
        <w:rPr>
          <w:rFonts w:asciiTheme="minorHAnsi" w:eastAsiaTheme="minorEastAsia" w:hAnsiTheme="minorHAnsi" w:cstheme="minorBidi"/>
          <w:noProof/>
          <w:szCs w:val="22"/>
          <w:lang w:val="fr-CA" w:eastAsia="fr-CA"/>
        </w:rPr>
      </w:pPr>
      <w:hyperlink w:anchor="_Toc37862713" w:history="1">
        <w:r w:rsidR="007A4AF3" w:rsidRPr="002F6A2C">
          <w:rPr>
            <w:rStyle w:val="Lienhypertexte"/>
            <w:noProof/>
          </w:rPr>
          <w:t>Information sur la rencontre La cabane en hiver avec École en réseau</w:t>
        </w:r>
        <w:r w:rsidR="007A4AF3">
          <w:rPr>
            <w:noProof/>
            <w:webHidden/>
          </w:rPr>
          <w:tab/>
        </w:r>
        <w:r w:rsidR="007A4AF3">
          <w:rPr>
            <w:noProof/>
            <w:webHidden/>
          </w:rPr>
          <w:fldChar w:fldCharType="begin"/>
        </w:r>
        <w:r w:rsidR="007A4AF3">
          <w:rPr>
            <w:noProof/>
            <w:webHidden/>
          </w:rPr>
          <w:instrText xml:space="preserve"> PAGEREF _Toc37862713 \h </w:instrText>
        </w:r>
        <w:r w:rsidR="007A4AF3">
          <w:rPr>
            <w:noProof/>
            <w:webHidden/>
          </w:rPr>
        </w:r>
        <w:r w:rsidR="007A4AF3">
          <w:rPr>
            <w:noProof/>
            <w:webHidden/>
          </w:rPr>
          <w:fldChar w:fldCharType="separate"/>
        </w:r>
        <w:r w:rsidR="007A4AF3">
          <w:rPr>
            <w:noProof/>
            <w:webHidden/>
          </w:rPr>
          <w:t>7</w:t>
        </w:r>
        <w:r w:rsidR="007A4AF3">
          <w:rPr>
            <w:noProof/>
            <w:webHidden/>
          </w:rPr>
          <w:fldChar w:fldCharType="end"/>
        </w:r>
      </w:hyperlink>
    </w:p>
    <w:p w14:paraId="26045B20" w14:textId="2878BC6B" w:rsidR="007A4AF3" w:rsidRDefault="002D53D6">
      <w:pPr>
        <w:pStyle w:val="TM2"/>
        <w:rPr>
          <w:rFonts w:asciiTheme="minorHAnsi" w:eastAsiaTheme="minorEastAsia" w:hAnsiTheme="minorHAnsi" w:cstheme="minorBidi"/>
          <w:noProof/>
          <w:szCs w:val="22"/>
          <w:lang w:val="fr-CA" w:eastAsia="fr-CA"/>
        </w:rPr>
      </w:pPr>
      <w:hyperlink w:anchor="_Toc37862714" w:history="1">
        <w:r w:rsidR="007A4AF3" w:rsidRPr="002F6A2C">
          <w:rPr>
            <w:rStyle w:val="Lienhypertexte"/>
            <w:noProof/>
            <w:lang w:val="fr-CA"/>
          </w:rPr>
          <w:t>Informe-toi sur l’alimentation et passe à l’action</w:t>
        </w:r>
        <w:r w:rsidR="007A4AF3">
          <w:rPr>
            <w:noProof/>
            <w:webHidden/>
          </w:rPr>
          <w:tab/>
        </w:r>
        <w:r w:rsidR="007A4AF3">
          <w:rPr>
            <w:noProof/>
            <w:webHidden/>
          </w:rPr>
          <w:fldChar w:fldCharType="begin"/>
        </w:r>
        <w:r w:rsidR="007A4AF3">
          <w:rPr>
            <w:noProof/>
            <w:webHidden/>
          </w:rPr>
          <w:instrText xml:space="preserve"> PAGEREF _Toc37862714 \h </w:instrText>
        </w:r>
        <w:r w:rsidR="007A4AF3">
          <w:rPr>
            <w:noProof/>
            <w:webHidden/>
          </w:rPr>
        </w:r>
        <w:r w:rsidR="007A4AF3">
          <w:rPr>
            <w:noProof/>
            <w:webHidden/>
          </w:rPr>
          <w:fldChar w:fldCharType="separate"/>
        </w:r>
        <w:r w:rsidR="007A4AF3">
          <w:rPr>
            <w:noProof/>
            <w:webHidden/>
          </w:rPr>
          <w:t>8</w:t>
        </w:r>
        <w:r w:rsidR="007A4AF3">
          <w:rPr>
            <w:noProof/>
            <w:webHidden/>
          </w:rPr>
          <w:fldChar w:fldCharType="end"/>
        </w:r>
      </w:hyperlink>
    </w:p>
    <w:p w14:paraId="102895BF" w14:textId="7C30FF8B" w:rsidR="007A4AF3" w:rsidRDefault="002D53D6">
      <w:pPr>
        <w:pStyle w:val="TM3"/>
        <w:rPr>
          <w:rFonts w:asciiTheme="minorHAnsi" w:eastAsiaTheme="minorEastAsia" w:hAnsiTheme="minorHAnsi" w:cstheme="minorBidi"/>
          <w:noProof/>
          <w:szCs w:val="22"/>
          <w:lang w:val="fr-CA" w:eastAsia="fr-CA"/>
        </w:rPr>
      </w:pPr>
      <w:hyperlink w:anchor="_Toc37862715" w:history="1">
        <w:r w:rsidR="007A4AF3" w:rsidRPr="002F6A2C">
          <w:rPr>
            <w:rStyle w:val="Lienhypertexte"/>
            <w:noProof/>
          </w:rPr>
          <w:t>Consigne à l’élève</w:t>
        </w:r>
        <w:r w:rsidR="007A4AF3">
          <w:rPr>
            <w:noProof/>
            <w:webHidden/>
          </w:rPr>
          <w:tab/>
        </w:r>
        <w:r w:rsidR="007A4AF3">
          <w:rPr>
            <w:noProof/>
            <w:webHidden/>
          </w:rPr>
          <w:fldChar w:fldCharType="begin"/>
        </w:r>
        <w:r w:rsidR="007A4AF3">
          <w:rPr>
            <w:noProof/>
            <w:webHidden/>
          </w:rPr>
          <w:instrText xml:space="preserve"> PAGEREF _Toc37862715 \h </w:instrText>
        </w:r>
        <w:r w:rsidR="007A4AF3">
          <w:rPr>
            <w:noProof/>
            <w:webHidden/>
          </w:rPr>
        </w:r>
        <w:r w:rsidR="007A4AF3">
          <w:rPr>
            <w:noProof/>
            <w:webHidden/>
          </w:rPr>
          <w:fldChar w:fldCharType="separate"/>
        </w:r>
        <w:r w:rsidR="007A4AF3">
          <w:rPr>
            <w:noProof/>
            <w:webHidden/>
          </w:rPr>
          <w:t>8</w:t>
        </w:r>
        <w:r w:rsidR="007A4AF3">
          <w:rPr>
            <w:noProof/>
            <w:webHidden/>
          </w:rPr>
          <w:fldChar w:fldCharType="end"/>
        </w:r>
      </w:hyperlink>
    </w:p>
    <w:p w14:paraId="00057FEE" w14:textId="73926E88" w:rsidR="007A4AF3" w:rsidRDefault="002D53D6">
      <w:pPr>
        <w:pStyle w:val="TM3"/>
        <w:rPr>
          <w:rFonts w:asciiTheme="minorHAnsi" w:eastAsiaTheme="minorEastAsia" w:hAnsiTheme="minorHAnsi" w:cstheme="minorBidi"/>
          <w:noProof/>
          <w:szCs w:val="22"/>
          <w:lang w:val="fr-CA" w:eastAsia="fr-CA"/>
        </w:rPr>
      </w:pPr>
      <w:hyperlink w:anchor="_Toc37862716" w:history="1">
        <w:r w:rsidR="007A4AF3" w:rsidRPr="002F6A2C">
          <w:rPr>
            <w:rStyle w:val="Lienhypertexte"/>
            <w:noProof/>
          </w:rPr>
          <w:t>Matériel requis</w:t>
        </w:r>
        <w:r w:rsidR="007A4AF3">
          <w:rPr>
            <w:noProof/>
            <w:webHidden/>
          </w:rPr>
          <w:tab/>
        </w:r>
        <w:r w:rsidR="007A4AF3">
          <w:rPr>
            <w:noProof/>
            <w:webHidden/>
          </w:rPr>
          <w:fldChar w:fldCharType="begin"/>
        </w:r>
        <w:r w:rsidR="007A4AF3">
          <w:rPr>
            <w:noProof/>
            <w:webHidden/>
          </w:rPr>
          <w:instrText xml:space="preserve"> PAGEREF _Toc37862716 \h </w:instrText>
        </w:r>
        <w:r w:rsidR="007A4AF3">
          <w:rPr>
            <w:noProof/>
            <w:webHidden/>
          </w:rPr>
        </w:r>
        <w:r w:rsidR="007A4AF3">
          <w:rPr>
            <w:noProof/>
            <w:webHidden/>
          </w:rPr>
          <w:fldChar w:fldCharType="separate"/>
        </w:r>
        <w:r w:rsidR="007A4AF3">
          <w:rPr>
            <w:noProof/>
            <w:webHidden/>
          </w:rPr>
          <w:t>8</w:t>
        </w:r>
        <w:r w:rsidR="007A4AF3">
          <w:rPr>
            <w:noProof/>
            <w:webHidden/>
          </w:rPr>
          <w:fldChar w:fldCharType="end"/>
        </w:r>
      </w:hyperlink>
    </w:p>
    <w:p w14:paraId="6E098222" w14:textId="2CB817E6" w:rsidR="007A4AF3" w:rsidRDefault="002D53D6">
      <w:pPr>
        <w:pStyle w:val="TM3"/>
        <w:rPr>
          <w:rFonts w:asciiTheme="minorHAnsi" w:eastAsiaTheme="minorEastAsia" w:hAnsiTheme="minorHAnsi" w:cstheme="minorBidi"/>
          <w:noProof/>
          <w:szCs w:val="22"/>
          <w:lang w:val="fr-CA" w:eastAsia="fr-CA"/>
        </w:rPr>
      </w:pPr>
      <w:hyperlink w:anchor="_Toc37862717" w:history="1">
        <w:r w:rsidR="007A4AF3" w:rsidRPr="002F6A2C">
          <w:rPr>
            <w:rStyle w:val="Lienhypertexte"/>
            <w:noProof/>
          </w:rPr>
          <w:t>Information aux parents</w:t>
        </w:r>
        <w:r w:rsidR="007A4AF3">
          <w:rPr>
            <w:noProof/>
            <w:webHidden/>
          </w:rPr>
          <w:tab/>
        </w:r>
        <w:r w:rsidR="007A4AF3">
          <w:rPr>
            <w:noProof/>
            <w:webHidden/>
          </w:rPr>
          <w:fldChar w:fldCharType="begin"/>
        </w:r>
        <w:r w:rsidR="007A4AF3">
          <w:rPr>
            <w:noProof/>
            <w:webHidden/>
          </w:rPr>
          <w:instrText xml:space="preserve"> PAGEREF _Toc37862717 \h </w:instrText>
        </w:r>
        <w:r w:rsidR="007A4AF3">
          <w:rPr>
            <w:noProof/>
            <w:webHidden/>
          </w:rPr>
        </w:r>
        <w:r w:rsidR="007A4AF3">
          <w:rPr>
            <w:noProof/>
            <w:webHidden/>
          </w:rPr>
          <w:fldChar w:fldCharType="separate"/>
        </w:r>
        <w:r w:rsidR="007A4AF3">
          <w:rPr>
            <w:noProof/>
            <w:webHidden/>
          </w:rPr>
          <w:t>8</w:t>
        </w:r>
        <w:r w:rsidR="007A4AF3">
          <w:rPr>
            <w:noProof/>
            <w:webHidden/>
          </w:rPr>
          <w:fldChar w:fldCharType="end"/>
        </w:r>
      </w:hyperlink>
    </w:p>
    <w:p w14:paraId="7DD246CA" w14:textId="158AF4F6" w:rsidR="007A4AF3" w:rsidRDefault="002D53D6">
      <w:pPr>
        <w:pStyle w:val="TM2"/>
        <w:rPr>
          <w:rFonts w:asciiTheme="minorHAnsi" w:eastAsiaTheme="minorEastAsia" w:hAnsiTheme="minorHAnsi" w:cstheme="minorBidi"/>
          <w:noProof/>
          <w:szCs w:val="22"/>
          <w:lang w:val="fr-CA" w:eastAsia="fr-CA"/>
        </w:rPr>
      </w:pPr>
      <w:hyperlink w:anchor="_Toc37862718" w:history="1">
        <w:r w:rsidR="007A4AF3" w:rsidRPr="002F6A2C">
          <w:rPr>
            <w:rStyle w:val="Lienhypertexte"/>
            <w:noProof/>
          </w:rPr>
          <w:t>Je joue au bruiteur</w:t>
        </w:r>
        <w:r w:rsidR="007A4AF3">
          <w:rPr>
            <w:noProof/>
            <w:webHidden/>
          </w:rPr>
          <w:tab/>
        </w:r>
        <w:r w:rsidR="007A4AF3">
          <w:rPr>
            <w:noProof/>
            <w:webHidden/>
          </w:rPr>
          <w:fldChar w:fldCharType="begin"/>
        </w:r>
        <w:r w:rsidR="007A4AF3">
          <w:rPr>
            <w:noProof/>
            <w:webHidden/>
          </w:rPr>
          <w:instrText xml:space="preserve"> PAGEREF _Toc37862718 \h </w:instrText>
        </w:r>
        <w:r w:rsidR="007A4AF3">
          <w:rPr>
            <w:noProof/>
            <w:webHidden/>
          </w:rPr>
        </w:r>
        <w:r w:rsidR="007A4AF3">
          <w:rPr>
            <w:noProof/>
            <w:webHidden/>
          </w:rPr>
          <w:fldChar w:fldCharType="separate"/>
        </w:r>
        <w:r w:rsidR="007A4AF3">
          <w:rPr>
            <w:noProof/>
            <w:webHidden/>
          </w:rPr>
          <w:t>9</w:t>
        </w:r>
        <w:r w:rsidR="007A4AF3">
          <w:rPr>
            <w:noProof/>
            <w:webHidden/>
          </w:rPr>
          <w:fldChar w:fldCharType="end"/>
        </w:r>
      </w:hyperlink>
    </w:p>
    <w:p w14:paraId="06F2A581" w14:textId="6004C43D" w:rsidR="007A4AF3" w:rsidRDefault="002D53D6">
      <w:pPr>
        <w:pStyle w:val="TM3"/>
        <w:rPr>
          <w:rFonts w:asciiTheme="minorHAnsi" w:eastAsiaTheme="minorEastAsia" w:hAnsiTheme="minorHAnsi" w:cstheme="minorBidi"/>
          <w:noProof/>
          <w:szCs w:val="22"/>
          <w:lang w:val="fr-CA" w:eastAsia="fr-CA"/>
        </w:rPr>
      </w:pPr>
      <w:hyperlink w:anchor="_Toc37862719" w:history="1">
        <w:r w:rsidR="007A4AF3" w:rsidRPr="002F6A2C">
          <w:rPr>
            <w:rStyle w:val="Lienhypertexte"/>
            <w:noProof/>
          </w:rPr>
          <w:t>Consigne à l’élève</w:t>
        </w:r>
        <w:r w:rsidR="007A4AF3">
          <w:rPr>
            <w:noProof/>
            <w:webHidden/>
          </w:rPr>
          <w:tab/>
        </w:r>
        <w:r w:rsidR="007A4AF3">
          <w:rPr>
            <w:noProof/>
            <w:webHidden/>
          </w:rPr>
          <w:fldChar w:fldCharType="begin"/>
        </w:r>
        <w:r w:rsidR="007A4AF3">
          <w:rPr>
            <w:noProof/>
            <w:webHidden/>
          </w:rPr>
          <w:instrText xml:space="preserve"> PAGEREF _Toc37862719 \h </w:instrText>
        </w:r>
        <w:r w:rsidR="007A4AF3">
          <w:rPr>
            <w:noProof/>
            <w:webHidden/>
          </w:rPr>
        </w:r>
        <w:r w:rsidR="007A4AF3">
          <w:rPr>
            <w:noProof/>
            <w:webHidden/>
          </w:rPr>
          <w:fldChar w:fldCharType="separate"/>
        </w:r>
        <w:r w:rsidR="007A4AF3">
          <w:rPr>
            <w:noProof/>
            <w:webHidden/>
          </w:rPr>
          <w:t>9</w:t>
        </w:r>
        <w:r w:rsidR="007A4AF3">
          <w:rPr>
            <w:noProof/>
            <w:webHidden/>
          </w:rPr>
          <w:fldChar w:fldCharType="end"/>
        </w:r>
      </w:hyperlink>
    </w:p>
    <w:p w14:paraId="25C3EB8E" w14:textId="329BBB13" w:rsidR="007A4AF3" w:rsidRDefault="002D53D6">
      <w:pPr>
        <w:pStyle w:val="TM3"/>
        <w:rPr>
          <w:rFonts w:asciiTheme="minorHAnsi" w:eastAsiaTheme="minorEastAsia" w:hAnsiTheme="minorHAnsi" w:cstheme="minorBidi"/>
          <w:noProof/>
          <w:szCs w:val="22"/>
          <w:lang w:val="fr-CA" w:eastAsia="fr-CA"/>
        </w:rPr>
      </w:pPr>
      <w:hyperlink w:anchor="_Toc37862720" w:history="1">
        <w:r w:rsidR="007A4AF3" w:rsidRPr="002F6A2C">
          <w:rPr>
            <w:rStyle w:val="Lienhypertexte"/>
            <w:noProof/>
          </w:rPr>
          <w:t>Matériel requis</w:t>
        </w:r>
        <w:r w:rsidR="007A4AF3">
          <w:rPr>
            <w:noProof/>
            <w:webHidden/>
          </w:rPr>
          <w:tab/>
        </w:r>
        <w:r w:rsidR="007A4AF3">
          <w:rPr>
            <w:noProof/>
            <w:webHidden/>
          </w:rPr>
          <w:fldChar w:fldCharType="begin"/>
        </w:r>
        <w:r w:rsidR="007A4AF3">
          <w:rPr>
            <w:noProof/>
            <w:webHidden/>
          </w:rPr>
          <w:instrText xml:space="preserve"> PAGEREF _Toc37862720 \h </w:instrText>
        </w:r>
        <w:r w:rsidR="007A4AF3">
          <w:rPr>
            <w:noProof/>
            <w:webHidden/>
          </w:rPr>
        </w:r>
        <w:r w:rsidR="007A4AF3">
          <w:rPr>
            <w:noProof/>
            <w:webHidden/>
          </w:rPr>
          <w:fldChar w:fldCharType="separate"/>
        </w:r>
        <w:r w:rsidR="007A4AF3">
          <w:rPr>
            <w:noProof/>
            <w:webHidden/>
          </w:rPr>
          <w:t>9</w:t>
        </w:r>
        <w:r w:rsidR="007A4AF3">
          <w:rPr>
            <w:noProof/>
            <w:webHidden/>
          </w:rPr>
          <w:fldChar w:fldCharType="end"/>
        </w:r>
      </w:hyperlink>
    </w:p>
    <w:p w14:paraId="68306812" w14:textId="612BD7DE" w:rsidR="007A4AF3" w:rsidRDefault="002D53D6">
      <w:pPr>
        <w:pStyle w:val="TM3"/>
        <w:rPr>
          <w:rFonts w:asciiTheme="minorHAnsi" w:eastAsiaTheme="minorEastAsia" w:hAnsiTheme="minorHAnsi" w:cstheme="minorBidi"/>
          <w:noProof/>
          <w:szCs w:val="22"/>
          <w:lang w:val="fr-CA" w:eastAsia="fr-CA"/>
        </w:rPr>
      </w:pPr>
      <w:hyperlink w:anchor="_Toc37862721" w:history="1">
        <w:r w:rsidR="007A4AF3" w:rsidRPr="002F6A2C">
          <w:rPr>
            <w:rStyle w:val="Lienhypertexte"/>
            <w:noProof/>
          </w:rPr>
          <w:t>Information aux parents</w:t>
        </w:r>
        <w:r w:rsidR="007A4AF3">
          <w:rPr>
            <w:noProof/>
            <w:webHidden/>
          </w:rPr>
          <w:tab/>
        </w:r>
        <w:r w:rsidR="007A4AF3">
          <w:rPr>
            <w:noProof/>
            <w:webHidden/>
          </w:rPr>
          <w:fldChar w:fldCharType="begin"/>
        </w:r>
        <w:r w:rsidR="007A4AF3">
          <w:rPr>
            <w:noProof/>
            <w:webHidden/>
          </w:rPr>
          <w:instrText xml:space="preserve"> PAGEREF _Toc37862721 \h </w:instrText>
        </w:r>
        <w:r w:rsidR="007A4AF3">
          <w:rPr>
            <w:noProof/>
            <w:webHidden/>
          </w:rPr>
        </w:r>
        <w:r w:rsidR="007A4AF3">
          <w:rPr>
            <w:noProof/>
            <w:webHidden/>
          </w:rPr>
          <w:fldChar w:fldCharType="separate"/>
        </w:r>
        <w:r w:rsidR="007A4AF3">
          <w:rPr>
            <w:noProof/>
            <w:webHidden/>
          </w:rPr>
          <w:t>9</w:t>
        </w:r>
        <w:r w:rsidR="007A4AF3">
          <w:rPr>
            <w:noProof/>
            <w:webHidden/>
          </w:rPr>
          <w:fldChar w:fldCharType="end"/>
        </w:r>
      </w:hyperlink>
    </w:p>
    <w:p w14:paraId="2415714D" w14:textId="5E0C9274" w:rsidR="007A4AF3" w:rsidRDefault="002D53D6">
      <w:pPr>
        <w:pStyle w:val="TM2"/>
        <w:rPr>
          <w:rFonts w:asciiTheme="minorHAnsi" w:eastAsiaTheme="minorEastAsia" w:hAnsiTheme="minorHAnsi" w:cstheme="minorBidi"/>
          <w:noProof/>
          <w:szCs w:val="22"/>
          <w:lang w:val="fr-CA" w:eastAsia="fr-CA"/>
        </w:rPr>
      </w:pPr>
      <w:hyperlink w:anchor="_Toc37862722" w:history="1">
        <w:r w:rsidR="007A4AF3" w:rsidRPr="002F6A2C">
          <w:rPr>
            <w:rStyle w:val="Lienhypertexte"/>
            <w:noProof/>
          </w:rPr>
          <w:t>Annexe – Je joue au bruiteur</w:t>
        </w:r>
        <w:r w:rsidR="007A4AF3">
          <w:rPr>
            <w:noProof/>
            <w:webHidden/>
          </w:rPr>
          <w:tab/>
        </w:r>
        <w:r w:rsidR="007A4AF3">
          <w:rPr>
            <w:noProof/>
            <w:webHidden/>
          </w:rPr>
          <w:fldChar w:fldCharType="begin"/>
        </w:r>
        <w:r w:rsidR="007A4AF3">
          <w:rPr>
            <w:noProof/>
            <w:webHidden/>
          </w:rPr>
          <w:instrText xml:space="preserve"> PAGEREF _Toc37862722 \h </w:instrText>
        </w:r>
        <w:r w:rsidR="007A4AF3">
          <w:rPr>
            <w:noProof/>
            <w:webHidden/>
          </w:rPr>
        </w:r>
        <w:r w:rsidR="007A4AF3">
          <w:rPr>
            <w:noProof/>
            <w:webHidden/>
          </w:rPr>
          <w:fldChar w:fldCharType="separate"/>
        </w:r>
        <w:r w:rsidR="007A4AF3">
          <w:rPr>
            <w:noProof/>
            <w:webHidden/>
          </w:rPr>
          <w:t>10</w:t>
        </w:r>
        <w:r w:rsidR="007A4AF3">
          <w:rPr>
            <w:noProof/>
            <w:webHidden/>
          </w:rPr>
          <w:fldChar w:fldCharType="end"/>
        </w:r>
      </w:hyperlink>
    </w:p>
    <w:p w14:paraId="65A86CFD" w14:textId="78313C93" w:rsidR="007A4AF3" w:rsidRDefault="002D53D6">
      <w:pPr>
        <w:pStyle w:val="TM2"/>
        <w:rPr>
          <w:rFonts w:asciiTheme="minorHAnsi" w:eastAsiaTheme="minorEastAsia" w:hAnsiTheme="minorHAnsi" w:cstheme="minorBidi"/>
          <w:noProof/>
          <w:szCs w:val="22"/>
          <w:lang w:val="fr-CA" w:eastAsia="fr-CA"/>
        </w:rPr>
      </w:pPr>
      <w:hyperlink w:anchor="_Toc37862723" w:history="1">
        <w:r w:rsidR="007A4AF3" w:rsidRPr="002F6A2C">
          <w:rPr>
            <w:rStyle w:val="Lienhypertexte"/>
            <w:noProof/>
          </w:rPr>
          <w:t>26 lettres à danser</w:t>
        </w:r>
        <w:r w:rsidR="007A4AF3">
          <w:rPr>
            <w:noProof/>
            <w:webHidden/>
          </w:rPr>
          <w:tab/>
        </w:r>
        <w:r w:rsidR="007A4AF3">
          <w:rPr>
            <w:noProof/>
            <w:webHidden/>
          </w:rPr>
          <w:fldChar w:fldCharType="begin"/>
        </w:r>
        <w:r w:rsidR="007A4AF3">
          <w:rPr>
            <w:noProof/>
            <w:webHidden/>
          </w:rPr>
          <w:instrText xml:space="preserve"> PAGEREF _Toc37862723 \h </w:instrText>
        </w:r>
        <w:r w:rsidR="007A4AF3">
          <w:rPr>
            <w:noProof/>
            <w:webHidden/>
          </w:rPr>
        </w:r>
        <w:r w:rsidR="007A4AF3">
          <w:rPr>
            <w:noProof/>
            <w:webHidden/>
          </w:rPr>
          <w:fldChar w:fldCharType="separate"/>
        </w:r>
        <w:r w:rsidR="007A4AF3">
          <w:rPr>
            <w:noProof/>
            <w:webHidden/>
          </w:rPr>
          <w:t>11</w:t>
        </w:r>
        <w:r w:rsidR="007A4AF3">
          <w:rPr>
            <w:noProof/>
            <w:webHidden/>
          </w:rPr>
          <w:fldChar w:fldCharType="end"/>
        </w:r>
      </w:hyperlink>
    </w:p>
    <w:p w14:paraId="096A13D5" w14:textId="04367578" w:rsidR="007A4AF3" w:rsidRDefault="002D53D6">
      <w:pPr>
        <w:pStyle w:val="TM3"/>
        <w:rPr>
          <w:rFonts w:asciiTheme="minorHAnsi" w:eastAsiaTheme="minorEastAsia" w:hAnsiTheme="minorHAnsi" w:cstheme="minorBidi"/>
          <w:noProof/>
          <w:szCs w:val="22"/>
          <w:lang w:val="fr-CA" w:eastAsia="fr-CA"/>
        </w:rPr>
      </w:pPr>
      <w:hyperlink w:anchor="_Toc37862724" w:history="1">
        <w:r w:rsidR="007A4AF3" w:rsidRPr="002F6A2C">
          <w:rPr>
            <w:rStyle w:val="Lienhypertexte"/>
            <w:noProof/>
          </w:rPr>
          <w:t>Consigne à l’élève</w:t>
        </w:r>
        <w:r w:rsidR="007A4AF3">
          <w:rPr>
            <w:noProof/>
            <w:webHidden/>
          </w:rPr>
          <w:tab/>
        </w:r>
        <w:r w:rsidR="007A4AF3">
          <w:rPr>
            <w:noProof/>
            <w:webHidden/>
          </w:rPr>
          <w:fldChar w:fldCharType="begin"/>
        </w:r>
        <w:r w:rsidR="007A4AF3">
          <w:rPr>
            <w:noProof/>
            <w:webHidden/>
          </w:rPr>
          <w:instrText xml:space="preserve"> PAGEREF _Toc37862724 \h </w:instrText>
        </w:r>
        <w:r w:rsidR="007A4AF3">
          <w:rPr>
            <w:noProof/>
            <w:webHidden/>
          </w:rPr>
        </w:r>
        <w:r w:rsidR="007A4AF3">
          <w:rPr>
            <w:noProof/>
            <w:webHidden/>
          </w:rPr>
          <w:fldChar w:fldCharType="separate"/>
        </w:r>
        <w:r w:rsidR="007A4AF3">
          <w:rPr>
            <w:noProof/>
            <w:webHidden/>
          </w:rPr>
          <w:t>11</w:t>
        </w:r>
        <w:r w:rsidR="007A4AF3">
          <w:rPr>
            <w:noProof/>
            <w:webHidden/>
          </w:rPr>
          <w:fldChar w:fldCharType="end"/>
        </w:r>
      </w:hyperlink>
    </w:p>
    <w:p w14:paraId="458797C3" w14:textId="6E42A73E" w:rsidR="007A4AF3" w:rsidRDefault="002D53D6">
      <w:pPr>
        <w:pStyle w:val="TM3"/>
        <w:rPr>
          <w:rFonts w:asciiTheme="minorHAnsi" w:eastAsiaTheme="minorEastAsia" w:hAnsiTheme="minorHAnsi" w:cstheme="minorBidi"/>
          <w:noProof/>
          <w:szCs w:val="22"/>
          <w:lang w:val="fr-CA" w:eastAsia="fr-CA"/>
        </w:rPr>
      </w:pPr>
      <w:hyperlink w:anchor="_Toc37862725" w:history="1">
        <w:r w:rsidR="007A4AF3" w:rsidRPr="002F6A2C">
          <w:rPr>
            <w:rStyle w:val="Lienhypertexte"/>
            <w:noProof/>
          </w:rPr>
          <w:t>Matériel requis</w:t>
        </w:r>
        <w:r w:rsidR="007A4AF3">
          <w:rPr>
            <w:noProof/>
            <w:webHidden/>
          </w:rPr>
          <w:tab/>
        </w:r>
        <w:r w:rsidR="007A4AF3">
          <w:rPr>
            <w:noProof/>
            <w:webHidden/>
          </w:rPr>
          <w:fldChar w:fldCharType="begin"/>
        </w:r>
        <w:r w:rsidR="007A4AF3">
          <w:rPr>
            <w:noProof/>
            <w:webHidden/>
          </w:rPr>
          <w:instrText xml:space="preserve"> PAGEREF _Toc37862725 \h </w:instrText>
        </w:r>
        <w:r w:rsidR="007A4AF3">
          <w:rPr>
            <w:noProof/>
            <w:webHidden/>
          </w:rPr>
        </w:r>
        <w:r w:rsidR="007A4AF3">
          <w:rPr>
            <w:noProof/>
            <w:webHidden/>
          </w:rPr>
          <w:fldChar w:fldCharType="separate"/>
        </w:r>
        <w:r w:rsidR="007A4AF3">
          <w:rPr>
            <w:noProof/>
            <w:webHidden/>
          </w:rPr>
          <w:t>11</w:t>
        </w:r>
        <w:r w:rsidR="007A4AF3">
          <w:rPr>
            <w:noProof/>
            <w:webHidden/>
          </w:rPr>
          <w:fldChar w:fldCharType="end"/>
        </w:r>
      </w:hyperlink>
    </w:p>
    <w:p w14:paraId="7DD5F551" w14:textId="040A6138" w:rsidR="007A4AF3" w:rsidRDefault="002D53D6">
      <w:pPr>
        <w:pStyle w:val="TM3"/>
        <w:rPr>
          <w:rFonts w:asciiTheme="minorHAnsi" w:eastAsiaTheme="minorEastAsia" w:hAnsiTheme="minorHAnsi" w:cstheme="minorBidi"/>
          <w:noProof/>
          <w:szCs w:val="22"/>
          <w:lang w:val="fr-CA" w:eastAsia="fr-CA"/>
        </w:rPr>
      </w:pPr>
      <w:hyperlink w:anchor="_Toc37862726" w:history="1">
        <w:r w:rsidR="007A4AF3" w:rsidRPr="002F6A2C">
          <w:rPr>
            <w:rStyle w:val="Lienhypertexte"/>
            <w:noProof/>
          </w:rPr>
          <w:t>Information aux parents</w:t>
        </w:r>
        <w:r w:rsidR="007A4AF3">
          <w:rPr>
            <w:noProof/>
            <w:webHidden/>
          </w:rPr>
          <w:tab/>
        </w:r>
        <w:r w:rsidR="007A4AF3">
          <w:rPr>
            <w:noProof/>
            <w:webHidden/>
          </w:rPr>
          <w:fldChar w:fldCharType="begin"/>
        </w:r>
        <w:r w:rsidR="007A4AF3">
          <w:rPr>
            <w:noProof/>
            <w:webHidden/>
          </w:rPr>
          <w:instrText xml:space="preserve"> PAGEREF _Toc37862726 \h </w:instrText>
        </w:r>
        <w:r w:rsidR="007A4AF3">
          <w:rPr>
            <w:noProof/>
            <w:webHidden/>
          </w:rPr>
        </w:r>
        <w:r w:rsidR="007A4AF3">
          <w:rPr>
            <w:noProof/>
            <w:webHidden/>
          </w:rPr>
          <w:fldChar w:fldCharType="separate"/>
        </w:r>
        <w:r w:rsidR="007A4AF3">
          <w:rPr>
            <w:noProof/>
            <w:webHidden/>
          </w:rPr>
          <w:t>11</w:t>
        </w:r>
        <w:r w:rsidR="007A4AF3">
          <w:rPr>
            <w:noProof/>
            <w:webHidden/>
          </w:rPr>
          <w:fldChar w:fldCharType="end"/>
        </w:r>
      </w:hyperlink>
    </w:p>
    <w:p w14:paraId="143130B2" w14:textId="2D2C963E" w:rsidR="007A4AF3" w:rsidRDefault="002D53D6">
      <w:pPr>
        <w:pStyle w:val="TM2"/>
        <w:rPr>
          <w:rFonts w:asciiTheme="minorHAnsi" w:eastAsiaTheme="minorEastAsia" w:hAnsiTheme="minorHAnsi" w:cstheme="minorBidi"/>
          <w:noProof/>
          <w:szCs w:val="22"/>
          <w:lang w:val="fr-CA" w:eastAsia="fr-CA"/>
        </w:rPr>
      </w:pPr>
      <w:hyperlink w:anchor="_Toc37862727" w:history="1">
        <w:r w:rsidR="007A4AF3" w:rsidRPr="002F6A2C">
          <w:rPr>
            <w:rStyle w:val="Lienhypertexte"/>
            <w:noProof/>
          </w:rPr>
          <w:t>Annexe – 26 lettres à danser</w:t>
        </w:r>
        <w:r w:rsidR="007A4AF3">
          <w:rPr>
            <w:noProof/>
            <w:webHidden/>
          </w:rPr>
          <w:tab/>
        </w:r>
        <w:r w:rsidR="007A4AF3">
          <w:rPr>
            <w:noProof/>
            <w:webHidden/>
          </w:rPr>
          <w:fldChar w:fldCharType="begin"/>
        </w:r>
        <w:r w:rsidR="007A4AF3">
          <w:rPr>
            <w:noProof/>
            <w:webHidden/>
          </w:rPr>
          <w:instrText xml:space="preserve"> PAGEREF _Toc37862727 \h </w:instrText>
        </w:r>
        <w:r w:rsidR="007A4AF3">
          <w:rPr>
            <w:noProof/>
            <w:webHidden/>
          </w:rPr>
        </w:r>
        <w:r w:rsidR="007A4AF3">
          <w:rPr>
            <w:noProof/>
            <w:webHidden/>
          </w:rPr>
          <w:fldChar w:fldCharType="separate"/>
        </w:r>
        <w:r w:rsidR="007A4AF3">
          <w:rPr>
            <w:noProof/>
            <w:webHidden/>
          </w:rPr>
          <w:t>12</w:t>
        </w:r>
        <w:r w:rsidR="007A4AF3">
          <w:rPr>
            <w:noProof/>
            <w:webHidden/>
          </w:rPr>
          <w:fldChar w:fldCharType="end"/>
        </w:r>
      </w:hyperlink>
    </w:p>
    <w:p w14:paraId="3E25D157" w14:textId="6FADA7AE" w:rsidR="007A4AF3" w:rsidRDefault="002D53D6">
      <w:pPr>
        <w:pStyle w:val="TM2"/>
        <w:rPr>
          <w:rFonts w:asciiTheme="minorHAnsi" w:eastAsiaTheme="minorEastAsia" w:hAnsiTheme="minorHAnsi" w:cstheme="minorBidi"/>
          <w:noProof/>
          <w:szCs w:val="22"/>
          <w:lang w:val="fr-CA" w:eastAsia="fr-CA"/>
        </w:rPr>
      </w:pPr>
      <w:hyperlink w:anchor="_Toc37862728" w:history="1">
        <w:r w:rsidR="007A4AF3" w:rsidRPr="002F6A2C">
          <w:rPr>
            <w:rStyle w:val="Lienhypertexte"/>
            <w:noProof/>
          </w:rPr>
          <w:t>Les filles d’un bord, les garçons de l’autre</w:t>
        </w:r>
        <w:r w:rsidR="007A4AF3">
          <w:rPr>
            <w:noProof/>
            <w:webHidden/>
          </w:rPr>
          <w:tab/>
        </w:r>
        <w:r w:rsidR="007A4AF3">
          <w:rPr>
            <w:noProof/>
            <w:webHidden/>
          </w:rPr>
          <w:fldChar w:fldCharType="begin"/>
        </w:r>
        <w:r w:rsidR="007A4AF3">
          <w:rPr>
            <w:noProof/>
            <w:webHidden/>
          </w:rPr>
          <w:instrText xml:space="preserve"> PAGEREF _Toc37862728 \h </w:instrText>
        </w:r>
        <w:r w:rsidR="007A4AF3">
          <w:rPr>
            <w:noProof/>
            <w:webHidden/>
          </w:rPr>
        </w:r>
        <w:r w:rsidR="007A4AF3">
          <w:rPr>
            <w:noProof/>
            <w:webHidden/>
          </w:rPr>
          <w:fldChar w:fldCharType="separate"/>
        </w:r>
        <w:r w:rsidR="007A4AF3">
          <w:rPr>
            <w:noProof/>
            <w:webHidden/>
          </w:rPr>
          <w:t>13</w:t>
        </w:r>
        <w:r w:rsidR="007A4AF3">
          <w:rPr>
            <w:noProof/>
            <w:webHidden/>
          </w:rPr>
          <w:fldChar w:fldCharType="end"/>
        </w:r>
      </w:hyperlink>
    </w:p>
    <w:p w14:paraId="4BDCC4AE" w14:textId="256BC0FB" w:rsidR="007A4AF3" w:rsidRDefault="002D53D6">
      <w:pPr>
        <w:pStyle w:val="TM3"/>
        <w:rPr>
          <w:rFonts w:asciiTheme="minorHAnsi" w:eastAsiaTheme="minorEastAsia" w:hAnsiTheme="minorHAnsi" w:cstheme="minorBidi"/>
          <w:noProof/>
          <w:szCs w:val="22"/>
          <w:lang w:val="fr-CA" w:eastAsia="fr-CA"/>
        </w:rPr>
      </w:pPr>
      <w:hyperlink w:anchor="_Toc37862729" w:history="1">
        <w:r w:rsidR="007A4AF3" w:rsidRPr="002F6A2C">
          <w:rPr>
            <w:rStyle w:val="Lienhypertexte"/>
            <w:noProof/>
          </w:rPr>
          <w:t>Consigne à l’élève</w:t>
        </w:r>
        <w:r w:rsidR="007A4AF3">
          <w:rPr>
            <w:noProof/>
            <w:webHidden/>
          </w:rPr>
          <w:tab/>
        </w:r>
        <w:r w:rsidR="007A4AF3">
          <w:rPr>
            <w:noProof/>
            <w:webHidden/>
          </w:rPr>
          <w:fldChar w:fldCharType="begin"/>
        </w:r>
        <w:r w:rsidR="007A4AF3">
          <w:rPr>
            <w:noProof/>
            <w:webHidden/>
          </w:rPr>
          <w:instrText xml:space="preserve"> PAGEREF _Toc37862729 \h </w:instrText>
        </w:r>
        <w:r w:rsidR="007A4AF3">
          <w:rPr>
            <w:noProof/>
            <w:webHidden/>
          </w:rPr>
        </w:r>
        <w:r w:rsidR="007A4AF3">
          <w:rPr>
            <w:noProof/>
            <w:webHidden/>
          </w:rPr>
          <w:fldChar w:fldCharType="separate"/>
        </w:r>
        <w:r w:rsidR="007A4AF3">
          <w:rPr>
            <w:noProof/>
            <w:webHidden/>
          </w:rPr>
          <w:t>13</w:t>
        </w:r>
        <w:r w:rsidR="007A4AF3">
          <w:rPr>
            <w:noProof/>
            <w:webHidden/>
          </w:rPr>
          <w:fldChar w:fldCharType="end"/>
        </w:r>
      </w:hyperlink>
    </w:p>
    <w:p w14:paraId="6F722B63" w14:textId="2230213F" w:rsidR="007A4AF3" w:rsidRDefault="002D53D6">
      <w:pPr>
        <w:pStyle w:val="TM3"/>
        <w:rPr>
          <w:rFonts w:asciiTheme="minorHAnsi" w:eastAsiaTheme="minorEastAsia" w:hAnsiTheme="minorHAnsi" w:cstheme="minorBidi"/>
          <w:noProof/>
          <w:szCs w:val="22"/>
          <w:lang w:val="fr-CA" w:eastAsia="fr-CA"/>
        </w:rPr>
      </w:pPr>
      <w:hyperlink w:anchor="_Toc37862730" w:history="1">
        <w:r w:rsidR="007A4AF3" w:rsidRPr="002F6A2C">
          <w:rPr>
            <w:rStyle w:val="Lienhypertexte"/>
            <w:noProof/>
          </w:rPr>
          <w:t>Matériel requis</w:t>
        </w:r>
        <w:r w:rsidR="007A4AF3">
          <w:rPr>
            <w:noProof/>
            <w:webHidden/>
          </w:rPr>
          <w:tab/>
        </w:r>
        <w:r w:rsidR="007A4AF3">
          <w:rPr>
            <w:noProof/>
            <w:webHidden/>
          </w:rPr>
          <w:fldChar w:fldCharType="begin"/>
        </w:r>
        <w:r w:rsidR="007A4AF3">
          <w:rPr>
            <w:noProof/>
            <w:webHidden/>
          </w:rPr>
          <w:instrText xml:space="preserve"> PAGEREF _Toc37862730 \h </w:instrText>
        </w:r>
        <w:r w:rsidR="007A4AF3">
          <w:rPr>
            <w:noProof/>
            <w:webHidden/>
          </w:rPr>
        </w:r>
        <w:r w:rsidR="007A4AF3">
          <w:rPr>
            <w:noProof/>
            <w:webHidden/>
          </w:rPr>
          <w:fldChar w:fldCharType="separate"/>
        </w:r>
        <w:r w:rsidR="007A4AF3">
          <w:rPr>
            <w:noProof/>
            <w:webHidden/>
          </w:rPr>
          <w:t>13</w:t>
        </w:r>
        <w:r w:rsidR="007A4AF3">
          <w:rPr>
            <w:noProof/>
            <w:webHidden/>
          </w:rPr>
          <w:fldChar w:fldCharType="end"/>
        </w:r>
      </w:hyperlink>
    </w:p>
    <w:p w14:paraId="09F76F8D" w14:textId="10499665" w:rsidR="007A4AF3" w:rsidRDefault="002D53D6">
      <w:pPr>
        <w:pStyle w:val="TM3"/>
        <w:rPr>
          <w:rFonts w:asciiTheme="minorHAnsi" w:eastAsiaTheme="minorEastAsia" w:hAnsiTheme="minorHAnsi" w:cstheme="minorBidi"/>
          <w:noProof/>
          <w:szCs w:val="22"/>
          <w:lang w:val="fr-CA" w:eastAsia="fr-CA"/>
        </w:rPr>
      </w:pPr>
      <w:hyperlink w:anchor="_Toc37862731" w:history="1">
        <w:r w:rsidR="007A4AF3" w:rsidRPr="002F6A2C">
          <w:rPr>
            <w:rStyle w:val="Lienhypertexte"/>
            <w:noProof/>
          </w:rPr>
          <w:t>Information aux parents</w:t>
        </w:r>
        <w:r w:rsidR="007A4AF3">
          <w:rPr>
            <w:noProof/>
            <w:webHidden/>
          </w:rPr>
          <w:tab/>
        </w:r>
        <w:r w:rsidR="007A4AF3">
          <w:rPr>
            <w:noProof/>
            <w:webHidden/>
          </w:rPr>
          <w:fldChar w:fldCharType="begin"/>
        </w:r>
        <w:r w:rsidR="007A4AF3">
          <w:rPr>
            <w:noProof/>
            <w:webHidden/>
          </w:rPr>
          <w:instrText xml:space="preserve"> PAGEREF _Toc37862731 \h </w:instrText>
        </w:r>
        <w:r w:rsidR="007A4AF3">
          <w:rPr>
            <w:noProof/>
            <w:webHidden/>
          </w:rPr>
        </w:r>
        <w:r w:rsidR="007A4AF3">
          <w:rPr>
            <w:noProof/>
            <w:webHidden/>
          </w:rPr>
          <w:fldChar w:fldCharType="separate"/>
        </w:r>
        <w:r w:rsidR="007A4AF3">
          <w:rPr>
            <w:noProof/>
            <w:webHidden/>
          </w:rPr>
          <w:t>13</w:t>
        </w:r>
        <w:r w:rsidR="007A4AF3">
          <w:rPr>
            <w:noProof/>
            <w:webHidden/>
          </w:rPr>
          <w:fldChar w:fldCharType="end"/>
        </w:r>
      </w:hyperlink>
    </w:p>
    <w:p w14:paraId="747F2DFD" w14:textId="0CF0D5DE" w:rsidR="007A4AF3" w:rsidRDefault="002D53D6">
      <w:pPr>
        <w:pStyle w:val="TM2"/>
        <w:rPr>
          <w:rFonts w:asciiTheme="minorHAnsi" w:eastAsiaTheme="minorEastAsia" w:hAnsiTheme="minorHAnsi" w:cstheme="minorBidi"/>
          <w:noProof/>
          <w:szCs w:val="22"/>
          <w:lang w:val="fr-CA" w:eastAsia="fr-CA"/>
        </w:rPr>
      </w:pPr>
      <w:hyperlink w:anchor="_Toc37862732" w:history="1">
        <w:r w:rsidR="007A4AF3" w:rsidRPr="002F6A2C">
          <w:rPr>
            <w:rStyle w:val="Lienhypertexte"/>
            <w:noProof/>
          </w:rPr>
          <w:t>Annexe – Liste de sujets à découper</w:t>
        </w:r>
        <w:r w:rsidR="007A4AF3">
          <w:rPr>
            <w:noProof/>
            <w:webHidden/>
          </w:rPr>
          <w:tab/>
        </w:r>
        <w:r w:rsidR="007A4AF3">
          <w:rPr>
            <w:noProof/>
            <w:webHidden/>
          </w:rPr>
          <w:fldChar w:fldCharType="begin"/>
        </w:r>
        <w:r w:rsidR="007A4AF3">
          <w:rPr>
            <w:noProof/>
            <w:webHidden/>
          </w:rPr>
          <w:instrText xml:space="preserve"> PAGEREF _Toc37862732 \h </w:instrText>
        </w:r>
        <w:r w:rsidR="007A4AF3">
          <w:rPr>
            <w:noProof/>
            <w:webHidden/>
          </w:rPr>
        </w:r>
        <w:r w:rsidR="007A4AF3">
          <w:rPr>
            <w:noProof/>
            <w:webHidden/>
          </w:rPr>
          <w:fldChar w:fldCharType="separate"/>
        </w:r>
        <w:r w:rsidR="007A4AF3">
          <w:rPr>
            <w:noProof/>
            <w:webHidden/>
          </w:rPr>
          <w:t>14</w:t>
        </w:r>
        <w:r w:rsidR="007A4AF3">
          <w:rPr>
            <w:noProof/>
            <w:webHidden/>
          </w:rPr>
          <w:fldChar w:fldCharType="end"/>
        </w:r>
      </w:hyperlink>
    </w:p>
    <w:p w14:paraId="4E1444D6" w14:textId="632C2E27" w:rsidR="007A4AF3" w:rsidRDefault="002D53D6">
      <w:pPr>
        <w:pStyle w:val="TM3"/>
        <w:rPr>
          <w:rFonts w:asciiTheme="minorHAnsi" w:eastAsiaTheme="minorEastAsia" w:hAnsiTheme="minorHAnsi" w:cstheme="minorBidi"/>
          <w:noProof/>
          <w:szCs w:val="22"/>
          <w:lang w:val="fr-CA" w:eastAsia="fr-CA"/>
        </w:rPr>
      </w:pPr>
      <w:hyperlink w:anchor="_Toc37862733" w:history="1">
        <w:r w:rsidR="007A4AF3" w:rsidRPr="002F6A2C">
          <w:rPr>
            <w:rStyle w:val="Lienhypertexte"/>
            <w:noProof/>
          </w:rPr>
          <w:t>Consigne à l’élève</w:t>
        </w:r>
        <w:r w:rsidR="007A4AF3">
          <w:rPr>
            <w:noProof/>
            <w:webHidden/>
          </w:rPr>
          <w:tab/>
        </w:r>
        <w:r w:rsidR="007A4AF3">
          <w:rPr>
            <w:noProof/>
            <w:webHidden/>
          </w:rPr>
          <w:fldChar w:fldCharType="begin"/>
        </w:r>
        <w:r w:rsidR="007A4AF3">
          <w:rPr>
            <w:noProof/>
            <w:webHidden/>
          </w:rPr>
          <w:instrText xml:space="preserve"> PAGEREF _Toc37862733 \h </w:instrText>
        </w:r>
        <w:r w:rsidR="007A4AF3">
          <w:rPr>
            <w:noProof/>
            <w:webHidden/>
          </w:rPr>
        </w:r>
        <w:r w:rsidR="007A4AF3">
          <w:rPr>
            <w:noProof/>
            <w:webHidden/>
          </w:rPr>
          <w:fldChar w:fldCharType="separate"/>
        </w:r>
        <w:r w:rsidR="007A4AF3">
          <w:rPr>
            <w:noProof/>
            <w:webHidden/>
          </w:rPr>
          <w:t>14</w:t>
        </w:r>
        <w:r w:rsidR="007A4AF3">
          <w:rPr>
            <w:noProof/>
            <w:webHidden/>
          </w:rPr>
          <w:fldChar w:fldCharType="end"/>
        </w:r>
      </w:hyperlink>
    </w:p>
    <w:p w14:paraId="7AA19E61" w14:textId="3BB5D9B6" w:rsidR="007A4AF3" w:rsidRDefault="002D53D6">
      <w:pPr>
        <w:pStyle w:val="TM2"/>
        <w:rPr>
          <w:rFonts w:asciiTheme="minorHAnsi" w:eastAsiaTheme="minorEastAsia" w:hAnsiTheme="minorHAnsi" w:cstheme="minorBidi"/>
          <w:noProof/>
          <w:szCs w:val="22"/>
          <w:lang w:val="fr-CA" w:eastAsia="fr-CA"/>
        </w:rPr>
      </w:pPr>
      <w:hyperlink w:anchor="_Toc37862734" w:history="1">
        <w:r w:rsidR="007A4AF3" w:rsidRPr="002F6A2C">
          <w:rPr>
            <w:rStyle w:val="Lienhypertexte"/>
            <w:noProof/>
          </w:rPr>
          <w:t>Une fouille archéologique à la maison</w:t>
        </w:r>
        <w:r w:rsidR="007A4AF3">
          <w:rPr>
            <w:noProof/>
            <w:webHidden/>
          </w:rPr>
          <w:tab/>
        </w:r>
        <w:r w:rsidR="007A4AF3">
          <w:rPr>
            <w:noProof/>
            <w:webHidden/>
          </w:rPr>
          <w:fldChar w:fldCharType="begin"/>
        </w:r>
        <w:r w:rsidR="007A4AF3">
          <w:rPr>
            <w:noProof/>
            <w:webHidden/>
          </w:rPr>
          <w:instrText xml:space="preserve"> PAGEREF _Toc37862734 \h </w:instrText>
        </w:r>
        <w:r w:rsidR="007A4AF3">
          <w:rPr>
            <w:noProof/>
            <w:webHidden/>
          </w:rPr>
        </w:r>
        <w:r w:rsidR="007A4AF3">
          <w:rPr>
            <w:noProof/>
            <w:webHidden/>
          </w:rPr>
          <w:fldChar w:fldCharType="separate"/>
        </w:r>
        <w:r w:rsidR="007A4AF3">
          <w:rPr>
            <w:noProof/>
            <w:webHidden/>
          </w:rPr>
          <w:t>15</w:t>
        </w:r>
        <w:r w:rsidR="007A4AF3">
          <w:rPr>
            <w:noProof/>
            <w:webHidden/>
          </w:rPr>
          <w:fldChar w:fldCharType="end"/>
        </w:r>
      </w:hyperlink>
    </w:p>
    <w:p w14:paraId="2545EADF" w14:textId="537B4729" w:rsidR="007A4AF3" w:rsidRDefault="002D53D6">
      <w:pPr>
        <w:pStyle w:val="TM3"/>
        <w:rPr>
          <w:rFonts w:asciiTheme="minorHAnsi" w:eastAsiaTheme="minorEastAsia" w:hAnsiTheme="minorHAnsi" w:cstheme="minorBidi"/>
          <w:noProof/>
          <w:szCs w:val="22"/>
          <w:lang w:val="fr-CA" w:eastAsia="fr-CA"/>
        </w:rPr>
      </w:pPr>
      <w:hyperlink w:anchor="_Toc37862735" w:history="1">
        <w:r w:rsidR="007A4AF3" w:rsidRPr="002F6A2C">
          <w:rPr>
            <w:rStyle w:val="Lienhypertexte"/>
            <w:noProof/>
          </w:rPr>
          <w:t>Consigne à l’élève</w:t>
        </w:r>
        <w:r w:rsidR="007A4AF3">
          <w:rPr>
            <w:noProof/>
            <w:webHidden/>
          </w:rPr>
          <w:tab/>
        </w:r>
        <w:r w:rsidR="007A4AF3">
          <w:rPr>
            <w:noProof/>
            <w:webHidden/>
          </w:rPr>
          <w:fldChar w:fldCharType="begin"/>
        </w:r>
        <w:r w:rsidR="007A4AF3">
          <w:rPr>
            <w:noProof/>
            <w:webHidden/>
          </w:rPr>
          <w:instrText xml:space="preserve"> PAGEREF _Toc37862735 \h </w:instrText>
        </w:r>
        <w:r w:rsidR="007A4AF3">
          <w:rPr>
            <w:noProof/>
            <w:webHidden/>
          </w:rPr>
        </w:r>
        <w:r w:rsidR="007A4AF3">
          <w:rPr>
            <w:noProof/>
            <w:webHidden/>
          </w:rPr>
          <w:fldChar w:fldCharType="separate"/>
        </w:r>
        <w:r w:rsidR="007A4AF3">
          <w:rPr>
            <w:noProof/>
            <w:webHidden/>
          </w:rPr>
          <w:t>15</w:t>
        </w:r>
        <w:r w:rsidR="007A4AF3">
          <w:rPr>
            <w:noProof/>
            <w:webHidden/>
          </w:rPr>
          <w:fldChar w:fldCharType="end"/>
        </w:r>
      </w:hyperlink>
    </w:p>
    <w:p w14:paraId="06503BC4" w14:textId="2E06131C" w:rsidR="007A4AF3" w:rsidRDefault="002D53D6">
      <w:pPr>
        <w:pStyle w:val="TM3"/>
        <w:rPr>
          <w:rFonts w:asciiTheme="minorHAnsi" w:eastAsiaTheme="minorEastAsia" w:hAnsiTheme="minorHAnsi" w:cstheme="minorBidi"/>
          <w:noProof/>
          <w:szCs w:val="22"/>
          <w:lang w:val="fr-CA" w:eastAsia="fr-CA"/>
        </w:rPr>
      </w:pPr>
      <w:hyperlink w:anchor="_Toc37862736" w:history="1">
        <w:r w:rsidR="007A4AF3" w:rsidRPr="002F6A2C">
          <w:rPr>
            <w:rStyle w:val="Lienhypertexte"/>
            <w:noProof/>
          </w:rPr>
          <w:t>Matériel requis</w:t>
        </w:r>
        <w:r w:rsidR="007A4AF3">
          <w:rPr>
            <w:noProof/>
            <w:webHidden/>
          </w:rPr>
          <w:tab/>
        </w:r>
        <w:r w:rsidR="007A4AF3">
          <w:rPr>
            <w:noProof/>
            <w:webHidden/>
          </w:rPr>
          <w:fldChar w:fldCharType="begin"/>
        </w:r>
        <w:r w:rsidR="007A4AF3">
          <w:rPr>
            <w:noProof/>
            <w:webHidden/>
          </w:rPr>
          <w:instrText xml:space="preserve"> PAGEREF _Toc37862736 \h </w:instrText>
        </w:r>
        <w:r w:rsidR="007A4AF3">
          <w:rPr>
            <w:noProof/>
            <w:webHidden/>
          </w:rPr>
        </w:r>
        <w:r w:rsidR="007A4AF3">
          <w:rPr>
            <w:noProof/>
            <w:webHidden/>
          </w:rPr>
          <w:fldChar w:fldCharType="separate"/>
        </w:r>
        <w:r w:rsidR="007A4AF3">
          <w:rPr>
            <w:noProof/>
            <w:webHidden/>
          </w:rPr>
          <w:t>15</w:t>
        </w:r>
        <w:r w:rsidR="007A4AF3">
          <w:rPr>
            <w:noProof/>
            <w:webHidden/>
          </w:rPr>
          <w:fldChar w:fldCharType="end"/>
        </w:r>
      </w:hyperlink>
    </w:p>
    <w:p w14:paraId="4F117E02" w14:textId="030A9739" w:rsidR="007A4AF3" w:rsidRDefault="002D53D6">
      <w:pPr>
        <w:pStyle w:val="TM3"/>
        <w:rPr>
          <w:rFonts w:asciiTheme="minorHAnsi" w:eastAsiaTheme="minorEastAsia" w:hAnsiTheme="minorHAnsi" w:cstheme="minorBidi"/>
          <w:noProof/>
          <w:szCs w:val="22"/>
          <w:lang w:val="fr-CA" w:eastAsia="fr-CA"/>
        </w:rPr>
      </w:pPr>
      <w:hyperlink w:anchor="_Toc37862737" w:history="1">
        <w:r w:rsidR="007A4AF3" w:rsidRPr="002F6A2C">
          <w:rPr>
            <w:rStyle w:val="Lienhypertexte"/>
            <w:noProof/>
          </w:rPr>
          <w:t>Information aux parents</w:t>
        </w:r>
        <w:r w:rsidR="007A4AF3">
          <w:rPr>
            <w:noProof/>
            <w:webHidden/>
          </w:rPr>
          <w:tab/>
        </w:r>
        <w:r w:rsidR="007A4AF3">
          <w:rPr>
            <w:noProof/>
            <w:webHidden/>
          </w:rPr>
          <w:fldChar w:fldCharType="begin"/>
        </w:r>
        <w:r w:rsidR="007A4AF3">
          <w:rPr>
            <w:noProof/>
            <w:webHidden/>
          </w:rPr>
          <w:instrText xml:space="preserve"> PAGEREF _Toc37862737 \h </w:instrText>
        </w:r>
        <w:r w:rsidR="007A4AF3">
          <w:rPr>
            <w:noProof/>
            <w:webHidden/>
          </w:rPr>
        </w:r>
        <w:r w:rsidR="007A4AF3">
          <w:rPr>
            <w:noProof/>
            <w:webHidden/>
          </w:rPr>
          <w:fldChar w:fldCharType="separate"/>
        </w:r>
        <w:r w:rsidR="007A4AF3">
          <w:rPr>
            <w:noProof/>
            <w:webHidden/>
          </w:rPr>
          <w:t>15</w:t>
        </w:r>
        <w:r w:rsidR="007A4AF3">
          <w:rPr>
            <w:noProof/>
            <w:webHidden/>
          </w:rPr>
          <w:fldChar w:fldCharType="end"/>
        </w:r>
      </w:hyperlink>
    </w:p>
    <w:p w14:paraId="6D1BE838" w14:textId="77C68772" w:rsidR="007A4AF3" w:rsidRDefault="002D53D6">
      <w:pPr>
        <w:pStyle w:val="TM2"/>
        <w:rPr>
          <w:rFonts w:asciiTheme="minorHAnsi" w:eastAsiaTheme="minorEastAsia" w:hAnsiTheme="minorHAnsi" w:cstheme="minorBidi"/>
          <w:noProof/>
          <w:szCs w:val="22"/>
          <w:lang w:val="fr-CA" w:eastAsia="fr-CA"/>
        </w:rPr>
      </w:pPr>
      <w:hyperlink w:anchor="_Toc37862738" w:history="1">
        <w:r w:rsidR="007A4AF3" w:rsidRPr="002F6A2C">
          <w:rPr>
            <w:rStyle w:val="Lienhypertexte"/>
            <w:noProof/>
          </w:rPr>
          <w:t>Annexe – Une fouille archéologique à la maison</w:t>
        </w:r>
        <w:r w:rsidR="007A4AF3">
          <w:rPr>
            <w:noProof/>
            <w:webHidden/>
          </w:rPr>
          <w:tab/>
        </w:r>
        <w:r w:rsidR="007A4AF3">
          <w:rPr>
            <w:noProof/>
            <w:webHidden/>
          </w:rPr>
          <w:fldChar w:fldCharType="begin"/>
        </w:r>
        <w:r w:rsidR="007A4AF3">
          <w:rPr>
            <w:noProof/>
            <w:webHidden/>
          </w:rPr>
          <w:instrText xml:space="preserve"> PAGEREF _Toc37862738 \h </w:instrText>
        </w:r>
        <w:r w:rsidR="007A4AF3">
          <w:rPr>
            <w:noProof/>
            <w:webHidden/>
          </w:rPr>
        </w:r>
        <w:r w:rsidR="007A4AF3">
          <w:rPr>
            <w:noProof/>
            <w:webHidden/>
          </w:rPr>
          <w:fldChar w:fldCharType="separate"/>
        </w:r>
        <w:r w:rsidR="007A4AF3">
          <w:rPr>
            <w:noProof/>
            <w:webHidden/>
          </w:rPr>
          <w:t>16</w:t>
        </w:r>
        <w:r w:rsidR="007A4AF3">
          <w:rPr>
            <w:noProof/>
            <w:webHidden/>
          </w:rPr>
          <w:fldChar w:fldCharType="end"/>
        </w:r>
      </w:hyperlink>
    </w:p>
    <w:p w14:paraId="3B41ABCC" w14:textId="0C1BF385" w:rsidR="00CF2C27" w:rsidRDefault="00842250" w:rsidP="00842250">
      <w:pPr>
        <w:pStyle w:val="TM2"/>
        <w:rPr>
          <w:rFonts w:asciiTheme="minorHAnsi" w:eastAsiaTheme="minorEastAsia" w:hAnsiTheme="minorHAnsi" w:cstheme="minorBidi"/>
          <w:noProof/>
          <w:szCs w:val="22"/>
          <w:lang w:val="fr-CA" w:eastAsia="fr-CA"/>
        </w:rPr>
      </w:pPr>
      <w:r>
        <w:rPr>
          <w:noProof/>
        </w:rPr>
        <w:fldChar w:fldCharType="end"/>
      </w:r>
    </w:p>
    <w:p w14:paraId="356D00C2" w14:textId="77777777" w:rsidR="00F730EF" w:rsidRPr="00F730EF" w:rsidRDefault="00F730EF" w:rsidP="00F730EF">
      <w:pPr>
        <w:rPr>
          <w:lang w:val="fr-CA" w:eastAsia="fr-FR"/>
        </w:rPr>
      </w:pPr>
    </w:p>
    <w:p w14:paraId="173FC790" w14:textId="078D5B28" w:rsidR="00DF4403" w:rsidRPr="00BF31BF" w:rsidRDefault="00DF4403" w:rsidP="00B60F6E">
      <w:pPr>
        <w:pStyle w:val="TM3"/>
        <w:sectPr w:rsidR="00DF4403" w:rsidRPr="00BF31BF" w:rsidSect="003D4077">
          <w:footerReference w:type="even" r:id="rId16"/>
          <w:pgSz w:w="12240" w:h="15840" w:code="1"/>
          <w:pgMar w:top="720" w:right="1080" w:bottom="1440" w:left="1080" w:header="0" w:footer="706" w:gutter="0"/>
          <w:cols w:space="708"/>
          <w:docGrid w:linePitch="360"/>
        </w:sectPr>
      </w:pPr>
    </w:p>
    <w:p w14:paraId="2303655D" w14:textId="4E37BBB2" w:rsidR="00936D23" w:rsidRPr="00107EBA" w:rsidRDefault="00936D23" w:rsidP="00E871B7">
      <w:pPr>
        <w:sectPr w:rsidR="00936D23" w:rsidRPr="00107EBA" w:rsidSect="008E21CE">
          <w:headerReference w:type="default" r:id="rId17"/>
          <w:footerReference w:type="default" r:id="rId18"/>
          <w:pgSz w:w="12240" w:h="15840"/>
          <w:pgMar w:top="1170" w:right="1080" w:bottom="1440" w:left="1080" w:header="615" w:footer="706" w:gutter="0"/>
          <w:pgNumType w:start="1"/>
          <w:cols w:space="708"/>
          <w:docGrid w:linePitch="360"/>
        </w:sectPr>
      </w:pPr>
      <w:bookmarkStart w:id="1" w:name="_Hlk37076076"/>
      <w:bookmarkStart w:id="2" w:name="_Hlk37076433"/>
      <w:bookmarkStart w:id="3" w:name="_Hlk37077689"/>
      <w:bookmarkEnd w:id="1"/>
      <w:bookmarkEnd w:id="2"/>
    </w:p>
    <w:p w14:paraId="01397C8E" w14:textId="545543DD" w:rsidR="00936D23" w:rsidRPr="00CC40D2" w:rsidRDefault="006C3C45" w:rsidP="00936D23">
      <w:pPr>
        <w:pStyle w:val="Matire-Premirepage"/>
        <w:rPr>
          <w:lang w:val="en-CA"/>
        </w:rPr>
      </w:pPr>
      <w:r w:rsidRPr="00CC40D2">
        <w:rPr>
          <w:lang w:val="en-CA"/>
        </w:rPr>
        <w:lastRenderedPageBreak/>
        <w:t>Anglais, langue seconde</w:t>
      </w:r>
    </w:p>
    <w:p w14:paraId="156C02DE" w14:textId="3C83AF85" w:rsidR="00936D23" w:rsidRPr="00CC40D2" w:rsidRDefault="00A71DCF" w:rsidP="00C947FD">
      <w:pPr>
        <w:pStyle w:val="Titredelactivit"/>
        <w:tabs>
          <w:tab w:val="left" w:pos="7170"/>
        </w:tabs>
        <w:spacing w:before="480"/>
        <w:rPr>
          <w:lang w:val="en-CA"/>
        </w:rPr>
      </w:pPr>
      <w:bookmarkStart w:id="4" w:name="_Toc37081419"/>
      <w:bookmarkStart w:id="5" w:name="_Toc37862697"/>
      <w:r w:rsidRPr="00CC40D2">
        <w:rPr>
          <w:lang w:val="en-CA"/>
        </w:rPr>
        <w:t>Fighting Bullying With Empathy</w:t>
      </w:r>
      <w:bookmarkEnd w:id="4"/>
      <w:bookmarkEnd w:id="5"/>
    </w:p>
    <w:p w14:paraId="6BB6C9BA" w14:textId="3C36687C" w:rsidR="00936D23" w:rsidRPr="00910E31" w:rsidRDefault="00936D23" w:rsidP="00936D23">
      <w:pPr>
        <w:pStyle w:val="Consigne-Titre"/>
        <w:rPr>
          <w:lang w:val="en-CA"/>
        </w:rPr>
      </w:pPr>
      <w:bookmarkStart w:id="6" w:name="_Toc37081420"/>
      <w:bookmarkStart w:id="7" w:name="_Toc37862698"/>
      <w:r w:rsidRPr="00910E31">
        <w:rPr>
          <w:lang w:val="en-CA"/>
        </w:rPr>
        <w:t>Consigne à l</w:t>
      </w:r>
      <w:r w:rsidR="006372EE" w:rsidRPr="00910E31">
        <w:rPr>
          <w:lang w:val="en-CA"/>
        </w:rPr>
        <w:t>’</w:t>
      </w:r>
      <w:r w:rsidRPr="00910E31">
        <w:rPr>
          <w:lang w:val="en-CA"/>
        </w:rPr>
        <w:t>élève</w:t>
      </w:r>
      <w:bookmarkEnd w:id="6"/>
      <w:bookmarkEnd w:id="7"/>
    </w:p>
    <w:p w14:paraId="03FFAE8F" w14:textId="26D29224" w:rsidR="00186BDA" w:rsidRPr="00910E31" w:rsidRDefault="00186BDA" w:rsidP="008E21CE">
      <w:pPr>
        <w:pStyle w:val="Consigne-Texte"/>
        <w:rPr>
          <w:lang w:val="en-CA"/>
        </w:rPr>
      </w:pPr>
      <w:r w:rsidRPr="00CC40D2">
        <w:rPr>
          <w:lang w:val="en-CA"/>
        </w:rPr>
        <w:t xml:space="preserve">Can we fight bullying with empathy? </w:t>
      </w:r>
      <w:r w:rsidRPr="00910E31">
        <w:rPr>
          <w:lang w:val="en-CA"/>
        </w:rPr>
        <w:t>Let</w:t>
      </w:r>
      <w:r w:rsidR="006372EE" w:rsidRPr="00910E31">
        <w:rPr>
          <w:lang w:val="en-CA"/>
        </w:rPr>
        <w:t>’</w:t>
      </w:r>
      <w:r w:rsidRPr="00910E31">
        <w:rPr>
          <w:lang w:val="en-CA"/>
        </w:rPr>
        <w:t>s find out!</w:t>
      </w:r>
    </w:p>
    <w:p w14:paraId="717605C2" w14:textId="20CB6083" w:rsidR="004D5A47" w:rsidRPr="00CC40D2" w:rsidRDefault="004D5A47" w:rsidP="008E21CE">
      <w:pPr>
        <w:pStyle w:val="Consignepuceniveau2"/>
        <w:rPr>
          <w:lang w:val="en-CA"/>
        </w:rPr>
      </w:pPr>
      <w:r w:rsidRPr="00CC40D2">
        <w:rPr>
          <w:lang w:val="en-CA"/>
        </w:rPr>
        <w:t xml:space="preserve">Read the two posters: </w:t>
      </w:r>
      <w:r w:rsidRPr="003B679D">
        <w:rPr>
          <w:lang w:val="en-CA"/>
        </w:rPr>
        <w:t xml:space="preserve">What </w:t>
      </w:r>
      <w:r w:rsidR="00356168" w:rsidRPr="003B679D">
        <w:rPr>
          <w:lang w:val="en-CA"/>
        </w:rPr>
        <w:t>I</w:t>
      </w:r>
      <w:r w:rsidRPr="003B679D">
        <w:rPr>
          <w:lang w:val="en-CA"/>
        </w:rPr>
        <w:t>s Empathy?</w:t>
      </w:r>
      <w:r w:rsidRPr="00CC40D2">
        <w:rPr>
          <w:lang w:val="en-CA"/>
        </w:rPr>
        <w:t xml:space="preserve"> and </w:t>
      </w:r>
      <w:r w:rsidRPr="003B679D">
        <w:rPr>
          <w:lang w:val="en-CA"/>
        </w:rPr>
        <w:t>What Can You Do Against Bullying?</w:t>
      </w:r>
    </w:p>
    <w:p w14:paraId="57C7CE2C" w14:textId="77777777" w:rsidR="004D5A47" w:rsidRPr="00CC40D2" w:rsidRDefault="004D5A47" w:rsidP="008E21CE">
      <w:pPr>
        <w:pStyle w:val="Consignepuceniveau2"/>
        <w:rPr>
          <w:lang w:val="en-CA"/>
        </w:rPr>
      </w:pPr>
      <w:r w:rsidRPr="00CC40D2">
        <w:rPr>
          <w:lang w:val="en-CA"/>
        </w:rPr>
        <w:t xml:space="preserve">View the short film </w:t>
      </w:r>
      <w:r w:rsidRPr="003B679D">
        <w:rPr>
          <w:lang w:val="en-CA"/>
        </w:rPr>
        <w:t>Bully Dance</w:t>
      </w:r>
      <w:r w:rsidRPr="00CC40D2">
        <w:rPr>
          <w:lang w:val="en-CA"/>
        </w:rPr>
        <w:t xml:space="preserve"> as many times as you want.</w:t>
      </w:r>
    </w:p>
    <w:p w14:paraId="273D6100" w14:textId="65CC1DDB" w:rsidR="004D5A47" w:rsidRPr="00CC40D2" w:rsidRDefault="004D5A47" w:rsidP="008E21CE">
      <w:pPr>
        <w:pStyle w:val="Consignepuceniveau2"/>
        <w:rPr>
          <w:lang w:val="en-CA"/>
        </w:rPr>
      </w:pPr>
      <w:r w:rsidRPr="00CC40D2">
        <w:rPr>
          <w:lang w:val="en-CA"/>
        </w:rPr>
        <w:t xml:space="preserve">Choose between the following </w:t>
      </w:r>
      <w:r w:rsidR="004E5F39">
        <w:rPr>
          <w:lang w:val="en-CA"/>
        </w:rPr>
        <w:t xml:space="preserve">two </w:t>
      </w:r>
      <w:r w:rsidRPr="00CC40D2">
        <w:rPr>
          <w:lang w:val="en-CA"/>
        </w:rPr>
        <w:t>tasks:</w:t>
      </w:r>
    </w:p>
    <w:p w14:paraId="31F0795B" w14:textId="3165A497" w:rsidR="00442B48" w:rsidRPr="00CC40D2" w:rsidRDefault="00442B48" w:rsidP="002D53D6">
      <w:pPr>
        <w:pStyle w:val="Consignepuceniveau2"/>
        <w:numPr>
          <w:ilvl w:val="2"/>
          <w:numId w:val="5"/>
        </w:numPr>
        <w:ind w:left="1154"/>
        <w:rPr>
          <w:lang w:val="en-CA"/>
        </w:rPr>
      </w:pPr>
      <w:r w:rsidRPr="00CC40D2">
        <w:rPr>
          <w:lang w:val="en-CA"/>
        </w:rPr>
        <w:t>List 5-10 action words that you see in the short film (e.g. walk, dance).</w:t>
      </w:r>
    </w:p>
    <w:p w14:paraId="667B8124" w14:textId="3BD8FFF2" w:rsidR="00442B48" w:rsidRPr="00CC40D2" w:rsidRDefault="00442B48" w:rsidP="002D53D6">
      <w:pPr>
        <w:pStyle w:val="Consignepuceniveau2"/>
        <w:numPr>
          <w:ilvl w:val="2"/>
          <w:numId w:val="5"/>
        </w:numPr>
        <w:ind w:left="1154"/>
        <w:rPr>
          <w:lang w:val="en-CA"/>
        </w:rPr>
      </w:pPr>
      <w:r w:rsidRPr="00CC40D2">
        <w:rPr>
          <w:lang w:val="en-CA"/>
        </w:rPr>
        <w:t>List 2-5 things that the bully does to the victims.</w:t>
      </w:r>
    </w:p>
    <w:p w14:paraId="62BF69E4" w14:textId="77777777" w:rsidR="00AD10B0" w:rsidRPr="00CC40D2" w:rsidRDefault="00AD10B0" w:rsidP="008E21CE">
      <w:pPr>
        <w:pStyle w:val="Consignepuceniveau2"/>
        <w:rPr>
          <w:lang w:val="en-CA"/>
        </w:rPr>
      </w:pPr>
      <w:r w:rsidRPr="00CC40D2">
        <w:rPr>
          <w:lang w:val="en-CA"/>
        </w:rPr>
        <w:t xml:space="preserve">Stop the short film at 3:39 and answer the following question: What anti-bullying action could be taken here? Use the </w:t>
      </w:r>
      <w:r w:rsidRPr="003B679D">
        <w:rPr>
          <w:lang w:val="en-CA"/>
        </w:rPr>
        <w:t>What Can You Do Against Bullying?</w:t>
      </w:r>
      <w:r w:rsidRPr="00CC40D2">
        <w:rPr>
          <w:lang w:val="en-CA"/>
        </w:rPr>
        <w:t xml:space="preserve"> poster to help you.</w:t>
      </w:r>
    </w:p>
    <w:p w14:paraId="644E4756" w14:textId="77777777" w:rsidR="00AD10B0" w:rsidRPr="00CC40D2" w:rsidRDefault="00AD10B0" w:rsidP="008E21CE">
      <w:pPr>
        <w:pStyle w:val="Consignepuceniveau2"/>
        <w:rPr>
          <w:lang w:val="en-CA"/>
        </w:rPr>
      </w:pPr>
      <w:r w:rsidRPr="00CC40D2">
        <w:rPr>
          <w:lang w:val="en-CA"/>
        </w:rPr>
        <w:t xml:space="preserve">Stop the short film at 6:05 and answer the following question: What words could the two friends say to make the bullying stop? Use the </w:t>
      </w:r>
      <w:r w:rsidRPr="003B679D">
        <w:rPr>
          <w:lang w:val="en-CA"/>
        </w:rPr>
        <w:t>What Can You Do Against Bullying?</w:t>
      </w:r>
      <w:r w:rsidRPr="00CC40D2">
        <w:rPr>
          <w:lang w:val="en-CA"/>
        </w:rPr>
        <w:t xml:space="preserve"> poster to help you.</w:t>
      </w:r>
    </w:p>
    <w:p w14:paraId="2A13A395" w14:textId="706287AA" w:rsidR="00AD10B0" w:rsidRPr="005E4EE8" w:rsidRDefault="00AD10B0" w:rsidP="008E21CE">
      <w:pPr>
        <w:pStyle w:val="Consignepuceniveau2"/>
        <w:rPr>
          <w:lang w:val="en-CA"/>
        </w:rPr>
      </w:pPr>
      <w:r w:rsidRPr="00CC40D2">
        <w:rPr>
          <w:lang w:val="en-CA"/>
        </w:rPr>
        <w:t xml:space="preserve">Answer the following question: What gesture </w:t>
      </w:r>
      <w:r w:rsidR="005E4EE8">
        <w:rPr>
          <w:lang w:val="en-CA"/>
        </w:rPr>
        <w:t xml:space="preserve">of </w:t>
      </w:r>
      <w:r w:rsidRPr="00CC40D2">
        <w:rPr>
          <w:lang w:val="en-CA"/>
        </w:rPr>
        <w:t xml:space="preserve">empathy did you see at the end of the short film? </w:t>
      </w:r>
      <w:r w:rsidRPr="005E4EE8">
        <w:rPr>
          <w:lang w:val="en-CA"/>
        </w:rPr>
        <w:t xml:space="preserve">Use the </w:t>
      </w:r>
      <w:r w:rsidR="00356168" w:rsidRPr="008E21CE">
        <w:t>What Is</w:t>
      </w:r>
      <w:r w:rsidRPr="008E21CE">
        <w:t xml:space="preserve"> Empathy</w:t>
      </w:r>
      <w:r w:rsidR="00356168" w:rsidRPr="008E21CE">
        <w:t>?</w:t>
      </w:r>
      <w:r w:rsidRPr="005E4EE8">
        <w:rPr>
          <w:lang w:val="en-CA"/>
        </w:rPr>
        <w:t xml:space="preserve"> poster to help you.</w:t>
      </w:r>
    </w:p>
    <w:p w14:paraId="5E65CA0F" w14:textId="392B3FA5" w:rsidR="00936D23" w:rsidRDefault="00AD10B0" w:rsidP="008E21CE">
      <w:pPr>
        <w:pStyle w:val="Consignepuceniveau2"/>
      </w:pPr>
      <w:r>
        <w:t xml:space="preserve">Optional: </w:t>
      </w:r>
    </w:p>
    <w:p w14:paraId="22FA36A4" w14:textId="77777777" w:rsidR="005D2351" w:rsidRPr="00CC40D2" w:rsidRDefault="005D2351" w:rsidP="002D53D6">
      <w:pPr>
        <w:pStyle w:val="Consignepuceniveau2"/>
        <w:numPr>
          <w:ilvl w:val="2"/>
          <w:numId w:val="5"/>
        </w:numPr>
        <w:ind w:left="1154"/>
        <w:rPr>
          <w:lang w:val="en-CA"/>
        </w:rPr>
      </w:pPr>
      <w:r w:rsidRPr="00CC40D2">
        <w:rPr>
          <w:lang w:val="en-CA"/>
        </w:rPr>
        <w:t>Try one of the dance moves at 1:52-2:50. Have fun dancing! Invite a member of your family to dance with you.</w:t>
      </w:r>
    </w:p>
    <w:p w14:paraId="033E2971" w14:textId="4400CD03" w:rsidR="00E871B7" w:rsidRPr="00CC40D2" w:rsidRDefault="005D2351" w:rsidP="002D53D6">
      <w:pPr>
        <w:pStyle w:val="Consignepuceniveau2"/>
        <w:numPr>
          <w:ilvl w:val="2"/>
          <w:numId w:val="5"/>
        </w:numPr>
        <w:ind w:left="1154"/>
        <w:rPr>
          <w:lang w:val="en-CA"/>
        </w:rPr>
      </w:pPr>
      <w:r w:rsidRPr="00CC40D2">
        <w:rPr>
          <w:lang w:val="en-CA"/>
        </w:rPr>
        <w:t xml:space="preserve">Show empathy by writing a kind note to the victim in the short film. </w:t>
      </w:r>
    </w:p>
    <w:p w14:paraId="02058FD3" w14:textId="77777777" w:rsidR="00936D23" w:rsidRPr="00910E31" w:rsidRDefault="00936D23" w:rsidP="00936D23">
      <w:pPr>
        <w:pStyle w:val="Matriel-Titre"/>
        <w:rPr>
          <w:lang w:val="en-CA"/>
        </w:rPr>
      </w:pPr>
      <w:bookmarkStart w:id="8" w:name="_Toc37081421"/>
      <w:bookmarkStart w:id="9" w:name="_Toc37862699"/>
      <w:r w:rsidRPr="00910E31">
        <w:rPr>
          <w:lang w:val="en-CA"/>
        </w:rPr>
        <w:t>Matériel requis</w:t>
      </w:r>
      <w:bookmarkEnd w:id="8"/>
      <w:bookmarkEnd w:id="9"/>
    </w:p>
    <w:p w14:paraId="78E61E2E" w14:textId="6C0A5E82" w:rsidR="0071480C" w:rsidRPr="00CC40D2" w:rsidRDefault="0071480C" w:rsidP="008E21CE">
      <w:pPr>
        <w:pStyle w:val="Consigne-Texte"/>
        <w:rPr>
          <w:lang w:val="en-CA"/>
        </w:rPr>
      </w:pPr>
      <w:r w:rsidRPr="00CC40D2">
        <w:rPr>
          <w:lang w:val="en-CA"/>
        </w:rPr>
        <w:t xml:space="preserve">Click </w:t>
      </w:r>
      <w:hyperlink r:id="rId19" w:history="1">
        <w:r w:rsidR="00392714" w:rsidRPr="00521F8A">
          <w:rPr>
            <w:rStyle w:val="Lienhypertexte"/>
            <w:rFonts w:eastAsia="Calibri" w:cs="Arial"/>
            <w:lang w:val="en-CA" w:eastAsia="fr-CA"/>
          </w:rPr>
          <w:t>here</w:t>
        </w:r>
      </w:hyperlink>
      <w:r w:rsidRPr="00CC40D2">
        <w:rPr>
          <w:lang w:val="en-CA"/>
        </w:rPr>
        <w:t xml:space="preserve"> to view the short film </w:t>
      </w:r>
      <w:r w:rsidRPr="003B679D">
        <w:rPr>
          <w:lang w:val="en-CA"/>
        </w:rPr>
        <w:t>Bully Dance</w:t>
      </w:r>
      <w:r w:rsidRPr="00CC40D2">
        <w:rPr>
          <w:lang w:val="en-CA"/>
        </w:rPr>
        <w:t>.</w:t>
      </w:r>
    </w:p>
    <w:p w14:paraId="2F20D15C" w14:textId="0F251097" w:rsidR="0071480C" w:rsidRPr="00CC40D2" w:rsidRDefault="0071480C" w:rsidP="008E21CE">
      <w:pPr>
        <w:pStyle w:val="Consigne-Texte"/>
        <w:rPr>
          <w:lang w:val="en-CA"/>
        </w:rPr>
      </w:pPr>
      <w:r w:rsidRPr="00CC40D2">
        <w:rPr>
          <w:lang w:val="en-CA"/>
        </w:rPr>
        <w:t xml:space="preserve">Click </w:t>
      </w:r>
      <w:hyperlink r:id="rId20" w:history="1">
        <w:r w:rsidR="00050F01" w:rsidRPr="00521F8A">
          <w:rPr>
            <w:rStyle w:val="Lienhypertexte"/>
            <w:rFonts w:eastAsia="Calibri" w:cs="Arial"/>
            <w:lang w:val="en-CA" w:eastAsia="fr-CA"/>
          </w:rPr>
          <w:t>here</w:t>
        </w:r>
      </w:hyperlink>
      <w:r w:rsidRPr="00CC40D2">
        <w:rPr>
          <w:lang w:val="en-CA"/>
        </w:rPr>
        <w:t xml:space="preserve"> to see the poster </w:t>
      </w:r>
      <w:r w:rsidRPr="003B679D">
        <w:rPr>
          <w:lang w:val="en-CA"/>
        </w:rPr>
        <w:t>What Is Empathy?</w:t>
      </w:r>
    </w:p>
    <w:p w14:paraId="2A6B341F" w14:textId="33546372" w:rsidR="00936D23" w:rsidRPr="00CC40D2" w:rsidRDefault="0071480C" w:rsidP="008E21CE">
      <w:pPr>
        <w:pStyle w:val="Consigne-Texte"/>
        <w:rPr>
          <w:lang w:val="en-CA"/>
        </w:rPr>
      </w:pPr>
      <w:r w:rsidRPr="00CC40D2">
        <w:rPr>
          <w:lang w:val="en-CA"/>
        </w:rPr>
        <w:t xml:space="preserve">Click </w:t>
      </w:r>
      <w:hyperlink r:id="rId21" w:history="1">
        <w:r w:rsidR="00A92F86" w:rsidRPr="00521F8A">
          <w:rPr>
            <w:rStyle w:val="Lienhypertexte"/>
            <w:rFonts w:eastAsia="Calibri" w:cs="Arial"/>
            <w:lang w:val="en-CA" w:eastAsia="fr-CA"/>
          </w:rPr>
          <w:t>here</w:t>
        </w:r>
      </w:hyperlink>
      <w:r w:rsidRPr="00CC40D2">
        <w:rPr>
          <w:lang w:val="en-CA"/>
        </w:rPr>
        <w:t xml:space="preserve"> to see the poster </w:t>
      </w:r>
      <w:r w:rsidRPr="003B679D">
        <w:rPr>
          <w:lang w:val="en-CA"/>
        </w:rPr>
        <w:t>What Can You Do Against Bullying?</w:t>
      </w:r>
      <w:r w:rsidRPr="00CC40D2">
        <w:rPr>
          <w:lang w:val="en-CA"/>
        </w:rPr>
        <w:t xml:space="preserve"> </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00C947FD">
        <w:trPr>
          <w:trHeight w:val="2689"/>
        </w:trPr>
        <w:tc>
          <w:tcPr>
            <w:tcW w:w="10800" w:type="dxa"/>
            <w:shd w:val="clear" w:color="auto" w:fill="DDECEE" w:themeFill="accent5" w:themeFillTint="33"/>
            <w:tcMar>
              <w:top w:w="360" w:type="dxa"/>
              <w:left w:w="360" w:type="dxa"/>
              <w:bottom w:w="360" w:type="dxa"/>
              <w:right w:w="360" w:type="dxa"/>
            </w:tcMar>
          </w:tcPr>
          <w:p w14:paraId="6DBB5204" w14:textId="77777777" w:rsidR="00936D23" w:rsidRPr="00BF31BF" w:rsidRDefault="00936D23" w:rsidP="006372EE">
            <w:pPr>
              <w:pStyle w:val="Tableau-Informationauxparents"/>
            </w:pPr>
            <w:bookmarkStart w:id="10" w:name="_Toc37081422"/>
            <w:bookmarkStart w:id="11" w:name="_Toc37862700"/>
            <w:r w:rsidRPr="00BF31BF">
              <w:t>Information aux parents</w:t>
            </w:r>
            <w:bookmarkEnd w:id="10"/>
            <w:bookmarkEnd w:id="11"/>
          </w:p>
          <w:p w14:paraId="4646629B" w14:textId="049EF6FF" w:rsidR="00936D23" w:rsidRPr="00BF31BF" w:rsidRDefault="00936D23" w:rsidP="006372EE">
            <w:pPr>
              <w:pStyle w:val="Tableau-titre"/>
            </w:pPr>
            <w:r w:rsidRPr="00BF31BF">
              <w:t>À propos de l</w:t>
            </w:r>
            <w:r w:rsidR="006372EE">
              <w:t>’</w:t>
            </w:r>
            <w:r w:rsidRPr="00BF31BF">
              <w:t>activité</w:t>
            </w:r>
          </w:p>
          <w:p w14:paraId="69D9B9B6" w14:textId="60B670AE" w:rsidR="00984D83" w:rsidRDefault="00984D83" w:rsidP="002F403D">
            <w:pPr>
              <w:pStyle w:val="Tableau-texte"/>
              <w:spacing w:before="60" w:after="60"/>
            </w:pPr>
            <w:r>
              <w:rPr>
                <w:rFonts w:eastAsia="Arial" w:cs="Arial"/>
              </w:rPr>
              <w:t>Votre</w:t>
            </w:r>
            <w:r w:rsidRPr="007921EF">
              <w:rPr>
                <w:rFonts w:eastAsia="Arial" w:cs="Arial"/>
              </w:rPr>
              <w:t xml:space="preserve"> enfant visionne</w:t>
            </w:r>
            <w:r>
              <w:rPr>
                <w:rFonts w:eastAsia="Arial" w:cs="Arial"/>
              </w:rPr>
              <w:t xml:space="preserve">ra </w:t>
            </w:r>
            <w:r w:rsidRPr="007921EF">
              <w:rPr>
                <w:rFonts w:eastAsia="Arial" w:cs="Arial"/>
              </w:rPr>
              <w:t>une courte vidéo et lir</w:t>
            </w:r>
            <w:r>
              <w:rPr>
                <w:rFonts w:eastAsia="Arial" w:cs="Arial"/>
              </w:rPr>
              <w:t xml:space="preserve">a </w:t>
            </w:r>
            <w:r w:rsidRPr="007921EF">
              <w:rPr>
                <w:rFonts w:eastAsia="Arial" w:cs="Arial"/>
              </w:rPr>
              <w:t>deux bandes</w:t>
            </w:r>
            <w:r>
              <w:rPr>
                <w:rFonts w:eastAsia="Arial" w:cs="Arial"/>
              </w:rPr>
              <w:t>-</w:t>
            </w:r>
            <w:r w:rsidRPr="007921EF">
              <w:rPr>
                <w:rFonts w:eastAsia="Arial" w:cs="Arial"/>
              </w:rPr>
              <w:t>dessinées sur l’empathie et l’intimidation.</w:t>
            </w:r>
          </w:p>
          <w:p w14:paraId="1541B797" w14:textId="7FA4A1A2" w:rsidR="00936D23" w:rsidRPr="00BF31BF" w:rsidRDefault="00936D23" w:rsidP="002F403D">
            <w:pPr>
              <w:pStyle w:val="Tableau-texte"/>
              <w:spacing w:before="60" w:after="60"/>
            </w:pPr>
            <w:r w:rsidRPr="00BF31BF">
              <w:t>Votre enfant s</w:t>
            </w:r>
            <w:r w:rsidR="006372EE">
              <w:t>’</w:t>
            </w:r>
            <w:r w:rsidRPr="00BF31BF">
              <w:t>exercera à :</w:t>
            </w:r>
          </w:p>
          <w:p w14:paraId="6CEFD251" w14:textId="5F935DD1" w:rsidR="008B22F6" w:rsidRDefault="00AE1E2B" w:rsidP="002F403D">
            <w:pPr>
              <w:pStyle w:val="Tableau-Liste"/>
              <w:spacing w:before="0"/>
            </w:pPr>
            <w:r>
              <w:t>L</w:t>
            </w:r>
            <w:r w:rsidRPr="00AE1E2B">
              <w:t>ire,</w:t>
            </w:r>
            <w:r w:rsidR="006372EE">
              <w:t xml:space="preserve"> </w:t>
            </w:r>
            <w:r w:rsidRPr="00AE1E2B">
              <w:t>visionner et</w:t>
            </w:r>
            <w:r>
              <w:t xml:space="preserve"> </w:t>
            </w:r>
            <w:r w:rsidRPr="00AE1E2B">
              <w:t>comprendre des textes de façon autonome</w:t>
            </w:r>
            <w:r w:rsidR="006372EE">
              <w:t>.</w:t>
            </w:r>
          </w:p>
          <w:p w14:paraId="7BB99E92" w14:textId="338315BC" w:rsidR="008B22F6" w:rsidRDefault="008B22F6" w:rsidP="002F403D">
            <w:pPr>
              <w:pStyle w:val="Tableau-Liste"/>
              <w:spacing w:before="0"/>
            </w:pPr>
            <w:r>
              <w:t>R</w:t>
            </w:r>
            <w:r w:rsidR="00AE1E2B" w:rsidRPr="00AE1E2B">
              <w:t>epérer les actions-clés</w:t>
            </w:r>
            <w:r w:rsidR="006372EE">
              <w:t>.</w:t>
            </w:r>
          </w:p>
          <w:p w14:paraId="152CE92F" w14:textId="30F5F074" w:rsidR="00936D23" w:rsidRPr="00BF31BF" w:rsidRDefault="008B22F6" w:rsidP="002F403D">
            <w:pPr>
              <w:pStyle w:val="Tableau-Liste"/>
              <w:spacing w:before="0"/>
            </w:pPr>
            <w:r>
              <w:t>R</w:t>
            </w:r>
            <w:r w:rsidR="00AE1E2B" w:rsidRPr="00AE1E2B">
              <w:t>éutiliser le vocabulaire des textes pour créer un dialogue.</w:t>
            </w:r>
          </w:p>
          <w:p w14:paraId="76FA74EE" w14:textId="77777777" w:rsidR="00936D23" w:rsidRPr="00BF31BF" w:rsidRDefault="00936D23" w:rsidP="00D67849">
            <w:pPr>
              <w:pStyle w:val="Tableau-texte"/>
              <w:spacing w:before="60"/>
            </w:pPr>
            <w:r w:rsidRPr="00BF31BF">
              <w:t>Vous pourriez :</w:t>
            </w:r>
          </w:p>
          <w:p w14:paraId="0164CBE5" w14:textId="7F92A5C5" w:rsidR="00936D23" w:rsidRPr="00E925F8" w:rsidRDefault="00832E06" w:rsidP="00832E06">
            <w:pPr>
              <w:pStyle w:val="Tableau-Liste"/>
              <w:keepNext/>
              <w:keepLines/>
              <w:outlineLvl w:val="4"/>
              <w:rPr>
                <w:spacing w:val="-2"/>
              </w:rPr>
            </w:pPr>
            <w:r>
              <w:t>A</w:t>
            </w:r>
            <w:r w:rsidR="007B6AB2" w:rsidRPr="00832E06">
              <w:t xml:space="preserve">ider </w:t>
            </w:r>
            <w:r>
              <w:t xml:space="preserve">votre enfant </w:t>
            </w:r>
            <w:r w:rsidR="007B6AB2" w:rsidRPr="00832E06">
              <w:t>à imaginer</w:t>
            </w:r>
            <w:r>
              <w:t>, lors d’un arrêt sur image,</w:t>
            </w:r>
            <w:r w:rsidR="007B6AB2" w:rsidRPr="00832E06">
              <w:t xml:space="preserve"> ce que les personnages pourraient se dire.</w:t>
            </w:r>
          </w:p>
        </w:tc>
      </w:tr>
    </w:tbl>
    <w:p w14:paraId="335FCCE9" w14:textId="18A06B4C" w:rsidR="00936D23" w:rsidRDefault="00DA6543" w:rsidP="00BF1181">
      <w:pPr>
        <w:pStyle w:val="Crdit"/>
        <w:spacing w:before="0"/>
      </w:pPr>
      <w:r>
        <w:t>Source </w:t>
      </w:r>
      <w:r w:rsidR="002F403D" w:rsidRPr="002F403D">
        <w:t>: Activité proposée par Lysiane Dallaire</w:t>
      </w:r>
      <w:r w:rsidR="0066127A">
        <w:t xml:space="preserve"> et Isabelle Giroux</w:t>
      </w:r>
      <w:r w:rsidR="002F403D" w:rsidRPr="002F403D">
        <w:t xml:space="preserve">, </w:t>
      </w:r>
      <w:r w:rsidR="0066127A">
        <w:t xml:space="preserve">respectivement </w:t>
      </w:r>
      <w:r w:rsidR="002F403D" w:rsidRPr="002F403D">
        <w:t xml:space="preserve">enseignante-ressource </w:t>
      </w:r>
      <w:r w:rsidR="0066127A">
        <w:t xml:space="preserve">et </w:t>
      </w:r>
      <w:r w:rsidR="002F403D" w:rsidRPr="002F403D">
        <w:t xml:space="preserve">conseillère pédagogique à la </w:t>
      </w:r>
      <w:r>
        <w:t>C</w:t>
      </w:r>
      <w:r w:rsidR="002F403D" w:rsidRPr="002F403D">
        <w:t xml:space="preserve">ommission scolaire </w:t>
      </w:r>
      <w:r w:rsidR="00402B99">
        <w:t xml:space="preserve">de la </w:t>
      </w:r>
      <w:r w:rsidR="002F403D" w:rsidRPr="002F403D">
        <w:t xml:space="preserve">Rivière-du-Nord, Bonny-Ann Cameron, conseillère pédagogique à la </w:t>
      </w:r>
      <w:r>
        <w:t>C</w:t>
      </w:r>
      <w:r w:rsidR="002F403D" w:rsidRPr="002F403D">
        <w:t>ommission scolaire de la Capitale</w:t>
      </w:r>
      <w:r>
        <w:t>,</w:t>
      </w:r>
      <w:r w:rsidR="002F403D" w:rsidRPr="002F403D">
        <w:t xml:space="preserve"> et Dianne Elizabeth Stankiewicz, conseillère pédagogique à la </w:t>
      </w:r>
      <w:r>
        <w:t>C</w:t>
      </w:r>
      <w:r w:rsidR="002F403D" w:rsidRPr="002F403D">
        <w:t>ommission scolaire de la Beauce-Etchemin.</w:t>
      </w:r>
      <w:r w:rsidR="00936D23" w:rsidRPr="00BF31BF">
        <w:br w:type="page"/>
      </w:r>
    </w:p>
    <w:p w14:paraId="2E172F2F" w14:textId="332E9506" w:rsidR="00936D23" w:rsidRPr="00936D23" w:rsidRDefault="00936D23" w:rsidP="00E871B7">
      <w:pPr>
        <w:sectPr w:rsidR="00936D23" w:rsidRPr="00936D23" w:rsidSect="00B028EC">
          <w:pgSz w:w="12240" w:h="15840"/>
          <w:pgMar w:top="1170" w:right="1080" w:bottom="1440" w:left="1080" w:header="615" w:footer="706" w:gutter="0"/>
          <w:cols w:space="708"/>
          <w:docGrid w:linePitch="360"/>
        </w:sectPr>
      </w:pPr>
    </w:p>
    <w:p w14:paraId="1222F4FC" w14:textId="6C5A31B1" w:rsidR="006C3C45" w:rsidRPr="00BF31BF" w:rsidRDefault="006C3C45" w:rsidP="006C3C45">
      <w:pPr>
        <w:pStyle w:val="Matire-Premirepage"/>
      </w:pPr>
      <w:r>
        <w:lastRenderedPageBreak/>
        <w:t>Mathématique</w:t>
      </w:r>
    </w:p>
    <w:p w14:paraId="78EE5E7A" w14:textId="77777777" w:rsidR="00CB76C8" w:rsidRPr="00276400" w:rsidRDefault="00CB76C8" w:rsidP="00CB76C8">
      <w:pPr>
        <w:pStyle w:val="Titredelactivit"/>
        <w:tabs>
          <w:tab w:val="left" w:pos="7170"/>
        </w:tabs>
      </w:pPr>
      <w:bookmarkStart w:id="12" w:name="_Toc37862701"/>
      <w:r>
        <w:rPr>
          <w:lang w:val="fr-CA"/>
        </w:rPr>
        <w:t>Les dés chanceux</w:t>
      </w:r>
      <w:bookmarkEnd w:id="12"/>
    </w:p>
    <w:p w14:paraId="6BAB61A2" w14:textId="27269B4C" w:rsidR="00CB76C8" w:rsidRPr="00BF31BF" w:rsidRDefault="00CB76C8" w:rsidP="00CB76C8">
      <w:pPr>
        <w:pStyle w:val="Consigne-Titre"/>
      </w:pPr>
      <w:bookmarkStart w:id="13" w:name="_Toc37081482"/>
      <w:bookmarkStart w:id="14" w:name="_Toc37862702"/>
      <w:r w:rsidRPr="00BF31BF">
        <w:t>Consigne à l</w:t>
      </w:r>
      <w:r w:rsidR="006372EE">
        <w:t>’</w:t>
      </w:r>
      <w:r w:rsidRPr="00BF31BF">
        <w:t>élève</w:t>
      </w:r>
      <w:bookmarkEnd w:id="13"/>
      <w:bookmarkEnd w:id="14"/>
    </w:p>
    <w:p w14:paraId="28CD72AC" w14:textId="501F5023" w:rsidR="00CB76C8" w:rsidRPr="00C947FD" w:rsidRDefault="006A5E73" w:rsidP="00C947FD">
      <w:pPr>
        <w:pStyle w:val="Consigne-Texte"/>
      </w:pPr>
      <w:bookmarkStart w:id="15" w:name="_Toc37081483"/>
      <w:r w:rsidRPr="00C947FD">
        <w:t>Invite un parent à jouer avec toi. À tour de rôle, lancez</w:t>
      </w:r>
      <w:r w:rsidR="00CB76C8" w:rsidRPr="00C947FD">
        <w:t xml:space="preserve"> les dés pour obtenir six chiffres. Le joueur place les chiffres dans l</w:t>
      </w:r>
      <w:r w:rsidR="006372EE" w:rsidRPr="00C947FD">
        <w:t>’</w:t>
      </w:r>
      <w:r w:rsidR="00CB76C8" w:rsidRPr="00C947FD">
        <w:t>ordre qu</w:t>
      </w:r>
      <w:r w:rsidR="006372EE" w:rsidRPr="00C947FD">
        <w:t>’</w:t>
      </w:r>
      <w:r w:rsidR="00CB76C8" w:rsidRPr="00C947FD">
        <w:t>il veut pour former un nombre, le plus grand possible, qui possède l</w:t>
      </w:r>
      <w:r w:rsidR="006372EE" w:rsidRPr="00C947FD">
        <w:t>’</w:t>
      </w:r>
      <w:r w:rsidR="00CB76C8" w:rsidRPr="00C947FD">
        <w:t>une des caractéristiques recherchées. Puis</w:t>
      </w:r>
      <w:r w:rsidR="00FA0170" w:rsidRPr="00C947FD">
        <w:t>,</w:t>
      </w:r>
      <w:r w:rsidR="00CB76C8" w:rsidRPr="00C947FD">
        <w:t xml:space="preserve"> il inscrit ce nombre sur la ligne correspondante du plateau de jeu. Si le joueur n</w:t>
      </w:r>
      <w:r w:rsidR="006372EE" w:rsidRPr="00C947FD">
        <w:t>’</w:t>
      </w:r>
      <w:r w:rsidR="00CB76C8" w:rsidRPr="00C947FD">
        <w:t>arrive pas à trouver un nombre qui correspond à l</w:t>
      </w:r>
      <w:r w:rsidR="006372EE" w:rsidRPr="00C947FD">
        <w:t>’</w:t>
      </w:r>
      <w:r w:rsidR="00CB76C8" w:rsidRPr="00C947FD">
        <w:t xml:space="preserve">une des caractéristiques recherchées, il passe son tour et fait un X dans une des cases inutilisées. </w:t>
      </w:r>
    </w:p>
    <w:p w14:paraId="6CB4FCD5" w14:textId="77463F93" w:rsidR="00CB76C8" w:rsidRPr="00436868" w:rsidRDefault="00CB76C8" w:rsidP="00C947FD">
      <w:pPr>
        <w:pStyle w:val="Consigne-Texte"/>
      </w:pPr>
      <w:r w:rsidRPr="00C947FD">
        <w:t>La partie est terminée lorsque les deux joueurs ont rempli toutes leurs cases. Les joueurs comparent</w:t>
      </w:r>
      <w:r w:rsidRPr="006D02CA">
        <w:t xml:space="preserve"> alors les nombres qu</w:t>
      </w:r>
      <w:r w:rsidR="006372EE">
        <w:t>’</w:t>
      </w:r>
      <w:r w:rsidRPr="006D02CA">
        <w:t>ils ont écrits pour chacune des caractéristiques</w:t>
      </w:r>
      <w:r w:rsidR="0086333B">
        <w:t>,</w:t>
      </w:r>
      <w:r w:rsidRPr="006D02CA">
        <w:t xml:space="preserve"> et le joueur ayant le plus grand nombre l</w:t>
      </w:r>
      <w:r w:rsidR="006372EE">
        <w:t>’</w:t>
      </w:r>
      <w:r w:rsidRPr="006D02CA">
        <w:t xml:space="preserve">encercle. Chaque nombre encerclé donne </w:t>
      </w:r>
      <w:r w:rsidR="004D5BA7">
        <w:t>un</w:t>
      </w:r>
      <w:r w:rsidRPr="006D02CA">
        <w:t xml:space="preserve"> point au joueur. Le joueur ayant le plus de points remporte la partie.</w:t>
      </w:r>
    </w:p>
    <w:p w14:paraId="76547B1A" w14:textId="77777777" w:rsidR="00CB76C8" w:rsidRPr="00BF31BF" w:rsidRDefault="00CB76C8" w:rsidP="00CB76C8">
      <w:pPr>
        <w:pStyle w:val="Matriel-Titre"/>
      </w:pPr>
      <w:bookmarkStart w:id="16" w:name="_Toc37862703"/>
      <w:r w:rsidRPr="00BF31BF">
        <w:t>Matériel requis</w:t>
      </w:r>
      <w:bookmarkEnd w:id="15"/>
      <w:bookmarkEnd w:id="16"/>
    </w:p>
    <w:p w14:paraId="22037AE0" w14:textId="04432EE9" w:rsidR="00CB76C8" w:rsidRPr="00316ECC" w:rsidRDefault="00CB76C8" w:rsidP="00C947FD">
      <w:pPr>
        <w:pStyle w:val="Consigne-Texte"/>
      </w:pPr>
      <w:r>
        <w:t xml:space="preserve">Le plateau </w:t>
      </w:r>
      <w:r w:rsidRPr="00316ECC">
        <w:t xml:space="preserve">de jeu </w:t>
      </w:r>
      <w:r w:rsidR="004D5BA7">
        <w:t xml:space="preserve">qui </w:t>
      </w:r>
      <w:r w:rsidRPr="00316ECC">
        <w:t xml:space="preserve">se trouve </w:t>
      </w:r>
      <w:r>
        <w:rPr>
          <w:rStyle w:val="normaltextrun"/>
          <w:rFonts w:cs="Arial"/>
          <w:color w:val="000000"/>
          <w:shd w:val="clear" w:color="auto" w:fill="FFFFFF"/>
        </w:rPr>
        <w:t>à la page suivante.</w:t>
      </w:r>
    </w:p>
    <w:p w14:paraId="7A8DA289" w14:textId="22525B9D" w:rsidR="00CB76C8" w:rsidRDefault="00CB76C8" w:rsidP="00C947FD">
      <w:pPr>
        <w:pStyle w:val="Consigne-Texte"/>
      </w:pPr>
      <w:r>
        <w:t>Six</w:t>
      </w:r>
      <w:r w:rsidRPr="00316ECC">
        <w:t xml:space="preserve"> dés</w:t>
      </w:r>
      <w:r w:rsidR="00772995">
        <w:t>.</w:t>
      </w:r>
    </w:p>
    <w:p w14:paraId="26A166B2" w14:textId="1BA7FDA6" w:rsidR="00CB76C8" w:rsidRPr="00407A62" w:rsidRDefault="00CB76C8" w:rsidP="00C947FD">
      <w:pPr>
        <w:pStyle w:val="Consignepuceniveau2"/>
        <w:rPr>
          <w:rFonts w:eastAsia="Arial" w:cs="Arial"/>
        </w:rPr>
      </w:pPr>
      <w:r w:rsidRPr="00C947FD">
        <w:t>Si tu n</w:t>
      </w:r>
      <w:r w:rsidR="006372EE" w:rsidRPr="00C947FD">
        <w:t>’</w:t>
      </w:r>
      <w:r w:rsidRPr="00C947FD">
        <w:t>as qu</w:t>
      </w:r>
      <w:r w:rsidR="006372EE" w:rsidRPr="00C947FD">
        <w:t>’</w:t>
      </w:r>
      <w:r w:rsidRPr="00C947FD">
        <w:t>un seul dé, lance</w:t>
      </w:r>
      <w:r w:rsidR="004D5BA7" w:rsidRPr="00C947FD">
        <w:t>-le</w:t>
      </w:r>
      <w:r w:rsidRPr="00C947FD">
        <w:t xml:space="preserve"> à six reprises et noter </w:t>
      </w:r>
      <w:r w:rsidR="00A134BD" w:rsidRPr="00C947FD">
        <w:t xml:space="preserve">sur une feuille </w:t>
      </w:r>
      <w:r w:rsidRPr="00C947FD">
        <w:t>le résultat obtenu à chaque lancer</w:t>
      </w:r>
      <w:r w:rsidR="006372EE" w:rsidRPr="00C947FD">
        <w:t>.</w:t>
      </w:r>
    </w:p>
    <w:p w14:paraId="18ED7722" w14:textId="6C52F579" w:rsidR="00CB76C8" w:rsidRPr="00316ECC" w:rsidRDefault="00CB76C8" w:rsidP="00C947FD">
      <w:pPr>
        <w:pStyle w:val="Consignepuceniveau2"/>
        <w:rPr>
          <w:rFonts w:eastAsia="Arial" w:cs="Arial"/>
        </w:rPr>
      </w:pPr>
      <w:r w:rsidRPr="00C947FD">
        <w:t>Si tu</w:t>
      </w:r>
      <w:r>
        <w:t xml:space="preserve"> n</w:t>
      </w:r>
      <w:r w:rsidR="006372EE">
        <w:t>’</w:t>
      </w:r>
      <w:r>
        <w:t xml:space="preserve">as pas de dés à la maison, tu peux utiliser </w:t>
      </w:r>
      <w:r w:rsidRPr="001F5A8E">
        <w:t xml:space="preserve">des </w:t>
      </w:r>
      <w:hyperlink r:id="rId22" w:history="1">
        <w:r w:rsidRPr="001F5A8E">
          <w:rPr>
            <w:rStyle w:val="Lienhypertexte"/>
          </w:rPr>
          <w:t>dés virtuels</w:t>
        </w:r>
      </w:hyperlink>
      <w:r>
        <w:t xml:space="preserve"> ou en fabriquer. (Consulte l</w:t>
      </w:r>
      <w:r w:rsidR="006372EE">
        <w:t>’</w:t>
      </w:r>
      <w:r>
        <w:t>activité de la semaine du 13 avril pour trouver le développement d</w:t>
      </w:r>
      <w:r w:rsidR="006372EE">
        <w:t>’</w:t>
      </w:r>
      <w:r>
        <w:t>un cube.)</w:t>
      </w:r>
    </w:p>
    <w:p w14:paraId="69001D3B" w14:textId="0A6AA354" w:rsidR="00CB76C8" w:rsidRPr="00BF31BF" w:rsidRDefault="00CB76C8" w:rsidP="00C947FD">
      <w:pPr>
        <w:pStyle w:val="Consigne-Texte"/>
      </w:pPr>
      <w:r w:rsidRPr="00316ECC">
        <w:t xml:space="preserve">Des feuilles </w:t>
      </w:r>
      <w:r w:rsidR="00D35064">
        <w:t xml:space="preserve">et un crayon </w:t>
      </w:r>
      <w:r w:rsidRPr="00316ECC">
        <w:t xml:space="preserve">pour les </w:t>
      </w:r>
      <w:r>
        <w:t>traces</w:t>
      </w:r>
      <w:r w:rsidRPr="00316ECC">
        <w:t xml:space="preserve"> (facultatif)</w:t>
      </w:r>
      <w:r>
        <w:t>.</w:t>
      </w:r>
    </w:p>
    <w:tbl>
      <w:tblPr>
        <w:tblStyle w:val="Grilledutableau"/>
        <w:tblW w:w="10800" w:type="dxa"/>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B76C8" w:rsidRPr="00BF31BF" w14:paraId="20C1EE84" w14:textId="77777777" w:rsidTr="00AE3D57">
        <w:tc>
          <w:tcPr>
            <w:tcW w:w="10800" w:type="dxa"/>
            <w:shd w:val="clear" w:color="auto" w:fill="DDECEE" w:themeFill="accent5" w:themeFillTint="33"/>
            <w:tcMar>
              <w:top w:w="360" w:type="dxa"/>
              <w:left w:w="360" w:type="dxa"/>
              <w:bottom w:w="360" w:type="dxa"/>
              <w:right w:w="360" w:type="dxa"/>
            </w:tcMar>
          </w:tcPr>
          <w:p w14:paraId="446E3E05" w14:textId="77777777" w:rsidR="00CB76C8" w:rsidRPr="00BF31BF" w:rsidRDefault="00CB76C8" w:rsidP="006372EE">
            <w:pPr>
              <w:pStyle w:val="Tableau-Informationauxparents"/>
            </w:pPr>
            <w:bookmarkStart w:id="17" w:name="_Toc37081484"/>
            <w:bookmarkStart w:id="18" w:name="_Toc37862704"/>
            <w:r w:rsidRPr="00BF31BF">
              <w:t>Information aux parents</w:t>
            </w:r>
            <w:bookmarkEnd w:id="17"/>
            <w:bookmarkEnd w:id="18"/>
          </w:p>
          <w:p w14:paraId="544E1AA2" w14:textId="2F84F808" w:rsidR="00CB76C8" w:rsidRPr="00BF31BF" w:rsidRDefault="00CB76C8" w:rsidP="006372EE">
            <w:pPr>
              <w:pStyle w:val="Tableau-titre"/>
            </w:pPr>
            <w:r w:rsidRPr="00BF31BF">
              <w:t>À propos de l</w:t>
            </w:r>
            <w:r w:rsidR="006372EE">
              <w:t>’</w:t>
            </w:r>
            <w:r w:rsidRPr="00BF31BF">
              <w:t>activité</w:t>
            </w:r>
          </w:p>
          <w:p w14:paraId="5360AA5E" w14:textId="077665F8" w:rsidR="00CB76C8" w:rsidRPr="00BF31BF" w:rsidRDefault="00CB76C8" w:rsidP="006372EE">
            <w:pPr>
              <w:pStyle w:val="Tableau-texte"/>
            </w:pPr>
            <w:r w:rsidRPr="00BF31BF">
              <w:t>Votre enfant s</w:t>
            </w:r>
            <w:r w:rsidR="006372EE">
              <w:t>’</w:t>
            </w:r>
            <w:r w:rsidRPr="00BF31BF">
              <w:t>exercera à :</w:t>
            </w:r>
          </w:p>
          <w:p w14:paraId="3E74B91B" w14:textId="3A4A7C0A" w:rsidR="00CB76C8" w:rsidRPr="00C947FD" w:rsidRDefault="00CB76C8" w:rsidP="00C947FD">
            <w:pPr>
              <w:pStyle w:val="Tableau-Liste"/>
            </w:pPr>
            <w:r w:rsidRPr="00C947FD">
              <w:t>Lire et écrire des nombres et reconnaître leurs propriétés</w:t>
            </w:r>
            <w:r w:rsidR="0000217A" w:rsidRPr="00C947FD">
              <w:t>;</w:t>
            </w:r>
          </w:p>
          <w:p w14:paraId="1EEE1C4C" w14:textId="680D4D7C" w:rsidR="00CB76C8" w:rsidRPr="00C947FD" w:rsidRDefault="00CB76C8" w:rsidP="00C947FD">
            <w:pPr>
              <w:pStyle w:val="Tableau-Liste"/>
            </w:pPr>
            <w:r w:rsidRPr="00C947FD">
              <w:t>Comparer des nombres entre eux</w:t>
            </w:r>
            <w:r w:rsidR="0000217A" w:rsidRPr="00C947FD">
              <w:t>;</w:t>
            </w:r>
          </w:p>
          <w:p w14:paraId="2FC06122" w14:textId="2FC10619" w:rsidR="00CB76C8" w:rsidRPr="00C947FD" w:rsidRDefault="00CB76C8" w:rsidP="00C947FD">
            <w:pPr>
              <w:pStyle w:val="Tableau-Liste"/>
            </w:pPr>
            <w:r w:rsidRPr="00C947FD">
              <w:t>Utiliser le vocabulaire lié aux valeurs de position (unité, dizaine, centaine, unité de mille, dizaine de mille, centaine de mille)</w:t>
            </w:r>
            <w:r w:rsidR="0000217A" w:rsidRPr="00C947FD">
              <w:t>;</w:t>
            </w:r>
          </w:p>
          <w:p w14:paraId="025B20CF" w14:textId="0115F9EA" w:rsidR="00CB76C8" w:rsidRDefault="00CB76C8" w:rsidP="00C947FD">
            <w:pPr>
              <w:pStyle w:val="Tableau-Liste"/>
            </w:pPr>
            <w:r w:rsidRPr="00C947FD">
              <w:t>Déterminer</w:t>
            </w:r>
            <w:r w:rsidRPr="00CF1B91">
              <w:t xml:space="preserve"> la divisibilité d</w:t>
            </w:r>
            <w:r w:rsidR="006372EE">
              <w:t>’</w:t>
            </w:r>
            <w:r w:rsidRPr="00CF1B91">
              <w:t>un nombre par 2, 3, 4, 5, 6, 8, 9</w:t>
            </w:r>
            <w:r>
              <w:t xml:space="preserve"> et</w:t>
            </w:r>
            <w:r w:rsidRPr="00CF1B91">
              <w:t xml:space="preserve"> 10</w:t>
            </w:r>
            <w:r>
              <w:t>.</w:t>
            </w:r>
          </w:p>
          <w:p w14:paraId="7D06554D" w14:textId="77777777" w:rsidR="00CB76C8" w:rsidRPr="00BF31BF" w:rsidRDefault="00CB76C8" w:rsidP="006372EE">
            <w:pPr>
              <w:pStyle w:val="Tableau-texte"/>
            </w:pPr>
            <w:r w:rsidRPr="00BF31BF">
              <w:t>Vous pourriez :</w:t>
            </w:r>
          </w:p>
          <w:p w14:paraId="77035C57" w14:textId="51E6676D" w:rsidR="00CB76C8" w:rsidRPr="00C947FD" w:rsidRDefault="00CB76C8" w:rsidP="00C947FD">
            <w:pPr>
              <w:pStyle w:val="Tableau-Liste"/>
            </w:pPr>
            <w:r w:rsidRPr="00C947FD">
              <w:t>Jouer avec votre enfant</w:t>
            </w:r>
            <w:r w:rsidR="0000217A" w:rsidRPr="00C947FD">
              <w:t>;</w:t>
            </w:r>
          </w:p>
          <w:p w14:paraId="56FA5FA1" w14:textId="289ACDB6" w:rsidR="00CB76C8" w:rsidRPr="00C947FD" w:rsidRDefault="00CB76C8" w:rsidP="00C947FD">
            <w:pPr>
              <w:pStyle w:val="Tableau-Liste"/>
            </w:pPr>
            <w:r w:rsidRPr="00C947FD">
              <w:t>Vérifier si le nombre écrit par votre enfant possède la caractéristique recherchée</w:t>
            </w:r>
            <w:r w:rsidR="0000217A" w:rsidRPr="00C947FD">
              <w:t>;</w:t>
            </w:r>
          </w:p>
          <w:p w14:paraId="5E337E3A" w14:textId="05BA2FBE" w:rsidR="00CB76C8" w:rsidRPr="00C947FD" w:rsidRDefault="00CB76C8" w:rsidP="00C947FD">
            <w:pPr>
              <w:pStyle w:val="Tableau-Liste"/>
            </w:pPr>
            <w:r w:rsidRPr="00C947FD">
              <w:t>Demander à votre enfant d</w:t>
            </w:r>
            <w:r w:rsidR="006372EE" w:rsidRPr="00C947FD">
              <w:t>’</w:t>
            </w:r>
            <w:r w:rsidRPr="00C947FD">
              <w:t>expliquer pourquoi ce nombre possède la caractéristique recherchée</w:t>
            </w:r>
            <w:r w:rsidR="0000217A" w:rsidRPr="00C947FD">
              <w:t>;</w:t>
            </w:r>
          </w:p>
          <w:p w14:paraId="787E4FA2" w14:textId="051A9EF8" w:rsidR="00CB76C8" w:rsidRPr="00BF31BF" w:rsidRDefault="00CB76C8" w:rsidP="00C947FD">
            <w:pPr>
              <w:pStyle w:val="Tableau-Liste"/>
            </w:pPr>
            <w:r w:rsidRPr="00C947FD" w:rsidDel="00832E06">
              <w:t>Permettre</w:t>
            </w:r>
            <w:r w:rsidDel="00832E06">
              <w:t xml:space="preserve"> à</w:t>
            </w:r>
            <w:r>
              <w:t xml:space="preserve"> votre enfant </w:t>
            </w:r>
            <w:r w:rsidDel="00832E06">
              <w:t>d</w:t>
            </w:r>
            <w:r w:rsidR="006372EE" w:rsidDel="00832E06">
              <w:t>’</w:t>
            </w:r>
            <w:r w:rsidDel="00832E06">
              <w:t xml:space="preserve">utiliser du papier et un crayon pour faire </w:t>
            </w:r>
            <w:r>
              <w:t>des essais.</w:t>
            </w:r>
          </w:p>
        </w:tc>
      </w:tr>
    </w:tbl>
    <w:p w14:paraId="4AE810C0" w14:textId="77777777" w:rsidR="00CB76C8" w:rsidRPr="00BF31BF" w:rsidRDefault="00CB76C8" w:rsidP="00CB76C8">
      <w:pPr>
        <w:pStyle w:val="Crdit"/>
      </w:pPr>
      <w:r w:rsidRPr="00BF31BF">
        <w:br w:type="page"/>
      </w:r>
    </w:p>
    <w:p w14:paraId="43D76493" w14:textId="77777777" w:rsidR="00CB76C8" w:rsidRDefault="00CB76C8" w:rsidP="00CB76C8">
      <w:pPr>
        <w:pStyle w:val="Matire-Premirepage"/>
      </w:pPr>
      <w:r>
        <w:lastRenderedPageBreak/>
        <w:t>Mathématique</w:t>
      </w:r>
    </w:p>
    <w:p w14:paraId="393A388A" w14:textId="6CC4581F" w:rsidR="004543A2" w:rsidRPr="004543A2" w:rsidRDefault="00CB76C8" w:rsidP="004543A2">
      <w:pPr>
        <w:pStyle w:val="Titredelactivit0"/>
      </w:pPr>
      <w:bookmarkStart w:id="19" w:name="_Toc37081485"/>
      <w:r>
        <w:t xml:space="preserve">Annexe – </w:t>
      </w:r>
      <w:bookmarkEnd w:id="19"/>
      <w:r>
        <w:t>Plateau de jeu</w:t>
      </w:r>
    </w:p>
    <w:p w14:paraId="7D0DDCD5" w14:textId="60202CA0" w:rsidR="00E86890" w:rsidRDefault="00E86890" w:rsidP="00CB76C8">
      <w:pPr>
        <w:pStyle w:val="Titredelactivit0"/>
      </w:pPr>
      <w:r>
        <w:rPr>
          <w:noProof/>
          <w:lang w:val="fr-CA"/>
        </w:rPr>
        <w:drawing>
          <wp:anchor distT="0" distB="0" distL="114300" distR="114300" simplePos="0" relativeHeight="251658240" behindDoc="0" locked="0" layoutInCell="1" allowOverlap="1" wp14:anchorId="617FD3B8" wp14:editId="788CA55E">
            <wp:simplePos x="0" y="0"/>
            <wp:positionH relativeFrom="margin">
              <wp:align>center</wp:align>
            </wp:positionH>
            <wp:positionV relativeFrom="page">
              <wp:posOffset>2530475</wp:posOffset>
            </wp:positionV>
            <wp:extent cx="6538595" cy="4684395"/>
            <wp:effectExtent l="0" t="0" r="0" b="0"/>
            <wp:wrapThrough wrapText="bothSides">
              <wp:wrapPolygon edited="0">
                <wp:start x="566" y="0"/>
                <wp:lineTo x="189" y="176"/>
                <wp:lineTo x="0" y="3865"/>
                <wp:lineTo x="0" y="21345"/>
                <wp:lineTo x="21522" y="21345"/>
                <wp:lineTo x="21522" y="3865"/>
                <wp:lineTo x="21459" y="791"/>
                <wp:lineTo x="21271" y="176"/>
                <wp:lineTo x="20956" y="0"/>
                <wp:lineTo x="566"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38595" cy="4684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97D782" w14:textId="604C09C8" w:rsidR="00CB76C8" w:rsidRDefault="00CB76C8" w:rsidP="00CB76C8">
      <w:pPr>
        <w:jc w:val="center"/>
      </w:pPr>
    </w:p>
    <w:p w14:paraId="712A9A7D" w14:textId="77777777" w:rsidR="006C3C45" w:rsidRDefault="006C3C45" w:rsidP="00E871B7"/>
    <w:p w14:paraId="4EE3BEFE" w14:textId="77777777" w:rsidR="006C3C45" w:rsidRDefault="006C3C45" w:rsidP="00E871B7">
      <w:pPr>
        <w:sectPr w:rsidR="006C3C45" w:rsidSect="00B028EC">
          <w:pgSz w:w="12240" w:h="15840"/>
          <w:pgMar w:top="1170" w:right="1080" w:bottom="1440" w:left="1080" w:header="615" w:footer="706" w:gutter="0"/>
          <w:cols w:space="708"/>
          <w:docGrid w:linePitch="360"/>
        </w:sectPr>
      </w:pPr>
    </w:p>
    <w:p w14:paraId="7DD526A0" w14:textId="66308BED" w:rsidR="00F701E6" w:rsidRDefault="00F701E6" w:rsidP="00F701E6">
      <w:pPr>
        <w:pStyle w:val="Matire-Premirepage"/>
      </w:pPr>
      <w:bookmarkStart w:id="20" w:name="_Hlk37076839"/>
      <w:r>
        <w:lastRenderedPageBreak/>
        <w:t>Science et technologie</w:t>
      </w:r>
    </w:p>
    <w:p w14:paraId="4F19ECA8" w14:textId="7D36CD10" w:rsidR="00011135" w:rsidRPr="00BF31BF" w:rsidRDefault="006447CA" w:rsidP="00011135">
      <w:pPr>
        <w:pStyle w:val="Titredelactivit"/>
        <w:tabs>
          <w:tab w:val="left" w:pos="7170"/>
        </w:tabs>
      </w:pPr>
      <w:bookmarkStart w:id="21" w:name="_Toc37081429"/>
      <w:bookmarkStart w:id="22" w:name="_Toc37862705"/>
      <w:r w:rsidRPr="006447CA">
        <w:t>La cabane en hiver</w:t>
      </w:r>
      <w:bookmarkEnd w:id="21"/>
      <w:bookmarkEnd w:id="22"/>
    </w:p>
    <w:p w14:paraId="3098D7B4" w14:textId="3ED26F86" w:rsidR="00011135" w:rsidRPr="00BF31BF" w:rsidRDefault="00011135" w:rsidP="00011135">
      <w:pPr>
        <w:pStyle w:val="Consigne-Titre"/>
      </w:pPr>
      <w:bookmarkStart w:id="23" w:name="_Toc37081430"/>
      <w:bookmarkStart w:id="24" w:name="_Toc37862706"/>
      <w:r w:rsidRPr="00BF31BF">
        <w:t>Consigne à l</w:t>
      </w:r>
      <w:r w:rsidR="006372EE">
        <w:t>’</w:t>
      </w:r>
      <w:r w:rsidRPr="00BF31BF">
        <w:t>élève</w:t>
      </w:r>
      <w:bookmarkEnd w:id="23"/>
      <w:bookmarkEnd w:id="24"/>
    </w:p>
    <w:p w14:paraId="7297D2BA" w14:textId="440D5D8C" w:rsidR="00011135" w:rsidRDefault="00EB1619" w:rsidP="008E21CE">
      <w:pPr>
        <w:pStyle w:val="Consigne-Texte"/>
      </w:pPr>
      <w:r w:rsidRPr="00EB1619">
        <w:t xml:space="preserve">Construis </w:t>
      </w:r>
      <w:r w:rsidR="00AB54C6">
        <w:t xml:space="preserve">avec des feuilles de carton (ou de papier) </w:t>
      </w:r>
      <w:r w:rsidRPr="00EB1619">
        <w:t>une habitation qui supportera le plus grand poids</w:t>
      </w:r>
      <w:r w:rsidR="00A45826">
        <w:t xml:space="preserve"> possible</w:t>
      </w:r>
      <w:r w:rsidRPr="00EB1619">
        <w:t xml:space="preserve">. Cette construction devra respecter certaines contraintes. Lis les consignes </w:t>
      </w:r>
      <w:r w:rsidR="001C34D5">
        <w:t>à l</w:t>
      </w:r>
      <w:r w:rsidR="006372EE">
        <w:t>’</w:t>
      </w:r>
      <w:r w:rsidR="001C34D5">
        <w:t>a</w:t>
      </w:r>
      <w:r w:rsidRPr="00EB1619">
        <w:t>nnexe</w:t>
      </w:r>
      <w:r w:rsidR="004B1A75">
        <w:t> </w:t>
      </w:r>
      <w:r w:rsidRPr="00EB1619">
        <w:t>1</w:t>
      </w:r>
      <w:r w:rsidR="001C34D5">
        <w:t xml:space="preserve">, </w:t>
      </w:r>
      <w:r w:rsidRPr="00EB1619">
        <w:t>intitulé</w:t>
      </w:r>
      <w:r w:rsidR="00A45826">
        <w:t>e</w:t>
      </w:r>
      <w:r w:rsidRPr="00EB1619">
        <w:t xml:space="preserve"> </w:t>
      </w:r>
      <w:r w:rsidRPr="008E21CE">
        <w:t>La cabane en hiver</w:t>
      </w:r>
      <w:r w:rsidRPr="00EB1619">
        <w:t xml:space="preserve">. </w:t>
      </w:r>
    </w:p>
    <w:p w14:paraId="457C2E91" w14:textId="77777777" w:rsidR="00011135" w:rsidRPr="00BF31BF" w:rsidRDefault="00011135" w:rsidP="00011135">
      <w:pPr>
        <w:pStyle w:val="Matriel-Titre"/>
      </w:pPr>
      <w:bookmarkStart w:id="25" w:name="_Toc37081431"/>
      <w:bookmarkStart w:id="26" w:name="_Toc37862707"/>
      <w:r w:rsidRPr="00BF31BF">
        <w:t>Matériel requis</w:t>
      </w:r>
      <w:bookmarkEnd w:id="25"/>
      <w:bookmarkEnd w:id="26"/>
    </w:p>
    <w:p w14:paraId="486A1D2F" w14:textId="4CA0746B" w:rsidR="00024024" w:rsidRDefault="00024024" w:rsidP="008E21CE">
      <w:pPr>
        <w:pStyle w:val="Consigne-Texte"/>
      </w:pPr>
      <w:r>
        <w:t xml:space="preserve">12 </w:t>
      </w:r>
      <w:r w:rsidR="00AB54C6">
        <w:t>feuilles de carton</w:t>
      </w:r>
      <w:r>
        <w:t xml:space="preserve"> </w:t>
      </w:r>
      <w:r w:rsidR="00C04441">
        <w:t xml:space="preserve">(ou de papier) de </w:t>
      </w:r>
      <w:r>
        <w:t>8</w:t>
      </w:r>
      <w:r w:rsidR="002D5D4B">
        <w:t> </w:t>
      </w:r>
      <w:r>
        <w:t xml:space="preserve">½ </w:t>
      </w:r>
      <w:r w:rsidR="00C04441">
        <w:t xml:space="preserve">po </w:t>
      </w:r>
      <w:r w:rsidR="00BB012E">
        <w:t xml:space="preserve">sur </w:t>
      </w:r>
      <w:r>
        <w:t xml:space="preserve">11 </w:t>
      </w:r>
      <w:r w:rsidR="00C04441">
        <w:t xml:space="preserve">po </w:t>
      </w:r>
      <w:r>
        <w:t>coupé</w:t>
      </w:r>
      <w:r w:rsidR="00C04441">
        <w:t>es</w:t>
      </w:r>
      <w:r>
        <w:t xml:space="preserve"> en deux</w:t>
      </w:r>
      <w:r w:rsidR="006372EE">
        <w:t>.</w:t>
      </w:r>
    </w:p>
    <w:p w14:paraId="29EE6CF1" w14:textId="7AA7DAC8" w:rsidR="00024024" w:rsidRDefault="00024024" w:rsidP="008E21CE">
      <w:pPr>
        <w:pStyle w:val="Consigne-Texte"/>
      </w:pPr>
      <w:r>
        <w:t xml:space="preserve">Du </w:t>
      </w:r>
      <w:r w:rsidR="00AB54C6">
        <w:t>ruban adhésif</w:t>
      </w:r>
      <w:r w:rsidR="006372EE">
        <w:t>.</w:t>
      </w:r>
    </w:p>
    <w:p w14:paraId="3AD61D5D" w14:textId="116DD8C1" w:rsidR="00024024" w:rsidRDefault="00024024" w:rsidP="008E21CE">
      <w:pPr>
        <w:pStyle w:val="Consigne-Texte"/>
      </w:pPr>
      <w:r>
        <w:t>Une paire de ciseaux</w:t>
      </w:r>
      <w:r w:rsidR="006372EE">
        <w:t>.</w:t>
      </w:r>
    </w:p>
    <w:p w14:paraId="43313B06" w14:textId="65C1710E" w:rsidR="00024024" w:rsidRDefault="009E4DA7" w:rsidP="008E21CE">
      <w:pPr>
        <w:pStyle w:val="Consigne-Texte"/>
      </w:pPr>
      <w:r>
        <w:t>Un p</w:t>
      </w:r>
      <w:r w:rsidR="00024024">
        <w:t xml:space="preserve">lateau ou </w:t>
      </w:r>
      <w:r>
        <w:t xml:space="preserve">une </w:t>
      </w:r>
      <w:r w:rsidR="00024024">
        <w:t xml:space="preserve">boîte </w:t>
      </w:r>
      <w:r w:rsidR="00BF02C4">
        <w:t>à placer</w:t>
      </w:r>
      <w:r w:rsidR="00BB012E">
        <w:t xml:space="preserve"> sur la construction </w:t>
      </w:r>
      <w:r w:rsidR="00024024">
        <w:t>pour y déposer des objets</w:t>
      </w:r>
      <w:r w:rsidR="00BB012E">
        <w:t>.</w:t>
      </w:r>
    </w:p>
    <w:p w14:paraId="48135A66" w14:textId="7E28A52A" w:rsidR="00011135" w:rsidRPr="00BF31BF" w:rsidRDefault="00024024" w:rsidP="008E21CE">
      <w:pPr>
        <w:pStyle w:val="Consigne-Texte"/>
      </w:pPr>
      <w:r>
        <w:t xml:space="preserve">Objets </w:t>
      </w:r>
      <w:r w:rsidR="00F46DE2">
        <w:t xml:space="preserve">qui serviront à vérifier la solidité </w:t>
      </w:r>
      <w:r w:rsidR="00770668">
        <w:t xml:space="preserve">de la cabane </w:t>
      </w:r>
      <w:r>
        <w:t>(livres, roches, boîtes de conserve, etc.)</w:t>
      </w:r>
      <w:r w:rsidR="006372EE">
        <w:t>.</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11135" w:rsidRPr="00BF31BF" w14:paraId="467F39EF" w14:textId="77777777" w:rsidTr="00C947FD">
        <w:tc>
          <w:tcPr>
            <w:tcW w:w="10800" w:type="dxa"/>
            <w:shd w:val="clear" w:color="auto" w:fill="DDECEE" w:themeFill="accent5" w:themeFillTint="33"/>
            <w:tcMar>
              <w:top w:w="360" w:type="dxa"/>
              <w:left w:w="360" w:type="dxa"/>
              <w:bottom w:w="360" w:type="dxa"/>
              <w:right w:w="360" w:type="dxa"/>
            </w:tcMar>
          </w:tcPr>
          <w:p w14:paraId="297FE036" w14:textId="77777777" w:rsidR="00011135" w:rsidRPr="00BF31BF" w:rsidRDefault="00011135" w:rsidP="006372EE">
            <w:pPr>
              <w:pStyle w:val="Tableau-Informationauxparents"/>
            </w:pPr>
            <w:bookmarkStart w:id="27" w:name="_Toc37081432"/>
            <w:bookmarkStart w:id="28" w:name="_Toc37862708"/>
            <w:r w:rsidRPr="00BF31BF">
              <w:t>Information aux parents</w:t>
            </w:r>
            <w:bookmarkEnd w:id="27"/>
            <w:bookmarkEnd w:id="28"/>
          </w:p>
          <w:p w14:paraId="29C93356" w14:textId="784FBEA4" w:rsidR="00011135" w:rsidRPr="00BF31BF" w:rsidRDefault="00011135" w:rsidP="006372EE">
            <w:pPr>
              <w:pStyle w:val="Tableau-titre"/>
            </w:pPr>
            <w:r w:rsidRPr="00BF31BF">
              <w:t>À propos de l</w:t>
            </w:r>
            <w:r w:rsidR="006372EE">
              <w:t>’</w:t>
            </w:r>
            <w:r w:rsidRPr="00BF31BF">
              <w:t>activité</w:t>
            </w:r>
          </w:p>
          <w:p w14:paraId="26C33B2B" w14:textId="23F29A7E" w:rsidR="00011135" w:rsidRPr="00BF31BF" w:rsidRDefault="00011135" w:rsidP="006372EE">
            <w:pPr>
              <w:pStyle w:val="Tableau-texte"/>
            </w:pPr>
            <w:r w:rsidRPr="00BF31BF">
              <w:t>Votre enfant s</w:t>
            </w:r>
            <w:r w:rsidR="006372EE">
              <w:t>’</w:t>
            </w:r>
            <w:r w:rsidRPr="00BF31BF">
              <w:t>exercera à :</w:t>
            </w:r>
          </w:p>
          <w:p w14:paraId="4146B153" w14:textId="514FC360" w:rsidR="00B70093" w:rsidRDefault="009E4DA7" w:rsidP="00B70093">
            <w:pPr>
              <w:pStyle w:val="Tableau-Liste"/>
            </w:pPr>
            <w:r>
              <w:t>Expérimenter pour découvrir certains principes de base, à</w:t>
            </w:r>
            <w:r w:rsidR="00B70093">
              <w:t xml:space="preserve"> la manière des ingénieurs qui étudient les structures pour </w:t>
            </w:r>
            <w:r w:rsidR="00116D8F">
              <w:t>construire des bâtiments solides</w:t>
            </w:r>
            <w:r w:rsidR="00B70093">
              <w:t xml:space="preserve">, </w:t>
            </w:r>
            <w:r>
              <w:t>ce qui l’aidera</w:t>
            </w:r>
            <w:r w:rsidR="00B70093">
              <w:t xml:space="preserve"> à comprendre pourquoi </w:t>
            </w:r>
            <w:r w:rsidR="00116D8F">
              <w:t>s</w:t>
            </w:r>
            <w:r w:rsidR="00B70093">
              <w:t>es constructions ne s</w:t>
            </w:r>
            <w:r w:rsidR="006372EE">
              <w:t>’</w:t>
            </w:r>
            <w:r w:rsidR="00B70093">
              <w:t>effondrent pas</w:t>
            </w:r>
            <w:r w:rsidR="00116D8F">
              <w:t xml:space="preserve"> sous certaines charges</w:t>
            </w:r>
            <w:r w:rsidR="00B70093">
              <w:t>.</w:t>
            </w:r>
          </w:p>
          <w:p w14:paraId="2AC19AB1" w14:textId="1738C0FE" w:rsidR="00011135" w:rsidRPr="00BF31BF" w:rsidRDefault="00F1031C" w:rsidP="00B70093">
            <w:pPr>
              <w:pStyle w:val="Tableau-Liste"/>
            </w:pPr>
            <w:r>
              <w:t>B</w:t>
            </w:r>
            <w:r w:rsidR="00B70093">
              <w:t>âtir</w:t>
            </w:r>
            <w:r w:rsidR="006C7C54">
              <w:t>, à l’aide de feuilles de carton (ou de papier) et de ruban adhésif,</w:t>
            </w:r>
            <w:r w:rsidR="00B70093">
              <w:t xml:space="preserve"> une </w:t>
            </w:r>
            <w:r w:rsidR="00116D8F">
              <w:t xml:space="preserve">structure </w:t>
            </w:r>
            <w:r w:rsidR="00B70093">
              <w:t>qui supportera la plus grande charge possible. Pendant qu</w:t>
            </w:r>
            <w:r w:rsidR="006372EE">
              <w:t>’</w:t>
            </w:r>
            <w:r w:rsidR="00B70093">
              <w:t xml:space="preserve">il explore des idées et trouve des solutions à ce défi, il va découvrir que les poutres et les colonnes peuvent </w:t>
            </w:r>
            <w:r w:rsidR="00A45826">
              <w:t xml:space="preserve">influer </w:t>
            </w:r>
            <w:r w:rsidR="00B70093">
              <w:t>sur la stabilité et la résistance d</w:t>
            </w:r>
            <w:r w:rsidR="006372EE">
              <w:t>’</w:t>
            </w:r>
            <w:r w:rsidR="00B70093">
              <w:t>une structure</w:t>
            </w:r>
            <w:r w:rsidR="00011135" w:rsidRPr="00BF31BF">
              <w:t>.</w:t>
            </w:r>
          </w:p>
          <w:p w14:paraId="6058495F" w14:textId="77777777" w:rsidR="00011135" w:rsidRPr="00BF31BF" w:rsidRDefault="00011135" w:rsidP="006372EE">
            <w:pPr>
              <w:pStyle w:val="Tableau-texte"/>
            </w:pPr>
            <w:r w:rsidRPr="00BF31BF">
              <w:t>Vous pourriez :</w:t>
            </w:r>
          </w:p>
          <w:p w14:paraId="18C9EE81" w14:textId="03736B33" w:rsidR="00A7302E" w:rsidRDefault="00F1031C" w:rsidP="00A7302E">
            <w:pPr>
              <w:pStyle w:val="Tableau-Liste"/>
            </w:pPr>
            <w:r>
              <w:t>Aider v</w:t>
            </w:r>
            <w:r w:rsidR="00A7302E">
              <w:t>otre enfant en lui proposant quelques idées</w:t>
            </w:r>
            <w:r w:rsidR="006C7C54">
              <w:t>, comme</w:t>
            </w:r>
            <w:r w:rsidR="00A7302E">
              <w:t xml:space="preserve"> utiliser les </w:t>
            </w:r>
            <w:r w:rsidR="00116D8F">
              <w:t xml:space="preserve">feuilles de </w:t>
            </w:r>
            <w:r w:rsidR="00A7302E">
              <w:t>carton</w:t>
            </w:r>
            <w:r w:rsidR="006C7C54">
              <w:t xml:space="preserve"> ou de papier</w:t>
            </w:r>
            <w:r w:rsidR="00A7302E">
              <w:t xml:space="preserve"> </w:t>
            </w:r>
            <w:r w:rsidR="006C7C54">
              <w:t>de différentes manières</w:t>
            </w:r>
            <w:r w:rsidR="00A7302E">
              <w:t xml:space="preserve"> : plié</w:t>
            </w:r>
            <w:r w:rsidR="006C7C54">
              <w:t>e</w:t>
            </w:r>
            <w:r w:rsidR="00A7302E">
              <w:t>s, roulé</w:t>
            </w:r>
            <w:r w:rsidR="006C7C54">
              <w:t>e</w:t>
            </w:r>
            <w:r w:rsidR="00A7302E">
              <w:t>s ou empilé</w:t>
            </w:r>
            <w:r w:rsidR="006C7C54">
              <w:t>e</w:t>
            </w:r>
            <w:r w:rsidR="00A7302E">
              <w:t>s. Encouragez-le à solidifier sa construction en réfléchissant à des éléments de structure</w:t>
            </w:r>
            <w:r w:rsidR="00DD0176">
              <w:t>,</w:t>
            </w:r>
            <w:r w:rsidR="00A7302E">
              <w:t xml:space="preserve"> comme les poutres et les colonnes</w:t>
            </w:r>
            <w:r w:rsidR="00DD0176">
              <w:t>,</w:t>
            </w:r>
            <w:r w:rsidR="00A7302E">
              <w:t xml:space="preserve"> et à la forme géométrique qu</w:t>
            </w:r>
            <w:r w:rsidR="006372EE">
              <w:t>’</w:t>
            </w:r>
            <w:r w:rsidR="00A7302E">
              <w:t xml:space="preserve">il peut leur donner. Cette activité est également offerte aux enfants de </w:t>
            </w:r>
            <w:r>
              <w:t>la</w:t>
            </w:r>
            <w:r w:rsidR="006C7C54">
              <w:t> 6</w:t>
            </w:r>
            <w:r w:rsidR="00A7302E" w:rsidRPr="00B67416">
              <w:rPr>
                <w:vertAlign w:val="superscript"/>
              </w:rPr>
              <w:t>e</w:t>
            </w:r>
            <w:r>
              <w:t> </w:t>
            </w:r>
            <w:r w:rsidR="00A7302E">
              <w:t>année. Si vous en avez, c</w:t>
            </w:r>
            <w:r w:rsidR="006372EE">
              <w:t>’</w:t>
            </w:r>
            <w:r w:rsidR="00A7302E">
              <w:t>est l</w:t>
            </w:r>
            <w:r w:rsidR="006372EE">
              <w:t>’</w:t>
            </w:r>
            <w:r w:rsidR="00A7302E">
              <w:t>occasion de travailler en équipe.</w:t>
            </w:r>
          </w:p>
          <w:p w14:paraId="3603AFE2" w14:textId="72B1B7BF" w:rsidR="00011135" w:rsidRPr="00BF31BF" w:rsidRDefault="00DD0176" w:rsidP="002D5D4B">
            <w:pPr>
              <w:pStyle w:val="Tableau-Liste"/>
            </w:pPr>
            <w:r>
              <w:t>Encourager</w:t>
            </w:r>
            <w:r w:rsidR="00A241BF">
              <w:t xml:space="preserve"> votre enfant</w:t>
            </w:r>
            <w:r w:rsidR="00F1031C">
              <w:t xml:space="preserve"> à participer</w:t>
            </w:r>
            <w:r w:rsidR="00A7302E">
              <w:t xml:space="preserve"> à une rencontre avec l</w:t>
            </w:r>
            <w:r w:rsidR="006372EE">
              <w:t>’</w:t>
            </w:r>
            <w:r w:rsidR="00A7302E">
              <w:t>organisme École en réseau</w:t>
            </w:r>
            <w:r>
              <w:t>, où il pourra discuter de cette activité</w:t>
            </w:r>
            <w:r w:rsidR="00A7302E">
              <w:t>. Pour plus d</w:t>
            </w:r>
            <w:r w:rsidR="006372EE">
              <w:t>’</w:t>
            </w:r>
            <w:r w:rsidR="00A7302E">
              <w:t>information, consulte</w:t>
            </w:r>
            <w:r w:rsidR="00F1031C">
              <w:t>z</w:t>
            </w:r>
            <w:r w:rsidR="00A7302E">
              <w:t xml:space="preserve"> la fiche </w:t>
            </w:r>
            <w:r w:rsidR="00A7302E" w:rsidRPr="002146EB">
              <w:rPr>
                <w:i/>
              </w:rPr>
              <w:t>La cabane en hiver avec École en réseau</w:t>
            </w:r>
            <w:r w:rsidR="00A7302E">
              <w:t xml:space="preserve"> (</w:t>
            </w:r>
            <w:r w:rsidR="005E0F37">
              <w:t>a</w:t>
            </w:r>
            <w:r w:rsidR="00A7302E">
              <w:t>nnexe 2).</w:t>
            </w:r>
          </w:p>
        </w:tc>
      </w:tr>
    </w:tbl>
    <w:p w14:paraId="5327DE20" w14:textId="77777777" w:rsidR="00C66179" w:rsidRDefault="00A500BA" w:rsidP="00011135">
      <w:pPr>
        <w:pStyle w:val="Crdit"/>
      </w:pPr>
      <w:r>
        <w:t>Source : Activité provenant du sujet d’étude Les Constructions</w:t>
      </w:r>
    </w:p>
    <w:p w14:paraId="00796BEC" w14:textId="5E8FF145" w:rsidR="00011135" w:rsidRPr="00BF31BF" w:rsidRDefault="00011135" w:rsidP="00011135">
      <w:pPr>
        <w:pStyle w:val="Crdit"/>
      </w:pPr>
      <w:r w:rsidRPr="00BF31BF">
        <w:br w:type="page"/>
      </w:r>
    </w:p>
    <w:p w14:paraId="4D2DDC47" w14:textId="55D8CB01" w:rsidR="00011135" w:rsidRDefault="00071A31" w:rsidP="00011135">
      <w:pPr>
        <w:pStyle w:val="Matire-Premirepage"/>
      </w:pPr>
      <w:bookmarkStart w:id="29" w:name="_Hlk37314110"/>
      <w:r>
        <w:lastRenderedPageBreak/>
        <w:t>Science et technologie</w:t>
      </w:r>
      <w:bookmarkEnd w:id="29"/>
    </w:p>
    <w:p w14:paraId="73687BB0" w14:textId="2686147E" w:rsidR="00011135" w:rsidRPr="00BF31BF" w:rsidRDefault="00D51C5A" w:rsidP="00011135">
      <w:pPr>
        <w:pStyle w:val="Titredelactivit"/>
        <w:tabs>
          <w:tab w:val="left" w:pos="7170"/>
        </w:tabs>
      </w:pPr>
      <w:bookmarkStart w:id="30" w:name="_Toc37081433"/>
      <w:bookmarkStart w:id="31" w:name="_Toc37862709"/>
      <w:r>
        <w:rPr>
          <w:noProof/>
          <w:lang w:val="fr-CA"/>
        </w:rPr>
        <w:drawing>
          <wp:anchor distT="0" distB="0" distL="114300" distR="114300" simplePos="0" relativeHeight="251658241" behindDoc="0" locked="0" layoutInCell="1" allowOverlap="1" wp14:anchorId="5D20623B" wp14:editId="6867494A">
            <wp:simplePos x="0" y="0"/>
            <wp:positionH relativeFrom="column">
              <wp:posOffset>4903595</wp:posOffset>
            </wp:positionH>
            <wp:positionV relativeFrom="page">
              <wp:posOffset>1124033</wp:posOffset>
            </wp:positionV>
            <wp:extent cx="1177200" cy="993600"/>
            <wp:effectExtent l="0" t="0" r="444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77200" cy="993600"/>
                    </a:xfrm>
                    <a:prstGeom prst="rect">
                      <a:avLst/>
                    </a:prstGeom>
                    <a:noFill/>
                  </pic:spPr>
                </pic:pic>
              </a:graphicData>
            </a:graphic>
            <wp14:sizeRelH relativeFrom="margin">
              <wp14:pctWidth>0</wp14:pctWidth>
            </wp14:sizeRelH>
            <wp14:sizeRelV relativeFrom="margin">
              <wp14:pctHeight>0</wp14:pctHeight>
            </wp14:sizeRelV>
          </wp:anchor>
        </w:drawing>
      </w:r>
      <w:r w:rsidR="00011135">
        <w:t xml:space="preserve">Annexe </w:t>
      </w:r>
      <w:r w:rsidR="000C48B6">
        <w:t xml:space="preserve">1 </w:t>
      </w:r>
      <w:r w:rsidR="00011135">
        <w:t xml:space="preserve">– </w:t>
      </w:r>
      <w:bookmarkEnd w:id="30"/>
      <w:r w:rsidR="002B5D09" w:rsidRPr="002B5D09">
        <w:t>La cabane en hiver</w:t>
      </w:r>
      <w:bookmarkEnd w:id="31"/>
    </w:p>
    <w:p w14:paraId="0CDCAF32" w14:textId="01C2F5C7" w:rsidR="00ED0448" w:rsidRPr="00B14054" w:rsidRDefault="00ED0448" w:rsidP="00ED0448">
      <w:pPr>
        <w:pStyle w:val="Consignesetmatriel-titres"/>
      </w:pPr>
      <w:r w:rsidRPr="00B14054">
        <w:t>Consigne</w:t>
      </w:r>
      <w:r>
        <w:t>s</w:t>
      </w:r>
      <w:r w:rsidRPr="00B14054">
        <w:t xml:space="preserve"> à l</w:t>
      </w:r>
      <w:r w:rsidR="006372EE">
        <w:t>’</w:t>
      </w:r>
      <w:r w:rsidRPr="00B14054">
        <w:t>élève</w:t>
      </w:r>
    </w:p>
    <w:p w14:paraId="3622CDE5" w14:textId="2893C1A1" w:rsidR="008E19F2" w:rsidRDefault="008E19F2" w:rsidP="00FB3C2E">
      <w:pPr>
        <w:pStyle w:val="Liste"/>
      </w:pPr>
      <w:r>
        <w:t>L</w:t>
      </w:r>
      <w:r w:rsidR="006372EE">
        <w:t>’</w:t>
      </w:r>
      <w:r>
        <w:t>hiver québécois peut nous réserver des surprises pour ce qui est des accumulations de neige. En plus du poids normal d</w:t>
      </w:r>
      <w:r w:rsidR="00DD0176">
        <w:t>es</w:t>
      </w:r>
      <w:r>
        <w:t xml:space="preserve"> bâtiment</w:t>
      </w:r>
      <w:r w:rsidR="00DD0176">
        <w:t>s</w:t>
      </w:r>
      <w:r>
        <w:t>, nous devons tenir compte du poids de la neige</w:t>
      </w:r>
      <w:r w:rsidR="00DD0176">
        <w:t>,</w:t>
      </w:r>
      <w:r>
        <w:t xml:space="preserve"> qui constitue un</w:t>
      </w:r>
      <w:r w:rsidR="00DD0176">
        <w:t>e</w:t>
      </w:r>
      <w:r>
        <w:t xml:space="preserve"> </w:t>
      </w:r>
      <w:r w:rsidR="00DD0176">
        <w:t xml:space="preserve">charge </w:t>
      </w:r>
      <w:r>
        <w:t>supplémentaire</w:t>
      </w:r>
      <w:r w:rsidR="00236155">
        <w:t xml:space="preserve"> considérable</w:t>
      </w:r>
      <w:r>
        <w:t xml:space="preserve">. La construction de bâtiments </w:t>
      </w:r>
      <w:r w:rsidR="00DD0176">
        <w:t xml:space="preserve">très </w:t>
      </w:r>
      <w:r>
        <w:t xml:space="preserve">solides est donc une nécessité. </w:t>
      </w:r>
    </w:p>
    <w:p w14:paraId="70419E1C" w14:textId="1F553A63" w:rsidR="008E19F2" w:rsidRDefault="00DD0176" w:rsidP="00FB3C2E">
      <w:pPr>
        <w:pStyle w:val="Liste"/>
      </w:pPr>
      <w:r>
        <w:t>On t’invite</w:t>
      </w:r>
      <w:r w:rsidR="008E19F2">
        <w:t xml:space="preserve"> à découvrir ce qui rend une construction plus stable et </w:t>
      </w:r>
      <w:r>
        <w:t xml:space="preserve">plus </w:t>
      </w:r>
      <w:r w:rsidR="008E19F2">
        <w:t xml:space="preserve">résistante. Tu devras construire </w:t>
      </w:r>
      <w:r w:rsidR="002D5D4B">
        <w:t xml:space="preserve">à l’aide de feuilles de carton (si tu n’en as pas, prends des feuilles de papier) </w:t>
      </w:r>
      <w:r w:rsidR="008E19F2">
        <w:t>une cabane au toit plat qui supportera le plus grand poids possible. Cette construction doit être stable et solide pour ne pas s</w:t>
      </w:r>
      <w:r w:rsidR="006372EE">
        <w:t>’</w:t>
      </w:r>
      <w:r w:rsidR="008E19F2">
        <w:t>effondrer.</w:t>
      </w:r>
    </w:p>
    <w:p w14:paraId="205B82CC" w14:textId="67444AD1" w:rsidR="008E19F2" w:rsidRDefault="008E19F2" w:rsidP="008E19F2">
      <w:r>
        <w:t xml:space="preserve">À toi de relever le défi! </w:t>
      </w:r>
    </w:p>
    <w:p w14:paraId="71B591DD" w14:textId="341701D6" w:rsidR="008E19F2" w:rsidRPr="00E70472" w:rsidRDefault="008E19F2" w:rsidP="00467828">
      <w:pPr>
        <w:pStyle w:val="Consigne-Titre"/>
      </w:pPr>
      <w:bookmarkStart w:id="32" w:name="_Toc37862710"/>
      <w:r w:rsidRPr="00E70472">
        <w:t>Construis une cabane</w:t>
      </w:r>
      <w:bookmarkEnd w:id="32"/>
    </w:p>
    <w:p w14:paraId="38D928AD" w14:textId="76A7C633" w:rsidR="003460F4" w:rsidRDefault="008E19F2" w:rsidP="00FB3C2E">
      <w:pPr>
        <w:pStyle w:val="Liste"/>
      </w:pPr>
      <w:r>
        <w:t>Fabrique une cabane, avec un toit plat</w:t>
      </w:r>
      <w:r w:rsidR="002D5D4B">
        <w:t xml:space="preserve"> et</w:t>
      </w:r>
      <w:r>
        <w:t xml:space="preserve"> un espace habitable à l</w:t>
      </w:r>
      <w:r w:rsidR="006372EE">
        <w:t>’</w:t>
      </w:r>
      <w:r>
        <w:t>intérieur</w:t>
      </w:r>
      <w:r w:rsidR="002D5D4B">
        <w:t>,</w:t>
      </w:r>
      <w:r>
        <w:t xml:space="preserve"> d</w:t>
      </w:r>
      <w:r w:rsidR="006372EE">
        <w:t>’</w:t>
      </w:r>
      <w:r>
        <w:t>une hauteur maximale d</w:t>
      </w:r>
      <w:r w:rsidR="006372EE">
        <w:t>’</w:t>
      </w:r>
      <w:r>
        <w:t>un</w:t>
      </w:r>
      <w:r w:rsidR="00542A4D">
        <w:t xml:space="preserve">e </w:t>
      </w:r>
      <w:r w:rsidR="00D13F53">
        <w:t>demi-</w:t>
      </w:r>
      <w:r w:rsidR="00542A4D">
        <w:t>feuille</w:t>
      </w:r>
      <w:r>
        <w:t xml:space="preserve"> (5</w:t>
      </w:r>
      <w:r w:rsidR="00C0328C">
        <w:t xml:space="preserve"> po</w:t>
      </w:r>
      <w:r w:rsidR="00BB34A1">
        <w:t>uces</w:t>
      </w:r>
      <w:r>
        <w:t>).</w:t>
      </w:r>
    </w:p>
    <w:p w14:paraId="5DA9CF9B" w14:textId="3D81D51A" w:rsidR="008E19F2" w:rsidRDefault="008E19F2" w:rsidP="00FB3C2E">
      <w:pPr>
        <w:pStyle w:val="Liste"/>
      </w:pPr>
      <w:r>
        <w:t>Utilise le matériel suivant :</w:t>
      </w:r>
    </w:p>
    <w:p w14:paraId="568E651E" w14:textId="7BC71BC9" w:rsidR="008E19F2" w:rsidRDefault="008E19F2" w:rsidP="008E21CE">
      <w:pPr>
        <w:pStyle w:val="Consignepuceniveau2"/>
      </w:pPr>
      <w:r>
        <w:t xml:space="preserve">12 </w:t>
      </w:r>
      <w:r w:rsidR="002D5D4B">
        <w:t xml:space="preserve">feuilles de </w:t>
      </w:r>
      <w:r>
        <w:t>carton</w:t>
      </w:r>
      <w:r w:rsidR="00BC1DD3">
        <w:t xml:space="preserve"> ou de papier</w:t>
      </w:r>
      <w:r w:rsidR="002D5D4B">
        <w:t xml:space="preserve"> de</w:t>
      </w:r>
      <w:r>
        <w:t xml:space="preserve"> 5</w:t>
      </w:r>
      <w:r w:rsidR="00C0328C">
        <w:t xml:space="preserve"> po</w:t>
      </w:r>
      <w:r>
        <w:t xml:space="preserve"> </w:t>
      </w:r>
      <w:r w:rsidR="002D5D4B">
        <w:t xml:space="preserve">sur </w:t>
      </w:r>
      <w:r>
        <w:t>8</w:t>
      </w:r>
      <w:r w:rsidR="002D5D4B">
        <w:t> </w:t>
      </w:r>
      <w:r>
        <w:t>½</w:t>
      </w:r>
      <w:r w:rsidR="00335B9B">
        <w:t xml:space="preserve"> po</w:t>
      </w:r>
      <w:r>
        <w:t xml:space="preserve"> (8</w:t>
      </w:r>
      <w:r w:rsidR="002D5D4B">
        <w:t> </w:t>
      </w:r>
      <w:r>
        <w:t>½</w:t>
      </w:r>
      <w:r w:rsidR="00C0328C">
        <w:t xml:space="preserve"> po</w:t>
      </w:r>
      <w:r>
        <w:t xml:space="preserve"> </w:t>
      </w:r>
      <w:r w:rsidR="004576A1">
        <w:t xml:space="preserve">sur </w:t>
      </w:r>
      <w:r>
        <w:t>11</w:t>
      </w:r>
      <w:r w:rsidR="00C0328C">
        <w:t xml:space="preserve"> po</w:t>
      </w:r>
      <w:r>
        <w:t xml:space="preserve"> coupé</w:t>
      </w:r>
      <w:r w:rsidR="00C04441">
        <w:t>es</w:t>
      </w:r>
      <w:r>
        <w:t xml:space="preserve"> en deux)</w:t>
      </w:r>
      <w:r w:rsidR="006372EE">
        <w:t>.</w:t>
      </w:r>
    </w:p>
    <w:p w14:paraId="2FCA1ABF" w14:textId="67E72291" w:rsidR="008E19F2" w:rsidRDefault="002D5D4B" w:rsidP="008E21CE">
      <w:pPr>
        <w:pStyle w:val="Consignepuceniveau2"/>
      </w:pPr>
      <w:r>
        <w:t>Du ruban adhésif</w:t>
      </w:r>
      <w:r w:rsidR="006372EE">
        <w:t>.</w:t>
      </w:r>
    </w:p>
    <w:p w14:paraId="7770EBF9" w14:textId="583DFC3B" w:rsidR="008E19F2" w:rsidRDefault="008E19F2" w:rsidP="008E21CE">
      <w:pPr>
        <w:pStyle w:val="Consignepuceniveau2"/>
      </w:pPr>
      <w:r>
        <w:t>Une paire de ciseaux</w:t>
      </w:r>
      <w:r w:rsidR="006372EE">
        <w:t>.</w:t>
      </w:r>
    </w:p>
    <w:p w14:paraId="4219A073" w14:textId="2925FB8E" w:rsidR="008E19F2" w:rsidRDefault="002D5D4B" w:rsidP="008E21CE">
      <w:pPr>
        <w:pStyle w:val="Consignepuceniveau2"/>
      </w:pPr>
      <w:r>
        <w:t>Des o</w:t>
      </w:r>
      <w:r w:rsidR="008E19F2">
        <w:t>bjets qui serviront à vérifier la solidité de la cabane (livres, roches, etc.)</w:t>
      </w:r>
      <w:r w:rsidR="006372EE">
        <w:t>.</w:t>
      </w:r>
      <w:r w:rsidR="008E19F2">
        <w:t xml:space="preserve"> </w:t>
      </w:r>
    </w:p>
    <w:p w14:paraId="6C2D3251" w14:textId="775C7F70" w:rsidR="008E19F2" w:rsidRDefault="008E19F2" w:rsidP="008E21CE">
      <w:pPr>
        <w:pStyle w:val="Consignepuceniveau2"/>
      </w:pPr>
      <w:r>
        <w:t xml:space="preserve">Un plateau </w:t>
      </w:r>
      <w:r w:rsidR="00B8493D">
        <w:t xml:space="preserve">où seront déposés </w:t>
      </w:r>
      <w:r>
        <w:t>les objets sur la cabane</w:t>
      </w:r>
      <w:r w:rsidR="006372EE">
        <w:t>.</w:t>
      </w:r>
      <w:r>
        <w:t xml:space="preserve"> </w:t>
      </w:r>
    </w:p>
    <w:p w14:paraId="48B118E4" w14:textId="517D9E30" w:rsidR="008E19F2" w:rsidRDefault="008E19F2" w:rsidP="00FB3C2E">
      <w:pPr>
        <w:pStyle w:val="Liste"/>
      </w:pPr>
      <w:r>
        <w:t xml:space="preserve">Réfléchis </w:t>
      </w:r>
      <w:r w:rsidR="00F61C76">
        <w:t xml:space="preserve">à </w:t>
      </w:r>
      <w:r>
        <w:t>la façon d</w:t>
      </w:r>
      <w:r w:rsidR="006372EE">
        <w:t>’</w:t>
      </w:r>
      <w:r>
        <w:t xml:space="preserve">utiliser les </w:t>
      </w:r>
      <w:r w:rsidR="002D5D4B">
        <w:t xml:space="preserve">feuilles de </w:t>
      </w:r>
      <w:r>
        <w:t xml:space="preserve">carton </w:t>
      </w:r>
      <w:r w:rsidR="00B8493D">
        <w:t xml:space="preserve">ou de papier </w:t>
      </w:r>
      <w:r>
        <w:t>pour obtenir une construction rigide qui supporte des charges. Comment vas-tu construire les murs? Le toit? Comment vas-tu aménager l</w:t>
      </w:r>
      <w:r w:rsidR="006372EE">
        <w:t>’</w:t>
      </w:r>
      <w:r>
        <w:t xml:space="preserve">intérieur de ta cabane? </w:t>
      </w:r>
    </w:p>
    <w:p w14:paraId="4D14AE81" w14:textId="40D46307" w:rsidR="008E19F2" w:rsidRPr="00E70472" w:rsidRDefault="008E19F2" w:rsidP="00467828">
      <w:pPr>
        <w:pStyle w:val="Consigne-Titre"/>
      </w:pPr>
      <w:bookmarkStart w:id="33" w:name="_Toc37862711"/>
      <w:r w:rsidRPr="00E70472">
        <w:t>Vérifie la stabilité et la résistance</w:t>
      </w:r>
      <w:bookmarkEnd w:id="33"/>
    </w:p>
    <w:p w14:paraId="2D77763D" w14:textId="5B2A6B6E" w:rsidR="008E19F2" w:rsidRDefault="008E19F2" w:rsidP="00FB3C2E">
      <w:pPr>
        <w:pStyle w:val="Liste"/>
      </w:pPr>
      <w:r>
        <w:t>Tu as terminé ta cabane? Il est temps de procéder au</w:t>
      </w:r>
      <w:r w:rsidR="006B2DB9">
        <w:t>x</w:t>
      </w:r>
      <w:r>
        <w:t xml:space="preserve"> test</w:t>
      </w:r>
      <w:r w:rsidR="006B2DB9">
        <w:t>s</w:t>
      </w:r>
      <w:r>
        <w:t xml:space="preserve"> de stabilité et de résistance.</w:t>
      </w:r>
    </w:p>
    <w:p w14:paraId="5AFFC0CD" w14:textId="4BFA55E6" w:rsidR="008E19F2" w:rsidRDefault="008E19F2" w:rsidP="008E21CE">
      <w:pPr>
        <w:pStyle w:val="Consignepuceniveau2"/>
      </w:pPr>
      <w:r>
        <w:t>Dépose un plateau (</w:t>
      </w:r>
      <w:r w:rsidR="0073446D">
        <w:t xml:space="preserve">ou une </w:t>
      </w:r>
      <w:r>
        <w:t>boîte de carton) sur la cabane.</w:t>
      </w:r>
    </w:p>
    <w:p w14:paraId="20944C9F" w14:textId="3C5B3A7F" w:rsidR="008E19F2" w:rsidRDefault="008E19F2" w:rsidP="008E21CE">
      <w:pPr>
        <w:pStyle w:val="Consignepuceniveau2"/>
      </w:pPr>
      <w:r>
        <w:t>Dépose un objet sur le plateau pour ajouter du poids à ta construction. Supporte</w:t>
      </w:r>
      <w:r w:rsidR="00F66DB0">
        <w:noBreakHyphen/>
      </w:r>
      <w:r>
        <w:t>t</w:t>
      </w:r>
      <w:r w:rsidR="00F66DB0">
        <w:noBreakHyphen/>
      </w:r>
      <w:r>
        <w:t xml:space="preserve">elle la charge? </w:t>
      </w:r>
      <w:r w:rsidR="00F66DB0">
        <w:t xml:space="preserve">Si </w:t>
      </w:r>
      <w:r w:rsidR="00A1166B">
        <w:t>c</w:t>
      </w:r>
      <w:r w:rsidR="006372EE">
        <w:t>’</w:t>
      </w:r>
      <w:r w:rsidR="00A1166B">
        <w:t xml:space="preserve">est le cas, </w:t>
      </w:r>
      <w:r>
        <w:t>ajoute</w:t>
      </w:r>
      <w:r w:rsidR="0073446D">
        <w:t>, un à la fois,</w:t>
      </w:r>
      <w:r>
        <w:t xml:space="preserve"> </w:t>
      </w:r>
      <w:r w:rsidR="00A1166B">
        <w:t>d</w:t>
      </w:r>
      <w:r>
        <w:t>es objets</w:t>
      </w:r>
      <w:r w:rsidR="0073446D">
        <w:t>,</w:t>
      </w:r>
      <w:r>
        <w:t xml:space="preserve"> jusqu</w:t>
      </w:r>
      <w:r w:rsidR="006372EE">
        <w:t>’</w:t>
      </w:r>
      <w:r>
        <w:t>à ce qu</w:t>
      </w:r>
      <w:r w:rsidR="006372EE">
        <w:t>’</w:t>
      </w:r>
      <w:r>
        <w:t>elle s</w:t>
      </w:r>
      <w:r w:rsidR="006372EE">
        <w:t>’</w:t>
      </w:r>
      <w:r>
        <w:t>écroule.</w:t>
      </w:r>
    </w:p>
    <w:p w14:paraId="744C228F" w14:textId="1553D553" w:rsidR="008E19F2" w:rsidRDefault="008E19F2" w:rsidP="008E21CE">
      <w:pPr>
        <w:pStyle w:val="Consignepuceniveau2"/>
      </w:pPr>
      <w:r>
        <w:t>Es-tu étonné de la stabilité et de la solidité de ta cabane? Quelle partie a cédé en premier? Le toit? Les murs?  Qu</w:t>
      </w:r>
      <w:r w:rsidR="006372EE">
        <w:t>’</w:t>
      </w:r>
      <w:r>
        <w:t xml:space="preserve">est-ce qui fait la force de ta structure? Si tu </w:t>
      </w:r>
      <w:r w:rsidR="00E70472">
        <w:t>devais</w:t>
      </w:r>
      <w:r>
        <w:t xml:space="preserve"> la reconstruire, que modifierais-tu?</w:t>
      </w:r>
    </w:p>
    <w:p w14:paraId="2AFB7053" w14:textId="3D3B3E46" w:rsidR="00E70472" w:rsidRDefault="008E19F2" w:rsidP="00FB3C2E">
      <w:pPr>
        <w:pStyle w:val="Liste"/>
      </w:pPr>
      <w:r>
        <w:t>Tu as la possibilité de discuter de cette activité. Pour plus d</w:t>
      </w:r>
      <w:r w:rsidR="006372EE">
        <w:t>’</w:t>
      </w:r>
      <w:r>
        <w:t xml:space="preserve">information, lis les consignes </w:t>
      </w:r>
      <w:r w:rsidR="000B0DD2">
        <w:t>fournies dans</w:t>
      </w:r>
      <w:r>
        <w:t xml:space="preserve"> la fiche </w:t>
      </w:r>
      <w:r w:rsidRPr="00E70472">
        <w:rPr>
          <w:i/>
        </w:rPr>
        <w:t xml:space="preserve">La cabane en hiver avec École en réseau </w:t>
      </w:r>
      <w:r>
        <w:t>(annexe 2).</w:t>
      </w:r>
    </w:p>
    <w:p w14:paraId="0A5E09D3" w14:textId="0F977A82" w:rsidR="00E70472" w:rsidRDefault="00E70472" w:rsidP="00E70472">
      <w:r>
        <w:br w:type="page"/>
      </w:r>
    </w:p>
    <w:p w14:paraId="4F3D47C4" w14:textId="2D34AC58" w:rsidR="00011135" w:rsidRDefault="00E70472" w:rsidP="00E70472">
      <w:pPr>
        <w:pStyle w:val="Matire-Premirepage"/>
      </w:pPr>
      <w:r w:rsidRPr="00E70472">
        <w:lastRenderedPageBreak/>
        <w:t>Science et technologie</w:t>
      </w:r>
    </w:p>
    <w:p w14:paraId="58C487C1" w14:textId="51070748" w:rsidR="00E70472" w:rsidRPr="006C7C54" w:rsidRDefault="004F7A7D" w:rsidP="00E70472">
      <w:pPr>
        <w:pStyle w:val="Titredelactivit"/>
      </w:pPr>
      <w:bookmarkStart w:id="34" w:name="_Toc37862712"/>
      <w:r w:rsidRPr="004F7A7D">
        <w:t>Annexe 2</w:t>
      </w:r>
      <w:r w:rsidR="0073446D">
        <w:t xml:space="preserve"> </w:t>
      </w:r>
      <w:r w:rsidRPr="004F7A7D">
        <w:t xml:space="preserve">– La cabane en hiver </w:t>
      </w:r>
      <w:r w:rsidRPr="006C7C54">
        <w:t xml:space="preserve">avec </w:t>
      </w:r>
      <w:r w:rsidRPr="000E6431">
        <w:t>École en réseau</w:t>
      </w:r>
      <w:bookmarkEnd w:id="34"/>
    </w:p>
    <w:p w14:paraId="49043328" w14:textId="7886B71C" w:rsidR="00532A8E" w:rsidRDefault="00532A8E" w:rsidP="00DB27AB">
      <w:pPr>
        <w:pStyle w:val="Liste"/>
      </w:pPr>
      <w:r>
        <w:t>As-tu le goût de participer à un</w:t>
      </w:r>
      <w:r w:rsidR="000B59FF">
        <w:t>e discussion</w:t>
      </w:r>
      <w:r>
        <w:t xml:space="preserve"> sur l</w:t>
      </w:r>
      <w:r w:rsidR="006372EE">
        <w:t>’</w:t>
      </w:r>
      <w:r>
        <w:t xml:space="preserve">activité </w:t>
      </w:r>
      <w:r w:rsidRPr="00EA5208">
        <w:rPr>
          <w:i/>
        </w:rPr>
        <w:t>La cabane en hiver</w:t>
      </w:r>
      <w:r>
        <w:t>?</w:t>
      </w:r>
    </w:p>
    <w:p w14:paraId="412B5422" w14:textId="4496247F" w:rsidR="00532A8E" w:rsidRDefault="00532A8E" w:rsidP="00DB27AB">
      <w:pPr>
        <w:pStyle w:val="Liste"/>
      </w:pPr>
      <w:r>
        <w:t>Cet échange va avoir lieu sur Via</w:t>
      </w:r>
      <w:r w:rsidR="00542A4D">
        <w:t>,</w:t>
      </w:r>
      <w:r>
        <w:t xml:space="preserve"> une plateforme </w:t>
      </w:r>
      <w:r w:rsidR="0073446D">
        <w:t>W</w:t>
      </w:r>
      <w:r>
        <w:t xml:space="preserve">eb </w:t>
      </w:r>
      <w:r w:rsidR="0073446D">
        <w:t>où</w:t>
      </w:r>
      <w:r>
        <w:t xml:space="preserve"> on peut interagir en direct à l</w:t>
      </w:r>
      <w:r w:rsidR="006372EE">
        <w:t>’</w:t>
      </w:r>
      <w:r>
        <w:t>aide d</w:t>
      </w:r>
      <w:r w:rsidR="006372EE">
        <w:t>’</w:t>
      </w:r>
      <w:r>
        <w:t>un microphone, d</w:t>
      </w:r>
      <w:r w:rsidR="006372EE">
        <w:t>’</w:t>
      </w:r>
      <w:r>
        <w:t>une caméra et d</w:t>
      </w:r>
      <w:r w:rsidR="006372EE">
        <w:t>’</w:t>
      </w:r>
      <w:r>
        <w:t>un outil d</w:t>
      </w:r>
      <w:r w:rsidR="006372EE">
        <w:t>’</w:t>
      </w:r>
      <w:r>
        <w:t xml:space="preserve">écriture. </w:t>
      </w:r>
    </w:p>
    <w:p w14:paraId="453695E3" w14:textId="42EDCBAF" w:rsidR="00EE1082" w:rsidRDefault="00532A8E" w:rsidP="00153A58">
      <w:pPr>
        <w:pStyle w:val="Liste"/>
      </w:pPr>
      <w:r>
        <w:t>Si tu veux</w:t>
      </w:r>
      <w:r w:rsidR="00FE6C47">
        <w:t xml:space="preserve"> enrichir la</w:t>
      </w:r>
      <w:r>
        <w:t xml:space="preserve"> </w:t>
      </w:r>
      <w:r w:rsidR="009A28BB">
        <w:t>discussion</w:t>
      </w:r>
      <w:r>
        <w:t>, prends une photo de ta cabane construite et une autre lorsqu</w:t>
      </w:r>
      <w:r w:rsidR="006372EE">
        <w:t>’</w:t>
      </w:r>
      <w:r>
        <w:t xml:space="preserve">elle se sera écroulée. Dépose tes photos, dès que possible, </w:t>
      </w:r>
      <w:r w:rsidR="00936FD7">
        <w:t>sur le</w:t>
      </w:r>
      <w:r>
        <w:t xml:space="preserve"> </w:t>
      </w:r>
      <w:hyperlink r:id="rId25" w:history="1">
        <w:r w:rsidR="00881EDA" w:rsidRPr="00BB07D8">
          <w:rPr>
            <w:rStyle w:val="Lienhypertexte"/>
            <w:rFonts w:eastAsia="Calibri" w:cs="Arial"/>
            <w:lang w:val="fr-CA"/>
          </w:rPr>
          <w:t>mur de photos</w:t>
        </w:r>
      </w:hyperlink>
      <w:r>
        <w:t xml:space="preserve">. Ainsi, tu pourras partager ton expérience avec les </w:t>
      </w:r>
      <w:r w:rsidR="0032648E">
        <w:t xml:space="preserve">autres </w:t>
      </w:r>
      <w:r>
        <w:t>participants.</w:t>
      </w:r>
    </w:p>
    <w:p w14:paraId="6BEA85DD" w14:textId="07A553C9" w:rsidR="00532A8E" w:rsidRPr="00EE1082" w:rsidRDefault="00532A8E" w:rsidP="00DB27AB">
      <w:pPr>
        <w:pStyle w:val="Consigne-Titre"/>
      </w:pPr>
      <w:bookmarkStart w:id="35" w:name="_Toc37862713"/>
      <w:r w:rsidRPr="00EE1082">
        <w:t xml:space="preserve">Information </w:t>
      </w:r>
      <w:r w:rsidR="0073446D">
        <w:t>sur</w:t>
      </w:r>
      <w:r w:rsidR="0073446D" w:rsidRPr="00EE1082">
        <w:t xml:space="preserve"> </w:t>
      </w:r>
      <w:r w:rsidRPr="00EE1082">
        <w:t xml:space="preserve">la rencontre </w:t>
      </w:r>
      <w:r w:rsidRPr="008E21CE">
        <w:t>La cabane en hiver avec École en réseau</w:t>
      </w:r>
      <w:bookmarkEnd w:id="35"/>
    </w:p>
    <w:p w14:paraId="1F1E520B" w14:textId="6C8BF200" w:rsidR="00532A8E" w:rsidRDefault="00532A8E" w:rsidP="00DB27AB">
      <w:pPr>
        <w:pStyle w:val="Liste"/>
      </w:pPr>
      <w:r>
        <w:t xml:space="preserve">Cette rencontre aura lieu </w:t>
      </w:r>
      <w:r w:rsidRPr="003579A3">
        <w:rPr>
          <w:b/>
        </w:rPr>
        <w:t>le 24 avril à compter de 10 h 30</w:t>
      </w:r>
      <w:r w:rsidR="006372EE" w:rsidRPr="00935373">
        <w:t>.</w:t>
      </w:r>
    </w:p>
    <w:p w14:paraId="37EA3956" w14:textId="1DEB9F34" w:rsidR="00D2003E" w:rsidRDefault="00532A8E" w:rsidP="00DB27AB">
      <w:pPr>
        <w:pStyle w:val="Liste"/>
      </w:pPr>
      <w:r>
        <w:t xml:space="preserve">Pour </w:t>
      </w:r>
      <w:r w:rsidR="00BC1DD3">
        <w:t xml:space="preserve">t’y </w:t>
      </w:r>
      <w:r>
        <w:t>joindre, tu dois d</w:t>
      </w:r>
      <w:r w:rsidR="006372EE">
        <w:t>’</w:t>
      </w:r>
      <w:r>
        <w:t>abord t</w:t>
      </w:r>
      <w:r w:rsidR="006372EE">
        <w:t>’</w:t>
      </w:r>
      <w:r>
        <w:t xml:space="preserve">assurer que tu as les bons outils. </w:t>
      </w:r>
      <w:r w:rsidR="00BC1DD3">
        <w:t>Pour des</w:t>
      </w:r>
      <w:r>
        <w:t xml:space="preserve"> conseils pratiques </w:t>
      </w:r>
      <w:r w:rsidR="0073446D">
        <w:t>sur la</w:t>
      </w:r>
      <w:r>
        <w:t xml:space="preserve"> connexion à une activité </w:t>
      </w:r>
      <w:r w:rsidR="00F901E4">
        <w:t>V</w:t>
      </w:r>
      <w:r>
        <w:t>ia, clique sur l</w:t>
      </w:r>
      <w:r w:rsidR="006372EE">
        <w:t>’</w:t>
      </w:r>
      <w:r>
        <w:t xml:space="preserve">hyperlien </w:t>
      </w:r>
      <w:hyperlink r:id="rId26" w:history="1">
        <w:r w:rsidR="0073446D" w:rsidRPr="00CA4272">
          <w:rPr>
            <w:rStyle w:val="Lienhypertexte"/>
          </w:rPr>
          <w:t>C</w:t>
        </w:r>
        <w:r w:rsidRPr="00CA4272">
          <w:rPr>
            <w:rStyle w:val="Lienhypertexte"/>
          </w:rPr>
          <w:t>onseils pratiques</w:t>
        </w:r>
      </w:hyperlink>
      <w:r w:rsidR="006372EE">
        <w:t>.</w:t>
      </w:r>
    </w:p>
    <w:p w14:paraId="5530A5E7" w14:textId="51B9A428" w:rsidR="00011135" w:rsidRPr="00552D8B" w:rsidRDefault="00532A8E" w:rsidP="00DB27AB">
      <w:pPr>
        <w:pStyle w:val="Liste"/>
      </w:pPr>
      <w:r>
        <w:t>Quand le moment sera venu (</w:t>
      </w:r>
      <w:r w:rsidR="0073446D">
        <w:t xml:space="preserve">le </w:t>
      </w:r>
      <w:r>
        <w:t>24 avril</w:t>
      </w:r>
      <w:r w:rsidR="00545CB1">
        <w:t>,</w:t>
      </w:r>
      <w:r>
        <w:t xml:space="preserve"> un peu avant 10 h 30), clique sur l</w:t>
      </w:r>
      <w:r w:rsidR="006372EE">
        <w:t>’</w:t>
      </w:r>
      <w:r>
        <w:t xml:space="preserve">hyperlien </w:t>
      </w:r>
      <w:hyperlink r:id="rId27" w:history="1">
        <w:r w:rsidR="0022013E" w:rsidRPr="00BB07D8">
          <w:rPr>
            <w:rStyle w:val="Lienhypertexte"/>
            <w:rFonts w:eastAsia="Calibri" w:cs="Arial"/>
          </w:rPr>
          <w:t>https://via.eer.qc.ca/cabanehiver</w:t>
        </w:r>
      </w:hyperlink>
      <w:r>
        <w:t xml:space="preserve"> pour participer </w:t>
      </w:r>
      <w:r w:rsidRPr="00BC1DD3">
        <w:t>à</w:t>
      </w:r>
      <w:r w:rsidR="00BC1DD3">
        <w:t xml:space="preserve"> la rencontre</w:t>
      </w:r>
      <w:r w:rsidRPr="00552D8B">
        <w:t>.</w:t>
      </w:r>
    </w:p>
    <w:p w14:paraId="51FC37CB" w14:textId="77777777" w:rsidR="00011135" w:rsidRDefault="00011135" w:rsidP="00E871B7"/>
    <w:p w14:paraId="07CB775B" w14:textId="3F238D9B" w:rsidR="004F7A7D" w:rsidRPr="00011135" w:rsidRDefault="004F7A7D" w:rsidP="00E871B7">
      <w:pPr>
        <w:sectPr w:rsidR="004F7A7D" w:rsidRPr="00011135" w:rsidSect="00B028EC">
          <w:pgSz w:w="12240" w:h="15840"/>
          <w:pgMar w:top="1170" w:right="1080" w:bottom="1440" w:left="1080" w:header="615" w:footer="706" w:gutter="0"/>
          <w:cols w:space="708"/>
          <w:docGrid w:linePitch="360"/>
        </w:sectPr>
      </w:pPr>
    </w:p>
    <w:p w14:paraId="27DE0B0D" w14:textId="4CB2F0C4" w:rsidR="00F04CF9" w:rsidRPr="00BF31BF" w:rsidRDefault="00F04CF9" w:rsidP="00F04CF9">
      <w:pPr>
        <w:pStyle w:val="Matire-Premirepage"/>
      </w:pPr>
      <w:r>
        <w:lastRenderedPageBreak/>
        <w:t>Éducation physique et à la santé</w:t>
      </w:r>
    </w:p>
    <w:p w14:paraId="0C5AC3FF" w14:textId="74F30166" w:rsidR="00F04CF9" w:rsidRPr="00BF31BF" w:rsidRDefault="00552D8B" w:rsidP="00F04CF9">
      <w:pPr>
        <w:pStyle w:val="Titredelactivit"/>
        <w:tabs>
          <w:tab w:val="left" w:pos="7170"/>
        </w:tabs>
      </w:pPr>
      <w:bookmarkStart w:id="36" w:name="_Toc37862714"/>
      <w:r>
        <w:rPr>
          <w:lang w:val="fr-CA"/>
        </w:rPr>
        <w:t>Informe-toi sur l</w:t>
      </w:r>
      <w:r w:rsidR="006372EE">
        <w:rPr>
          <w:lang w:val="fr-CA"/>
        </w:rPr>
        <w:t>’</w:t>
      </w:r>
      <w:r w:rsidR="00A96822">
        <w:rPr>
          <w:lang w:val="fr-CA"/>
        </w:rPr>
        <w:t>alimentation et passe à l</w:t>
      </w:r>
      <w:r w:rsidR="006372EE">
        <w:rPr>
          <w:lang w:val="fr-CA"/>
        </w:rPr>
        <w:t>’</w:t>
      </w:r>
      <w:r w:rsidR="00A96822">
        <w:rPr>
          <w:lang w:val="fr-CA"/>
        </w:rPr>
        <w:t>action</w:t>
      </w:r>
      <w:bookmarkEnd w:id="36"/>
    </w:p>
    <w:p w14:paraId="111DD20D" w14:textId="3CD12D7B" w:rsidR="00F04CF9" w:rsidRPr="00BF31BF" w:rsidRDefault="00F04CF9" w:rsidP="00F04CF9">
      <w:pPr>
        <w:pStyle w:val="Consigne-Titre"/>
      </w:pPr>
      <w:bookmarkStart w:id="37" w:name="_Toc37081435"/>
      <w:bookmarkStart w:id="38" w:name="_Toc37862715"/>
      <w:r w:rsidRPr="00BF31BF">
        <w:t>Consigne à l</w:t>
      </w:r>
      <w:r w:rsidR="006372EE">
        <w:t>’</w:t>
      </w:r>
      <w:r w:rsidRPr="00BF31BF">
        <w:t>élève</w:t>
      </w:r>
      <w:bookmarkEnd w:id="37"/>
      <w:bookmarkEnd w:id="38"/>
    </w:p>
    <w:p w14:paraId="212DCAF2" w14:textId="77777777" w:rsidR="007A2FB4" w:rsidRPr="00623DD4" w:rsidRDefault="007A2FB4" w:rsidP="007A2FB4">
      <w:pPr>
        <w:pStyle w:val="Consigne-tapes"/>
      </w:pPr>
      <w:bookmarkStart w:id="39" w:name="_Toc37081436"/>
      <w:r w:rsidRPr="00623DD4">
        <w:t>Activité 1 :</w:t>
      </w:r>
      <w:r>
        <w:t xml:space="preserve"> Alimentation</w:t>
      </w:r>
    </w:p>
    <w:p w14:paraId="74CF7393" w14:textId="5191C563" w:rsidR="007A2FB4" w:rsidRPr="00623DD4" w:rsidRDefault="00EA7D06" w:rsidP="008E21CE">
      <w:pPr>
        <w:pStyle w:val="Consigne-Texte"/>
        <w:rPr>
          <w:rFonts w:eastAsia="Times New Roman"/>
          <w:lang w:eastAsia="fr-CA"/>
        </w:rPr>
      </w:pPr>
      <w:r>
        <w:t>T</w:t>
      </w:r>
      <w:r w:rsidR="00FD7348">
        <w:t xml:space="preserve">u vas t’informer sur l’alimentation en consultant </w:t>
      </w:r>
      <w:r w:rsidR="00072B09">
        <w:t>ce</w:t>
      </w:r>
      <w:r w:rsidR="00FD7348">
        <w:t xml:space="preserve"> </w:t>
      </w:r>
      <w:hyperlink r:id="rId28" w:history="1">
        <w:r w:rsidR="00FD7348" w:rsidRPr="00C947FD">
          <w:rPr>
            <w:rStyle w:val="Lienhypertexte"/>
          </w:rPr>
          <w:t>document</w:t>
        </w:r>
      </w:hyperlink>
      <w:r w:rsidR="007A2FB4" w:rsidRPr="00623DD4">
        <w:t>.</w:t>
      </w:r>
    </w:p>
    <w:p w14:paraId="5591C5CD" w14:textId="5B59F0CB" w:rsidR="007A2FB4" w:rsidRPr="00C116CD" w:rsidRDefault="00FD7348" w:rsidP="00C947FD">
      <w:pPr>
        <w:pStyle w:val="Matriel-Texte"/>
      </w:pPr>
      <w:r>
        <w:t>Tu devras déterminer ensuite à</w:t>
      </w:r>
      <w:r w:rsidR="007A2FB4" w:rsidRPr="00623DD4">
        <w:t xml:space="preserve"> quoi pourrait ressembler ton assiette équilibrée</w:t>
      </w:r>
      <w:r w:rsidR="004576A1">
        <w:t>, selon ce que tu as appris</w:t>
      </w:r>
      <w:r w:rsidR="009405F2">
        <w:t>.</w:t>
      </w:r>
    </w:p>
    <w:p w14:paraId="0631A67D" w14:textId="64B0AB16" w:rsidR="007A2FB4" w:rsidRPr="00623DD4" w:rsidRDefault="007A2FB4" w:rsidP="007A2FB4">
      <w:pPr>
        <w:pStyle w:val="Consigne-tapes"/>
      </w:pPr>
      <w:r w:rsidRPr="00623DD4">
        <w:t>Activité 2 :</w:t>
      </w:r>
      <w:r>
        <w:t xml:space="preserve"> Passe à l</w:t>
      </w:r>
      <w:r w:rsidR="006372EE">
        <w:t>’</w:t>
      </w:r>
      <w:r>
        <w:t>action</w:t>
      </w:r>
    </w:p>
    <w:p w14:paraId="39CCC4AE" w14:textId="05E49DB1" w:rsidR="007A2FB4" w:rsidRDefault="00E14731" w:rsidP="008E21CE">
      <w:pPr>
        <w:pStyle w:val="Consigne-Texte"/>
      </w:pPr>
      <w:r>
        <w:t>C</w:t>
      </w:r>
      <w:r w:rsidR="00FD7348">
        <w:t>onsulte</w:t>
      </w:r>
      <w:r>
        <w:t xml:space="preserve"> ce </w:t>
      </w:r>
      <w:hyperlink r:id="rId29" w:history="1">
        <w:r w:rsidRPr="001474FE">
          <w:rPr>
            <w:rStyle w:val="Lienhypertexte"/>
            <w:color w:val="0E57C4" w:themeColor="background2" w:themeShade="80"/>
          </w:rPr>
          <w:t>document</w:t>
        </w:r>
      </w:hyperlink>
      <w:r>
        <w:t xml:space="preserve"> pour </w:t>
      </w:r>
      <w:r w:rsidR="00EA7D06">
        <w:t>connaître les défis.</w:t>
      </w:r>
    </w:p>
    <w:p w14:paraId="42C6F0EE" w14:textId="2DA81BE5" w:rsidR="001474FE" w:rsidRDefault="001474FE" w:rsidP="00C947FD">
      <w:pPr>
        <w:pStyle w:val="Matriel-Texte"/>
      </w:pPr>
      <w:r>
        <w:t xml:space="preserve">Utilise </w:t>
      </w:r>
      <w:r w:rsidRPr="00DA0031">
        <w:t xml:space="preserve">une craie ou du ruban électrique pour fabriquer </w:t>
      </w:r>
      <w:r>
        <w:t>l’</w:t>
      </w:r>
      <w:r w:rsidRPr="00DA0031">
        <w:t>échelle</w:t>
      </w:r>
      <w:r>
        <w:t xml:space="preserve"> d’agilité avec laquelle tu relèveras les défis.</w:t>
      </w:r>
    </w:p>
    <w:p w14:paraId="3D9010EF" w14:textId="77777777" w:rsidR="00F04CF9" w:rsidRPr="00BF31BF" w:rsidRDefault="00F04CF9" w:rsidP="00F04CF9">
      <w:pPr>
        <w:pStyle w:val="Matriel-Titre"/>
      </w:pPr>
      <w:bookmarkStart w:id="40" w:name="_Toc37862716"/>
      <w:r w:rsidRPr="00BF31BF">
        <w:t>Matériel requis</w:t>
      </w:r>
      <w:bookmarkEnd w:id="39"/>
      <w:bookmarkEnd w:id="40"/>
    </w:p>
    <w:p w14:paraId="5AE676FE" w14:textId="32C7CF26" w:rsidR="00F04CF9" w:rsidRPr="00BF31BF" w:rsidRDefault="00EE6348" w:rsidP="008E21CE">
      <w:pPr>
        <w:pStyle w:val="Consigne-Texte"/>
      </w:pPr>
      <w:r>
        <w:t>Craie ou ruban électrique.</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04CF9" w:rsidRPr="00BF31BF" w14:paraId="1FB29A1F" w14:textId="77777777" w:rsidTr="00C947FD">
        <w:tc>
          <w:tcPr>
            <w:tcW w:w="10800" w:type="dxa"/>
            <w:shd w:val="clear" w:color="auto" w:fill="DDECEE" w:themeFill="accent5" w:themeFillTint="33"/>
            <w:tcMar>
              <w:top w:w="360" w:type="dxa"/>
              <w:left w:w="360" w:type="dxa"/>
              <w:bottom w:w="360" w:type="dxa"/>
              <w:right w:w="360" w:type="dxa"/>
            </w:tcMar>
          </w:tcPr>
          <w:p w14:paraId="566FC3C4" w14:textId="77777777" w:rsidR="00F04CF9" w:rsidRPr="00BF31BF" w:rsidRDefault="00F04CF9" w:rsidP="006372EE">
            <w:pPr>
              <w:pStyle w:val="Tableau-Informationauxparents"/>
            </w:pPr>
            <w:bookmarkStart w:id="41" w:name="_Toc37081437"/>
            <w:bookmarkStart w:id="42" w:name="_Toc37862717"/>
            <w:r w:rsidRPr="00BF31BF">
              <w:t>Information aux parents</w:t>
            </w:r>
            <w:bookmarkEnd w:id="41"/>
            <w:bookmarkEnd w:id="42"/>
          </w:p>
          <w:p w14:paraId="18B619B6" w14:textId="512E2B49" w:rsidR="00F04CF9" w:rsidRPr="00BF31BF" w:rsidRDefault="00F04CF9" w:rsidP="006372EE">
            <w:pPr>
              <w:pStyle w:val="Tableau-titre"/>
            </w:pPr>
            <w:r w:rsidRPr="00BF31BF">
              <w:t>À propos de l</w:t>
            </w:r>
            <w:r w:rsidR="006372EE">
              <w:t>’</w:t>
            </w:r>
            <w:r w:rsidRPr="00BF31BF">
              <w:t>activité</w:t>
            </w:r>
          </w:p>
          <w:p w14:paraId="1D0516FD" w14:textId="6246C544" w:rsidR="00F04CF9" w:rsidRPr="00BF31BF" w:rsidRDefault="00F04CF9" w:rsidP="006372EE">
            <w:pPr>
              <w:pStyle w:val="Tableau-texte"/>
            </w:pPr>
            <w:r w:rsidRPr="00BF31BF">
              <w:t>Votre enfant s</w:t>
            </w:r>
            <w:r w:rsidR="006372EE">
              <w:t>’</w:t>
            </w:r>
            <w:r w:rsidRPr="00BF31BF">
              <w:t>exercera à :</w:t>
            </w:r>
          </w:p>
          <w:p w14:paraId="5732A713" w14:textId="4CDB9A12" w:rsidR="00AC51D8" w:rsidRPr="00250B24" w:rsidRDefault="00AC51D8" w:rsidP="00A2025D">
            <w:pPr>
              <w:pStyle w:val="Tableau-Liste"/>
              <w:rPr>
                <w:rStyle w:val="normaltextrun"/>
                <w:rFonts w:cs="Arial"/>
              </w:rPr>
            </w:pPr>
            <w:r w:rsidRPr="00C61DF1">
              <w:rPr>
                <w:rStyle w:val="normaltextrun"/>
                <w:rFonts w:cs="Arial"/>
              </w:rPr>
              <w:t>S</w:t>
            </w:r>
            <w:r w:rsidR="006372EE">
              <w:rPr>
                <w:rStyle w:val="normaltextrun"/>
                <w:rFonts w:cs="Arial"/>
              </w:rPr>
              <w:t>’</w:t>
            </w:r>
            <w:r>
              <w:rPr>
                <w:rStyle w:val="normaltextrun"/>
              </w:rPr>
              <w:t>informer sur l</w:t>
            </w:r>
            <w:r w:rsidR="006372EE">
              <w:rPr>
                <w:rStyle w:val="normaltextrun"/>
              </w:rPr>
              <w:t>’</w:t>
            </w:r>
            <w:r>
              <w:rPr>
                <w:rStyle w:val="normaltextrun"/>
              </w:rPr>
              <w:t>alimentation</w:t>
            </w:r>
            <w:r w:rsidR="006372EE">
              <w:rPr>
                <w:rStyle w:val="normaltextrun"/>
              </w:rPr>
              <w:t>.</w:t>
            </w:r>
          </w:p>
          <w:p w14:paraId="674FA067" w14:textId="1E5ECD6E" w:rsidR="00F04CF9" w:rsidRPr="00AC51D8" w:rsidRDefault="00AC51D8" w:rsidP="00A2025D">
            <w:pPr>
              <w:pStyle w:val="Tableau-Liste"/>
              <w:rPr>
                <w:rFonts w:cs="Arial"/>
              </w:rPr>
            </w:pPr>
            <w:r w:rsidRPr="00DC6E14">
              <w:rPr>
                <w:rStyle w:val="normaltextrun"/>
                <w:rFonts w:cs="Arial"/>
              </w:rPr>
              <w:t xml:space="preserve">Expérimenter </w:t>
            </w:r>
            <w:r>
              <w:rPr>
                <w:rStyle w:val="normaltextrun"/>
                <w:rFonts w:cs="Arial"/>
              </w:rPr>
              <w:t>d</w:t>
            </w:r>
            <w:r>
              <w:rPr>
                <w:rStyle w:val="normaltextrun"/>
              </w:rPr>
              <w:t>es actions dans l</w:t>
            </w:r>
            <w:r w:rsidR="006372EE">
              <w:rPr>
                <w:rStyle w:val="normaltextrun"/>
              </w:rPr>
              <w:t>’</w:t>
            </w:r>
            <w:r>
              <w:rPr>
                <w:rStyle w:val="normaltextrun"/>
              </w:rPr>
              <w:t>échelle d</w:t>
            </w:r>
            <w:r w:rsidR="006372EE">
              <w:rPr>
                <w:rStyle w:val="normaltextrun"/>
              </w:rPr>
              <w:t>’</w:t>
            </w:r>
            <w:r>
              <w:rPr>
                <w:rStyle w:val="normaltextrun"/>
              </w:rPr>
              <w:t>agilité</w:t>
            </w:r>
            <w:r w:rsidRPr="00DC6E14">
              <w:rPr>
                <w:rStyle w:val="normaltextrun"/>
                <w:rFonts w:cs="Arial"/>
              </w:rPr>
              <w:t>.</w:t>
            </w:r>
          </w:p>
          <w:p w14:paraId="74C98DF8" w14:textId="77777777" w:rsidR="00F04CF9" w:rsidRPr="00BF31BF" w:rsidRDefault="00F04CF9" w:rsidP="006372EE">
            <w:pPr>
              <w:pStyle w:val="Tableau-texte"/>
            </w:pPr>
            <w:r w:rsidRPr="00BF31BF">
              <w:t>Vous pourriez :</w:t>
            </w:r>
          </w:p>
          <w:p w14:paraId="7E2BCBC3" w14:textId="1F14307D" w:rsidR="00A2025D" w:rsidRPr="00250B24" w:rsidRDefault="00A2025D" w:rsidP="00A2025D">
            <w:pPr>
              <w:pStyle w:val="Tableau-Liste"/>
            </w:pPr>
            <w:r w:rsidRPr="00A60A96">
              <w:rPr>
                <w:rStyle w:val="normaltextrun"/>
                <w:rFonts w:cs="Arial"/>
              </w:rPr>
              <w:t xml:space="preserve">Soutenir </w:t>
            </w:r>
            <w:r w:rsidR="00F1031C">
              <w:rPr>
                <w:rStyle w:val="normaltextrun"/>
                <w:rFonts w:cs="Arial"/>
              </w:rPr>
              <w:t xml:space="preserve">l’apprentissage </w:t>
            </w:r>
            <w:r w:rsidR="00A90456">
              <w:rPr>
                <w:rStyle w:val="normaltextrun"/>
                <w:rFonts w:cs="Arial"/>
              </w:rPr>
              <w:t xml:space="preserve">de </w:t>
            </w:r>
            <w:r w:rsidRPr="00A60A96">
              <w:rPr>
                <w:rStyle w:val="normaltextrun"/>
                <w:rFonts w:cs="Arial"/>
              </w:rPr>
              <w:t xml:space="preserve">votre enfant en le questionnant sur </w:t>
            </w:r>
            <w:r>
              <w:rPr>
                <w:rStyle w:val="normaltextrun"/>
                <w:rFonts w:cs="Arial"/>
              </w:rPr>
              <w:t>ce qu</w:t>
            </w:r>
            <w:r w:rsidR="006372EE">
              <w:rPr>
                <w:rStyle w:val="normaltextrun"/>
                <w:rFonts w:cs="Arial"/>
              </w:rPr>
              <w:t>’</w:t>
            </w:r>
            <w:r>
              <w:rPr>
                <w:rStyle w:val="normaltextrun"/>
                <w:rFonts w:cs="Arial"/>
              </w:rPr>
              <w:t>il a appris à propos de l</w:t>
            </w:r>
            <w:r w:rsidR="006372EE">
              <w:rPr>
                <w:rStyle w:val="normaltextrun"/>
                <w:rFonts w:cs="Arial"/>
              </w:rPr>
              <w:t>’</w:t>
            </w:r>
            <w:r>
              <w:rPr>
                <w:rStyle w:val="normaltextrun"/>
                <w:rFonts w:cs="Arial"/>
              </w:rPr>
              <w:t>alimentation</w:t>
            </w:r>
            <w:r w:rsidR="006372EE">
              <w:rPr>
                <w:rStyle w:val="normaltextrun"/>
                <w:rFonts w:cs="Arial"/>
              </w:rPr>
              <w:t>.</w:t>
            </w:r>
          </w:p>
          <w:p w14:paraId="73585B47" w14:textId="4E542C1A" w:rsidR="00F04CF9" w:rsidRPr="00BF31BF" w:rsidRDefault="00A2025D" w:rsidP="00A2025D">
            <w:pPr>
              <w:pStyle w:val="Tableau-Liste"/>
            </w:pPr>
            <w:r>
              <w:rPr>
                <w:rStyle w:val="normaltextrun"/>
                <w:rFonts w:cs="Arial"/>
              </w:rPr>
              <w:t>Faire les activités avec lui, ou alterner l</w:t>
            </w:r>
            <w:r w:rsidR="006372EE">
              <w:rPr>
                <w:rStyle w:val="normaltextrun"/>
                <w:rFonts w:cs="Arial"/>
              </w:rPr>
              <w:t>’</w:t>
            </w:r>
            <w:r>
              <w:rPr>
                <w:rStyle w:val="normaltextrun"/>
                <w:rFonts w:cs="Arial"/>
              </w:rPr>
              <w:t>accompagnement et l</w:t>
            </w:r>
            <w:r w:rsidR="006372EE">
              <w:rPr>
                <w:rStyle w:val="normaltextrun"/>
                <w:rFonts w:cs="Arial"/>
              </w:rPr>
              <w:t>’</w:t>
            </w:r>
            <w:r>
              <w:rPr>
                <w:rStyle w:val="normaltextrun"/>
                <w:rFonts w:cs="Arial"/>
              </w:rPr>
              <w:t>autonomie, selon l</w:t>
            </w:r>
            <w:r w:rsidR="006372EE">
              <w:rPr>
                <w:rStyle w:val="normaltextrun"/>
                <w:rFonts w:cs="Arial"/>
              </w:rPr>
              <w:t>’</w:t>
            </w:r>
            <w:r>
              <w:rPr>
                <w:rStyle w:val="normaltextrun"/>
                <w:rFonts w:cs="Arial"/>
              </w:rPr>
              <w:t>activité.</w:t>
            </w:r>
            <w:r>
              <w:rPr>
                <w:rStyle w:val="eop"/>
                <w:rFonts w:cs="Arial"/>
              </w:rPr>
              <w:t> </w:t>
            </w:r>
          </w:p>
        </w:tc>
      </w:tr>
    </w:tbl>
    <w:p w14:paraId="12160B29" w14:textId="77777777" w:rsidR="00F04CF9" w:rsidRDefault="00F04CF9" w:rsidP="00E871B7"/>
    <w:bookmarkEnd w:id="20"/>
    <w:p w14:paraId="37753E26" w14:textId="77777777" w:rsidR="00F04CF9" w:rsidRDefault="00F04CF9" w:rsidP="00E871B7">
      <w:pPr>
        <w:sectPr w:rsidR="00F04CF9" w:rsidSect="00B028EC">
          <w:pgSz w:w="12240" w:h="15840"/>
          <w:pgMar w:top="1170" w:right="1080" w:bottom="1440" w:left="1080" w:header="615" w:footer="706" w:gutter="0"/>
          <w:cols w:space="708"/>
          <w:docGrid w:linePitch="360"/>
        </w:sectPr>
      </w:pPr>
    </w:p>
    <w:p w14:paraId="1684D00C" w14:textId="370C9929" w:rsidR="00F04CF9" w:rsidRPr="00BF31BF" w:rsidRDefault="00900357" w:rsidP="00F04CF9">
      <w:pPr>
        <w:pStyle w:val="Matire-Premirepage"/>
      </w:pPr>
      <w:r>
        <w:lastRenderedPageBreak/>
        <w:t>Musique</w:t>
      </w:r>
    </w:p>
    <w:p w14:paraId="002E0D71" w14:textId="3D67911B" w:rsidR="00F04CF9" w:rsidRPr="00BF31BF" w:rsidRDefault="0050144D" w:rsidP="00F04CF9">
      <w:pPr>
        <w:pStyle w:val="Titredelactivit"/>
        <w:tabs>
          <w:tab w:val="left" w:pos="7170"/>
        </w:tabs>
      </w:pPr>
      <w:bookmarkStart w:id="43" w:name="_Toc37081439"/>
      <w:bookmarkStart w:id="44" w:name="_Toc37862718"/>
      <w:r w:rsidRPr="0050144D">
        <w:t>Je joue au bruiteur</w:t>
      </w:r>
      <w:bookmarkEnd w:id="43"/>
      <w:bookmarkEnd w:id="44"/>
    </w:p>
    <w:p w14:paraId="01C65A8E" w14:textId="0ACDC6BA" w:rsidR="00F04CF9" w:rsidRPr="00BF31BF" w:rsidRDefault="00F04CF9" w:rsidP="00F04CF9">
      <w:pPr>
        <w:pStyle w:val="Consigne-Titre"/>
      </w:pPr>
      <w:bookmarkStart w:id="45" w:name="_Toc37081440"/>
      <w:bookmarkStart w:id="46" w:name="_Toc37862719"/>
      <w:r w:rsidRPr="00BF31BF">
        <w:t>Consigne à l</w:t>
      </w:r>
      <w:r w:rsidR="006372EE">
        <w:t>’</w:t>
      </w:r>
      <w:r w:rsidRPr="00BF31BF">
        <w:t>élève</w:t>
      </w:r>
      <w:bookmarkEnd w:id="45"/>
      <w:bookmarkEnd w:id="46"/>
    </w:p>
    <w:p w14:paraId="318CBD66" w14:textId="6E745249" w:rsidR="00F04CF9" w:rsidRDefault="003C52C8" w:rsidP="00375675">
      <w:r w:rsidRPr="003C52C8">
        <w:t xml:space="preserve">Jouer le rôle du bruiteur </w:t>
      </w:r>
      <w:r w:rsidR="00CF466F">
        <w:t>au cours d’</w:t>
      </w:r>
      <w:r w:rsidRPr="003C52C8">
        <w:t xml:space="preserve">un extrait de dessin animé </w:t>
      </w:r>
      <w:r w:rsidR="00CF466F">
        <w:t>(</w:t>
      </w:r>
      <w:r w:rsidRPr="003C52C8">
        <w:t>voir le document en annexe</w:t>
      </w:r>
      <w:r w:rsidR="00CF466F">
        <w:t>)</w:t>
      </w:r>
      <w:r>
        <w:t>.</w:t>
      </w:r>
    </w:p>
    <w:p w14:paraId="7F4AC2AA" w14:textId="5C87C055" w:rsidR="00F04CF9" w:rsidRPr="00BF31BF" w:rsidRDefault="00F04CF9" w:rsidP="00F04CF9">
      <w:pPr>
        <w:pStyle w:val="Matriel-Titre"/>
      </w:pPr>
      <w:bookmarkStart w:id="47" w:name="_Toc37081441"/>
      <w:bookmarkStart w:id="48" w:name="_Toc37862720"/>
      <w:r w:rsidRPr="00BF31BF">
        <w:t>Matériel requis</w:t>
      </w:r>
      <w:bookmarkEnd w:id="47"/>
      <w:bookmarkEnd w:id="48"/>
    </w:p>
    <w:p w14:paraId="38B6B5D0" w14:textId="77777777" w:rsidR="004570EF" w:rsidRDefault="004570EF" w:rsidP="008E21CE">
      <w:pPr>
        <w:pStyle w:val="Consigne-Texte"/>
      </w:pPr>
      <w:r>
        <w:t>Divers objets du quotidien.</w:t>
      </w:r>
    </w:p>
    <w:p w14:paraId="5469AF9F" w14:textId="7F85BCD1" w:rsidR="004570EF" w:rsidRDefault="004570EF" w:rsidP="008E21CE">
      <w:pPr>
        <w:pStyle w:val="Consigne-Texte"/>
      </w:pPr>
      <w:r>
        <w:t xml:space="preserve">Instruments de musique, si </w:t>
      </w:r>
      <w:r w:rsidR="006372EE">
        <w:t>tu en as sous la main</w:t>
      </w:r>
      <w:r>
        <w:t>.</w:t>
      </w:r>
    </w:p>
    <w:p w14:paraId="721ADECA" w14:textId="42A5B3C6" w:rsidR="00F04CF9" w:rsidRPr="00BF31BF" w:rsidRDefault="004570EF" w:rsidP="008E21CE">
      <w:pPr>
        <w:pStyle w:val="Consigne-Texte"/>
      </w:pPr>
      <w:r>
        <w:t>Lecteur DVD ou téléviseur.</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04CF9" w:rsidRPr="00BF31BF" w14:paraId="4987353E" w14:textId="77777777" w:rsidTr="006864D0">
        <w:tc>
          <w:tcPr>
            <w:tcW w:w="10800" w:type="dxa"/>
            <w:shd w:val="clear" w:color="auto" w:fill="DDECEE" w:themeFill="accent5" w:themeFillTint="33"/>
            <w:tcMar>
              <w:top w:w="360" w:type="dxa"/>
              <w:left w:w="360" w:type="dxa"/>
              <w:bottom w:w="360" w:type="dxa"/>
              <w:right w:w="360" w:type="dxa"/>
            </w:tcMar>
          </w:tcPr>
          <w:p w14:paraId="0BE1EAB1" w14:textId="77777777" w:rsidR="00F04CF9" w:rsidRPr="00BF31BF" w:rsidRDefault="00F04CF9" w:rsidP="006372EE">
            <w:pPr>
              <w:pStyle w:val="Tableau-Informationauxparents"/>
            </w:pPr>
            <w:bookmarkStart w:id="49" w:name="_Toc37081442"/>
            <w:bookmarkStart w:id="50" w:name="_Toc37862721"/>
            <w:r w:rsidRPr="00BF31BF">
              <w:t>Information aux parents</w:t>
            </w:r>
            <w:bookmarkEnd w:id="49"/>
            <w:bookmarkEnd w:id="50"/>
          </w:p>
          <w:p w14:paraId="74F52CCA" w14:textId="1D6291CC" w:rsidR="00F04CF9" w:rsidRPr="00BF31BF" w:rsidRDefault="00F04CF9" w:rsidP="006372EE">
            <w:pPr>
              <w:pStyle w:val="Tableau-titre"/>
            </w:pPr>
            <w:r w:rsidRPr="00BF31BF">
              <w:t>À propos de l</w:t>
            </w:r>
            <w:r w:rsidR="006372EE">
              <w:t>’</w:t>
            </w:r>
            <w:r w:rsidRPr="00BF31BF">
              <w:t>activité</w:t>
            </w:r>
          </w:p>
          <w:p w14:paraId="7CC42CD4" w14:textId="6BEEFD25" w:rsidR="00F04CF9" w:rsidRPr="00BF31BF" w:rsidRDefault="00F04CF9" w:rsidP="006372EE">
            <w:pPr>
              <w:pStyle w:val="Tableau-texte"/>
            </w:pPr>
            <w:r w:rsidRPr="00BF31BF">
              <w:t>Votre enfant s</w:t>
            </w:r>
            <w:r w:rsidR="006372EE">
              <w:t>’</w:t>
            </w:r>
            <w:r w:rsidRPr="00BF31BF">
              <w:t>exercera à :</w:t>
            </w:r>
          </w:p>
          <w:p w14:paraId="0CF8AD24" w14:textId="1F9DFED1" w:rsidR="00F04CF9" w:rsidRPr="00BF31BF" w:rsidRDefault="002564EE" w:rsidP="002564EE">
            <w:pPr>
              <w:pStyle w:val="Tableau-Liste"/>
            </w:pPr>
            <w:r w:rsidRPr="002564EE">
              <w:t>Faire la sonorisation d</w:t>
            </w:r>
            <w:r w:rsidR="006372EE">
              <w:t>’</w:t>
            </w:r>
            <w:r w:rsidRPr="002564EE">
              <w:t>un extrait de dessin animé en utilisant certains des objets qui l</w:t>
            </w:r>
            <w:r w:rsidR="006372EE">
              <w:t>’</w:t>
            </w:r>
            <w:r w:rsidRPr="002564EE">
              <w:t xml:space="preserve">entourent. </w:t>
            </w:r>
          </w:p>
          <w:p w14:paraId="3B16F5C0" w14:textId="77777777" w:rsidR="00F04CF9" w:rsidRPr="00BF31BF" w:rsidRDefault="00F04CF9" w:rsidP="006372EE">
            <w:pPr>
              <w:pStyle w:val="Tableau-texte"/>
            </w:pPr>
            <w:r w:rsidRPr="00BF31BF">
              <w:t>Vous pourriez :</w:t>
            </w:r>
          </w:p>
          <w:p w14:paraId="7ADE9F03" w14:textId="7F9DBB3A" w:rsidR="00F04CF9" w:rsidRPr="00BF31BF" w:rsidRDefault="00DB1302" w:rsidP="00DB1302">
            <w:pPr>
              <w:pStyle w:val="Tableau-Liste"/>
            </w:pPr>
            <w:r w:rsidRPr="00DB1302">
              <w:t>Participer à l</w:t>
            </w:r>
            <w:r w:rsidR="006372EE">
              <w:t>’</w:t>
            </w:r>
            <w:r w:rsidRPr="00DB1302">
              <w:t>activité avec votre jeune en suivant ses consignes</w:t>
            </w:r>
            <w:r>
              <w:t>.</w:t>
            </w:r>
          </w:p>
        </w:tc>
      </w:tr>
    </w:tbl>
    <w:p w14:paraId="5531A229" w14:textId="77777777" w:rsidR="00F04CF9" w:rsidRPr="00BF31BF" w:rsidRDefault="00F04CF9" w:rsidP="00F04CF9">
      <w:pPr>
        <w:pStyle w:val="Crdit"/>
      </w:pPr>
      <w:r w:rsidRPr="00BF31BF">
        <w:br w:type="page"/>
      </w:r>
    </w:p>
    <w:p w14:paraId="6C26EA1D" w14:textId="06D92D08" w:rsidR="00F04CF9" w:rsidRDefault="00900357" w:rsidP="00F04CF9">
      <w:pPr>
        <w:pStyle w:val="Matire-Premirepage"/>
      </w:pPr>
      <w:r>
        <w:lastRenderedPageBreak/>
        <w:t>Musique</w:t>
      </w:r>
    </w:p>
    <w:p w14:paraId="5EBA017E" w14:textId="54A13018" w:rsidR="00487679" w:rsidRPr="00487679" w:rsidRDefault="00487679" w:rsidP="008D5390">
      <w:pPr>
        <w:pStyle w:val="Titredelactivit"/>
      </w:pPr>
      <w:bookmarkStart w:id="51" w:name="_Toc37862722"/>
      <w:bookmarkStart w:id="52" w:name="_Toc37081443"/>
      <w:r w:rsidRPr="00487679">
        <w:t>Annexe </w:t>
      </w:r>
      <w:r w:rsidR="0073446D">
        <w:t>–</w:t>
      </w:r>
      <w:r w:rsidRPr="00487679">
        <w:t xml:space="preserve"> Je joue au bruiteur</w:t>
      </w:r>
      <w:bookmarkEnd w:id="51"/>
    </w:p>
    <w:p w14:paraId="20D82906" w14:textId="77777777" w:rsidR="00487679" w:rsidRPr="00487679" w:rsidRDefault="00487679" w:rsidP="00487679">
      <w:pPr>
        <w:spacing w:after="160" w:line="259" w:lineRule="auto"/>
        <w:rPr>
          <w:rFonts w:ascii="Calibri" w:eastAsia="Calibri" w:hAnsi="Calibri"/>
          <w:b/>
          <w:sz w:val="28"/>
          <w:szCs w:val="28"/>
          <w:u w:val="single"/>
          <w:lang w:val="fr-CA" w:eastAsia="en-US"/>
        </w:rPr>
      </w:pPr>
    </w:p>
    <w:p w14:paraId="1FAA9463" w14:textId="77777777" w:rsidR="00487679" w:rsidRPr="00487679" w:rsidRDefault="00487679" w:rsidP="00082F2E">
      <w:pPr>
        <w:pStyle w:val="Consigne-tapes"/>
      </w:pPr>
      <w:r w:rsidRPr="00487679">
        <w:t>Proposition de création</w:t>
      </w:r>
    </w:p>
    <w:p w14:paraId="6E0B5F32" w14:textId="664E49D1" w:rsidR="00487679" w:rsidRDefault="00487679" w:rsidP="00082F2E">
      <w:pPr>
        <w:rPr>
          <w:lang w:val="fr-CA" w:eastAsia="en-US"/>
        </w:rPr>
      </w:pPr>
      <w:r w:rsidRPr="00487679">
        <w:rPr>
          <w:lang w:val="fr-CA" w:eastAsia="en-US"/>
        </w:rPr>
        <w:t xml:space="preserve">Le </w:t>
      </w:r>
      <w:r w:rsidRPr="00487679">
        <w:rPr>
          <w:b/>
          <w:lang w:val="fr-CA" w:eastAsia="en-US"/>
        </w:rPr>
        <w:t>bruiteur</w:t>
      </w:r>
      <w:r w:rsidRPr="00487679">
        <w:rPr>
          <w:lang w:val="fr-CA" w:eastAsia="en-US"/>
        </w:rPr>
        <w:t xml:space="preserve"> est la personne chargée d</w:t>
      </w:r>
      <w:r w:rsidR="006372EE">
        <w:rPr>
          <w:lang w:val="fr-CA" w:eastAsia="en-US"/>
        </w:rPr>
        <w:t>’</w:t>
      </w:r>
      <w:r w:rsidRPr="00487679">
        <w:rPr>
          <w:lang w:val="fr-CA" w:eastAsia="en-US"/>
        </w:rPr>
        <w:t>imiter, par divers procédés, les bruits de la vie quotidienne</w:t>
      </w:r>
      <w:r w:rsidR="00CF466F">
        <w:rPr>
          <w:lang w:val="fr-CA" w:eastAsia="en-US"/>
        </w:rPr>
        <w:t xml:space="preserve"> pour</w:t>
      </w:r>
      <w:r w:rsidRPr="00487679" w:rsidDel="00CF466F">
        <w:rPr>
          <w:lang w:val="fr-CA" w:eastAsia="en-US"/>
        </w:rPr>
        <w:t xml:space="preserve"> </w:t>
      </w:r>
      <w:r w:rsidRPr="00487679">
        <w:rPr>
          <w:lang w:val="fr-CA" w:eastAsia="en-US"/>
        </w:rPr>
        <w:t>une émission, un film ou un spectacle.</w:t>
      </w:r>
    </w:p>
    <w:p w14:paraId="395D0101" w14:textId="77777777" w:rsidR="00082F2E" w:rsidRPr="00487679" w:rsidRDefault="00082F2E" w:rsidP="00082F2E">
      <w:pPr>
        <w:rPr>
          <w:lang w:val="fr-CA" w:eastAsia="en-US"/>
        </w:rPr>
      </w:pPr>
    </w:p>
    <w:p w14:paraId="454FFB13" w14:textId="77777777" w:rsidR="00487679" w:rsidRPr="00487679" w:rsidRDefault="00487679" w:rsidP="008E21CE">
      <w:pPr>
        <w:pStyle w:val="Consigne-Texte"/>
        <w:rPr>
          <w:lang w:val="fr-CA"/>
        </w:rPr>
      </w:pPr>
      <w:r w:rsidRPr="00487679">
        <w:rPr>
          <w:lang w:val="fr-CA"/>
        </w:rPr>
        <w:t>Choisis un extrait de dessin animé, sur DVD ou à la télévision.</w:t>
      </w:r>
    </w:p>
    <w:p w14:paraId="285FCFC3" w14:textId="77777777" w:rsidR="00487679" w:rsidRPr="00487679" w:rsidRDefault="00487679" w:rsidP="008E21CE">
      <w:pPr>
        <w:pStyle w:val="Consigne-Texte"/>
        <w:rPr>
          <w:lang w:val="fr-CA"/>
        </w:rPr>
      </w:pPr>
      <w:r w:rsidRPr="00487679">
        <w:rPr>
          <w:lang w:val="fr-CA"/>
        </w:rPr>
        <w:t>Ferme le son de ton appareil.</w:t>
      </w:r>
    </w:p>
    <w:p w14:paraId="7EB226BB" w14:textId="77777777" w:rsidR="00487679" w:rsidRPr="00487679" w:rsidRDefault="00487679" w:rsidP="008E21CE">
      <w:pPr>
        <w:pStyle w:val="Consigne-Texte"/>
        <w:rPr>
          <w:lang w:val="fr-CA"/>
        </w:rPr>
      </w:pPr>
      <w:r w:rsidRPr="00487679">
        <w:rPr>
          <w:lang w:val="fr-CA"/>
        </w:rPr>
        <w:t>Durant quelques minutes, tu deviens le</w:t>
      </w:r>
      <w:r w:rsidRPr="008E21CE">
        <w:t xml:space="preserve"> bruiteur </w:t>
      </w:r>
      <w:r w:rsidRPr="00487679">
        <w:rPr>
          <w:lang w:val="fr-CA"/>
        </w:rPr>
        <w:t>du dessin animé.</w:t>
      </w:r>
    </w:p>
    <w:p w14:paraId="1384CB4C" w14:textId="77777777" w:rsidR="00487679" w:rsidRPr="00487679" w:rsidRDefault="00487679" w:rsidP="00487679">
      <w:pPr>
        <w:spacing w:after="160" w:line="259" w:lineRule="auto"/>
        <w:ind w:left="720"/>
        <w:contextualSpacing/>
        <w:rPr>
          <w:rFonts w:eastAsia="Calibri" w:cs="Arial"/>
          <w:szCs w:val="22"/>
          <w:lang w:val="fr-CA" w:eastAsia="en-US"/>
        </w:rPr>
      </w:pPr>
    </w:p>
    <w:p w14:paraId="6877E3B8" w14:textId="0D49B77B" w:rsidR="00487679" w:rsidRPr="00487679" w:rsidRDefault="00487679" w:rsidP="00082F2E">
      <w:pPr>
        <w:pStyle w:val="Consigne-tapes"/>
      </w:pPr>
      <w:r w:rsidRPr="00487679">
        <w:t>Recherche d</w:t>
      </w:r>
      <w:r w:rsidR="006372EE">
        <w:t>’</w:t>
      </w:r>
      <w:r w:rsidRPr="00487679">
        <w:t>idées</w:t>
      </w:r>
    </w:p>
    <w:p w14:paraId="5A680420" w14:textId="6F4271EB" w:rsidR="00487679" w:rsidRPr="00487679" w:rsidRDefault="00487679" w:rsidP="008E21CE">
      <w:pPr>
        <w:pStyle w:val="Consigne-Texte"/>
        <w:rPr>
          <w:lang w:val="fr-CA"/>
        </w:rPr>
      </w:pPr>
      <w:r w:rsidRPr="00487679">
        <w:rPr>
          <w:lang w:val="fr-CA"/>
        </w:rPr>
        <w:t>Regarde quelques parties du dessin animé choisi et détermine l</w:t>
      </w:r>
      <w:r w:rsidR="006372EE">
        <w:rPr>
          <w:lang w:val="fr-CA"/>
        </w:rPr>
        <w:t>’</w:t>
      </w:r>
      <w:r w:rsidRPr="00487679">
        <w:rPr>
          <w:lang w:val="fr-CA"/>
        </w:rPr>
        <w:t>extrait qui t</w:t>
      </w:r>
      <w:r w:rsidR="006372EE">
        <w:rPr>
          <w:lang w:val="fr-CA"/>
        </w:rPr>
        <w:t>’</w:t>
      </w:r>
      <w:r w:rsidRPr="00487679">
        <w:rPr>
          <w:lang w:val="fr-CA"/>
        </w:rPr>
        <w:t>inspire le plus.</w:t>
      </w:r>
    </w:p>
    <w:p w14:paraId="63732A3F" w14:textId="203BD222" w:rsidR="00487679" w:rsidRPr="00487679" w:rsidRDefault="00487679" w:rsidP="008E21CE">
      <w:pPr>
        <w:pStyle w:val="Consigne-Texte"/>
        <w:rPr>
          <w:lang w:val="fr-CA"/>
        </w:rPr>
      </w:pPr>
      <w:r w:rsidRPr="00487679">
        <w:rPr>
          <w:lang w:val="fr-CA"/>
        </w:rPr>
        <w:t xml:space="preserve">Fouille dans la maison et trouve plusieurs objets avec lesquels tu peux imiter des bruits (exemples : une cuillère de bois </w:t>
      </w:r>
      <w:r w:rsidR="003D5BAE">
        <w:rPr>
          <w:lang w:val="fr-CA"/>
        </w:rPr>
        <w:t>avec laquelle frappe</w:t>
      </w:r>
      <w:r w:rsidR="00A51C4F">
        <w:rPr>
          <w:lang w:val="fr-CA"/>
        </w:rPr>
        <w:t>r</w:t>
      </w:r>
      <w:r w:rsidR="003D5BAE">
        <w:rPr>
          <w:lang w:val="fr-CA"/>
        </w:rPr>
        <w:t xml:space="preserve"> </w:t>
      </w:r>
      <w:r w:rsidRPr="00487679">
        <w:rPr>
          <w:lang w:val="fr-CA"/>
        </w:rPr>
        <w:t xml:space="preserve">pour imiter une porte qui ferme, un contenant en plastique </w:t>
      </w:r>
      <w:r w:rsidR="003D5BAE">
        <w:rPr>
          <w:lang w:val="fr-CA"/>
        </w:rPr>
        <w:t>sur lequel tape</w:t>
      </w:r>
      <w:r w:rsidR="00A51C4F">
        <w:rPr>
          <w:lang w:val="fr-CA"/>
        </w:rPr>
        <w:t>r</w:t>
      </w:r>
      <w:r w:rsidR="00EC788E">
        <w:rPr>
          <w:lang w:val="fr-CA"/>
        </w:rPr>
        <w:t xml:space="preserve"> </w:t>
      </w:r>
      <w:r w:rsidRPr="00487679">
        <w:rPr>
          <w:lang w:val="fr-CA"/>
        </w:rPr>
        <w:t>pour imiter des pas).</w:t>
      </w:r>
    </w:p>
    <w:p w14:paraId="54289EEF" w14:textId="7724B754" w:rsidR="00487679" w:rsidRPr="00487679" w:rsidRDefault="00487679" w:rsidP="008E21CE">
      <w:pPr>
        <w:pStyle w:val="Consigne-Texte"/>
        <w:rPr>
          <w:lang w:val="fr-CA"/>
        </w:rPr>
      </w:pPr>
      <w:r w:rsidRPr="00487679">
        <w:rPr>
          <w:lang w:val="fr-CA"/>
        </w:rPr>
        <w:t>Fais aussi des essais avec ta voix pour imiter des bruits d</w:t>
      </w:r>
      <w:r w:rsidR="006372EE">
        <w:rPr>
          <w:lang w:val="fr-CA"/>
        </w:rPr>
        <w:t>’</w:t>
      </w:r>
      <w:r w:rsidRPr="00487679">
        <w:rPr>
          <w:lang w:val="fr-CA"/>
        </w:rPr>
        <w:t>animaux ou d</w:t>
      </w:r>
      <w:r w:rsidR="006372EE">
        <w:rPr>
          <w:lang w:val="fr-CA"/>
        </w:rPr>
        <w:t>’</w:t>
      </w:r>
      <w:r w:rsidRPr="00487679">
        <w:rPr>
          <w:lang w:val="fr-CA"/>
        </w:rPr>
        <w:t>autres sons</w:t>
      </w:r>
      <w:r w:rsidR="006372EE">
        <w:rPr>
          <w:lang w:val="fr-CA"/>
        </w:rPr>
        <w:t>.</w:t>
      </w:r>
    </w:p>
    <w:p w14:paraId="35660DD1" w14:textId="42D951BE" w:rsidR="00487679" w:rsidRPr="00487679" w:rsidRDefault="00D51F75" w:rsidP="008E21CE">
      <w:pPr>
        <w:pStyle w:val="Consigne-Texte"/>
        <w:rPr>
          <w:lang w:val="fr-CA"/>
        </w:rPr>
      </w:pPr>
      <w:r w:rsidRPr="00487679">
        <w:rPr>
          <w:noProof/>
          <w:lang w:val="fr-CA" w:eastAsia="fr-CA"/>
        </w:rPr>
        <mc:AlternateContent>
          <mc:Choice Requires="wps">
            <w:drawing>
              <wp:anchor distT="0" distB="0" distL="114300" distR="114300" simplePos="0" relativeHeight="251658244" behindDoc="0" locked="0" layoutInCell="1" allowOverlap="1" wp14:anchorId="58442A5A" wp14:editId="44EA9F7D">
                <wp:simplePos x="0" y="0"/>
                <wp:positionH relativeFrom="column">
                  <wp:posOffset>5791200</wp:posOffset>
                </wp:positionH>
                <wp:positionV relativeFrom="paragraph">
                  <wp:posOffset>217805</wp:posOffset>
                </wp:positionV>
                <wp:extent cx="209550" cy="142875"/>
                <wp:effectExtent l="0" t="0" r="76200" b="47625"/>
                <wp:wrapNone/>
                <wp:docPr id="7" name="Connecteur droit avec flèche 7"/>
                <wp:cNvGraphicFramePr/>
                <a:graphic xmlns:a="http://schemas.openxmlformats.org/drawingml/2006/main">
                  <a:graphicData uri="http://schemas.microsoft.com/office/word/2010/wordprocessingShape">
                    <wps:wsp>
                      <wps:cNvCnPr/>
                      <wps:spPr>
                        <a:xfrm>
                          <a:off x="0" y="0"/>
                          <a:ext cx="209550" cy="1428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6BB6FDC" id="_x0000_t32" coordsize="21600,21600" o:spt="32" o:oned="t" path="m,l21600,21600e" filled="f">
                <v:path arrowok="t" fillok="f" o:connecttype="none"/>
                <o:lock v:ext="edit" shapetype="t"/>
              </v:shapetype>
              <v:shape id="Connecteur droit avec flèche 7" o:spid="_x0000_s1026" type="#_x0000_t32" style="position:absolute;margin-left:456pt;margin-top:17.15pt;width:16.5pt;height:11.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" strokecolor="#4472c4" strokeweight=".5pt">
                <v:stroke endarrow="block" joinstyle="miter"/>
              </v:shape>
            </w:pict>
          </mc:Fallback>
        </mc:AlternateContent>
      </w:r>
      <w:r w:rsidR="00082F2E" w:rsidRPr="00487679">
        <w:rPr>
          <w:noProof/>
          <w:lang w:val="fr-CA" w:eastAsia="fr-CA"/>
        </w:rPr>
        <mc:AlternateContent>
          <mc:Choice Requires="wps">
            <w:drawing>
              <wp:anchor distT="0" distB="0" distL="114300" distR="114300" simplePos="0" relativeHeight="251658243" behindDoc="0" locked="0" layoutInCell="1" allowOverlap="1" wp14:anchorId="54B55DA7" wp14:editId="12B75DD7">
                <wp:simplePos x="0" y="0"/>
                <wp:positionH relativeFrom="column">
                  <wp:posOffset>4619625</wp:posOffset>
                </wp:positionH>
                <wp:positionV relativeFrom="paragraph">
                  <wp:posOffset>189230</wp:posOffset>
                </wp:positionV>
                <wp:extent cx="161925" cy="180975"/>
                <wp:effectExtent l="0" t="38100" r="47625" b="28575"/>
                <wp:wrapNone/>
                <wp:docPr id="1" name="Connecteur droit avec flèche 1"/>
                <wp:cNvGraphicFramePr/>
                <a:graphic xmlns:a="http://schemas.openxmlformats.org/drawingml/2006/main">
                  <a:graphicData uri="http://schemas.microsoft.com/office/word/2010/wordprocessingShape">
                    <wps:wsp>
                      <wps:cNvCnPr/>
                      <wps:spPr>
                        <a:xfrm flipV="1">
                          <a:off x="0" y="0"/>
                          <a:ext cx="161925" cy="1809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C30B301" id="Connecteur droit avec flèche 1" o:spid="_x0000_s1026" type="#_x0000_t32" style="position:absolute;margin-left:363.75pt;margin-top:14.9pt;width:12.75pt;height:14.25pt;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" strokecolor="#4472c4" strokeweight=".5pt">
                <v:stroke endarrow="block" joinstyle="miter"/>
              </v:shape>
            </w:pict>
          </mc:Fallback>
        </mc:AlternateContent>
      </w:r>
      <w:r w:rsidR="00487679" w:rsidRPr="00487679">
        <w:rPr>
          <w:lang w:val="fr-CA"/>
        </w:rPr>
        <w:t>Si tu disposes d</w:t>
      </w:r>
      <w:r w:rsidR="006372EE">
        <w:rPr>
          <w:lang w:val="fr-CA"/>
        </w:rPr>
        <w:t>’</w:t>
      </w:r>
      <w:r w:rsidR="00487679" w:rsidRPr="00487679">
        <w:rPr>
          <w:lang w:val="fr-CA"/>
        </w:rPr>
        <w:t>un instrument de musique, fais des essais avec la hauteur des sons (aigus, moyens, graves), les nuances (fort, moyen, doux), les sons ascendants     et descendants.</w:t>
      </w:r>
    </w:p>
    <w:p w14:paraId="272CE059" w14:textId="3FF0C71C" w:rsidR="00487679" w:rsidRPr="00487679" w:rsidRDefault="00487679" w:rsidP="00487679">
      <w:pPr>
        <w:rPr>
          <w:rFonts w:cs="Arial"/>
          <w:sz w:val="24"/>
          <w:lang w:val="fr-CA" w:eastAsia="fr-FR"/>
        </w:rPr>
      </w:pPr>
    </w:p>
    <w:p w14:paraId="7FA76C80" w14:textId="77777777" w:rsidR="00487679" w:rsidRPr="00487679" w:rsidRDefault="00487679" w:rsidP="00082F2E">
      <w:pPr>
        <w:pStyle w:val="Consigne-tapes"/>
      </w:pPr>
      <w:r w:rsidRPr="00487679">
        <w:t>Étapes de la réalisation</w:t>
      </w:r>
    </w:p>
    <w:p w14:paraId="54FA7737" w14:textId="31F9324D" w:rsidR="00487679" w:rsidRPr="00487679" w:rsidRDefault="00487679" w:rsidP="008E21CE">
      <w:pPr>
        <w:pStyle w:val="Consigne-Texte"/>
        <w:rPr>
          <w:lang w:val="fr-CA"/>
        </w:rPr>
      </w:pPr>
      <w:r w:rsidRPr="00487679">
        <w:rPr>
          <w:lang w:val="fr-CA"/>
        </w:rPr>
        <w:t xml:space="preserve">Place les objets dont tu as besoin pour le bruitage </w:t>
      </w:r>
      <w:r w:rsidR="00EC788E">
        <w:rPr>
          <w:lang w:val="fr-CA"/>
        </w:rPr>
        <w:t>de façon</w:t>
      </w:r>
      <w:r w:rsidR="00EC788E" w:rsidRPr="00487679">
        <w:rPr>
          <w:lang w:val="fr-CA"/>
        </w:rPr>
        <w:t xml:space="preserve"> </w:t>
      </w:r>
      <w:r w:rsidRPr="00487679">
        <w:rPr>
          <w:lang w:val="fr-CA"/>
        </w:rPr>
        <w:t>qu</w:t>
      </w:r>
      <w:r w:rsidR="006372EE">
        <w:rPr>
          <w:lang w:val="fr-CA"/>
        </w:rPr>
        <w:t>’</w:t>
      </w:r>
      <w:r w:rsidRPr="00487679">
        <w:rPr>
          <w:lang w:val="fr-CA"/>
        </w:rPr>
        <w:t>ils soient faciles à atteindre.</w:t>
      </w:r>
    </w:p>
    <w:p w14:paraId="27BC579E" w14:textId="400B868B" w:rsidR="00487679" w:rsidRPr="00487679" w:rsidRDefault="00487679" w:rsidP="008E21CE">
      <w:pPr>
        <w:pStyle w:val="Consigne-Texte"/>
        <w:rPr>
          <w:lang w:val="fr-CA"/>
        </w:rPr>
      </w:pPr>
      <w:r w:rsidRPr="00487679">
        <w:rPr>
          <w:lang w:val="fr-CA"/>
        </w:rPr>
        <w:t>Choisis un extrait d</w:t>
      </w:r>
      <w:r w:rsidR="006372EE">
        <w:rPr>
          <w:lang w:val="fr-CA"/>
        </w:rPr>
        <w:t>’</w:t>
      </w:r>
      <w:r w:rsidRPr="00487679">
        <w:rPr>
          <w:lang w:val="fr-CA"/>
        </w:rPr>
        <w:t xml:space="preserve">environ </w:t>
      </w:r>
      <w:r w:rsidR="0017047A">
        <w:rPr>
          <w:lang w:val="fr-CA"/>
        </w:rPr>
        <w:t>cinq</w:t>
      </w:r>
      <w:r w:rsidR="0017047A" w:rsidRPr="00487679">
        <w:rPr>
          <w:lang w:val="fr-CA"/>
        </w:rPr>
        <w:t xml:space="preserve"> </w:t>
      </w:r>
      <w:r w:rsidRPr="00487679">
        <w:rPr>
          <w:lang w:val="fr-CA"/>
        </w:rPr>
        <w:t>minutes.</w:t>
      </w:r>
    </w:p>
    <w:p w14:paraId="7F7A0BAE" w14:textId="151BC093" w:rsidR="00487679" w:rsidRPr="00487679" w:rsidRDefault="00487679" w:rsidP="008E21CE">
      <w:pPr>
        <w:pStyle w:val="Consigne-Texte"/>
        <w:rPr>
          <w:lang w:val="fr-CA"/>
        </w:rPr>
      </w:pPr>
      <w:r w:rsidRPr="00487679">
        <w:rPr>
          <w:lang w:val="fr-CA"/>
        </w:rPr>
        <w:t>Répète l</w:t>
      </w:r>
      <w:r w:rsidR="006372EE">
        <w:rPr>
          <w:lang w:val="fr-CA"/>
        </w:rPr>
        <w:t>’</w:t>
      </w:r>
      <w:r w:rsidRPr="00487679">
        <w:rPr>
          <w:lang w:val="fr-CA"/>
        </w:rPr>
        <w:t>enchaînement des sons sans le dessin animé.</w:t>
      </w:r>
    </w:p>
    <w:p w14:paraId="081F16C3" w14:textId="15DAF697" w:rsidR="00487679" w:rsidRPr="00487679" w:rsidRDefault="00487679" w:rsidP="008E21CE">
      <w:pPr>
        <w:pStyle w:val="Consigne-Texte"/>
        <w:rPr>
          <w:lang w:val="fr-CA"/>
        </w:rPr>
      </w:pPr>
      <w:r w:rsidRPr="00487679">
        <w:rPr>
          <w:lang w:val="fr-CA"/>
        </w:rPr>
        <w:t>Répète quelques fois avec le dessin animé en respectant le tempo (vitesse), les nuances (volume du son) et les caractères associés aux personnages et aux actions.</w:t>
      </w:r>
    </w:p>
    <w:p w14:paraId="2BB8F6C1" w14:textId="77777777" w:rsidR="00487679" w:rsidRPr="00487679" w:rsidRDefault="00487679" w:rsidP="008E21CE">
      <w:pPr>
        <w:pStyle w:val="Consigne-Texte"/>
        <w:rPr>
          <w:lang w:val="fr-CA"/>
        </w:rPr>
      </w:pPr>
      <w:r w:rsidRPr="00487679">
        <w:rPr>
          <w:lang w:val="fr-CA"/>
        </w:rPr>
        <w:t>Présente le dessin animé accompagné de ton bruitage aux membres de ta famille.</w:t>
      </w:r>
    </w:p>
    <w:p w14:paraId="71DF21A0" w14:textId="77777777" w:rsidR="00487679" w:rsidRPr="00487679" w:rsidRDefault="00487679" w:rsidP="00487679">
      <w:pPr>
        <w:spacing w:after="160" w:line="259" w:lineRule="auto"/>
        <w:ind w:left="720"/>
        <w:contextualSpacing/>
        <w:rPr>
          <w:rFonts w:eastAsia="Calibri" w:cs="Arial"/>
          <w:sz w:val="24"/>
          <w:lang w:val="fr-CA" w:eastAsia="en-US"/>
        </w:rPr>
      </w:pPr>
    </w:p>
    <w:p w14:paraId="1819FD53" w14:textId="77777777" w:rsidR="00487679" w:rsidRPr="00487679" w:rsidRDefault="00487679" w:rsidP="00082F2E">
      <w:pPr>
        <w:pStyle w:val="Consigne-tapes"/>
      </w:pPr>
      <w:r w:rsidRPr="00487679">
        <w:t>Si tu veux allez plus loin…</w:t>
      </w:r>
    </w:p>
    <w:p w14:paraId="381818EB" w14:textId="72168BB0" w:rsidR="00487679" w:rsidRPr="00487679" w:rsidRDefault="00487679" w:rsidP="008E21CE">
      <w:pPr>
        <w:pStyle w:val="Consigne-Texte"/>
        <w:rPr>
          <w:lang w:val="fr-CA"/>
        </w:rPr>
      </w:pPr>
      <w:r w:rsidRPr="00487679">
        <w:rPr>
          <w:lang w:val="fr-CA"/>
        </w:rPr>
        <w:t>Fais collaborer tes frères et sœurs et deviens le « chef d</w:t>
      </w:r>
      <w:r w:rsidR="006372EE">
        <w:rPr>
          <w:lang w:val="fr-CA"/>
        </w:rPr>
        <w:t>’</w:t>
      </w:r>
      <w:r w:rsidRPr="00487679">
        <w:rPr>
          <w:lang w:val="fr-CA"/>
        </w:rPr>
        <w:t>orchestre » du bruitage!</w:t>
      </w:r>
    </w:p>
    <w:p w14:paraId="3E6B7B44" w14:textId="3A3504F7" w:rsidR="00F04CF9" w:rsidRPr="00C814C0" w:rsidRDefault="00487679" w:rsidP="008E21CE">
      <w:pPr>
        <w:pStyle w:val="Consigne-Texte"/>
        <w:rPr>
          <w:lang w:val="fr-CA"/>
        </w:rPr>
      </w:pPr>
      <w:r w:rsidRPr="00487679">
        <w:rPr>
          <w:lang w:val="fr-CA"/>
        </w:rPr>
        <w:t>Sur un instrument de musique que tu connais, compose une courte mélodie qui servira d</w:t>
      </w:r>
      <w:r w:rsidR="006372EE">
        <w:rPr>
          <w:lang w:val="fr-CA"/>
        </w:rPr>
        <w:t>’</w:t>
      </w:r>
      <w:r w:rsidRPr="00487679">
        <w:rPr>
          <w:lang w:val="fr-CA"/>
        </w:rPr>
        <w:t>introduction ou de finale à ta présentation.</w:t>
      </w:r>
      <w:bookmarkEnd w:id="52"/>
    </w:p>
    <w:p w14:paraId="3C64C60E" w14:textId="77777777" w:rsidR="00F04CF9" w:rsidRDefault="00F04CF9" w:rsidP="00E871B7"/>
    <w:p w14:paraId="010EE593" w14:textId="77777777" w:rsidR="00F04CF9" w:rsidRDefault="00F04CF9" w:rsidP="00E871B7"/>
    <w:p w14:paraId="2ACFA4C6" w14:textId="77777777" w:rsidR="00F04CF9" w:rsidRDefault="00F04CF9" w:rsidP="00E871B7">
      <w:pPr>
        <w:sectPr w:rsidR="00F04CF9" w:rsidSect="00B028EC">
          <w:pgSz w:w="12240" w:h="15840"/>
          <w:pgMar w:top="1170" w:right="1080" w:bottom="1440" w:left="1080" w:header="615" w:footer="706" w:gutter="0"/>
          <w:cols w:space="708"/>
          <w:docGrid w:linePitch="360"/>
        </w:sectPr>
      </w:pPr>
    </w:p>
    <w:p w14:paraId="0F86F5F8" w14:textId="6D313955" w:rsidR="00E20A2C" w:rsidRDefault="000449EC" w:rsidP="008F1D91">
      <w:pPr>
        <w:pStyle w:val="Matire-Premirepage"/>
      </w:pPr>
      <w:bookmarkStart w:id="53" w:name="_Hlk37078714"/>
      <w:r>
        <w:lastRenderedPageBreak/>
        <w:t>Danse</w:t>
      </w:r>
    </w:p>
    <w:p w14:paraId="740AA7CE" w14:textId="4796EAC8" w:rsidR="00E20A2C" w:rsidRPr="00E20A2C" w:rsidRDefault="00E20A2C" w:rsidP="00E20A2C">
      <w:pPr>
        <w:pStyle w:val="Consigne-Titre"/>
        <w:rPr>
          <w:lang w:eastAsia="fr-CA"/>
        </w:rPr>
        <w:sectPr w:rsidR="00E20A2C" w:rsidRPr="00E20A2C" w:rsidSect="00B028EC">
          <w:pgSz w:w="12240" w:h="15840"/>
          <w:pgMar w:top="1170" w:right="1080" w:bottom="1440" w:left="1080" w:header="615" w:footer="706" w:gutter="0"/>
          <w:cols w:space="708"/>
          <w:docGrid w:linePitch="360"/>
        </w:sectPr>
      </w:pPr>
    </w:p>
    <w:p w14:paraId="6C15D084" w14:textId="030D4327" w:rsidR="0058485C" w:rsidRDefault="000D4A68" w:rsidP="008F1D91">
      <w:pPr>
        <w:pStyle w:val="Matire-Premirepage"/>
        <w:sectPr w:rsidR="0058485C" w:rsidSect="00B028EC">
          <w:pgSz w:w="12240" w:h="15840"/>
          <w:pgMar w:top="1170" w:right="1080" w:bottom="1440" w:left="1080" w:header="615" w:footer="706" w:gutter="0"/>
          <w:cols w:space="708"/>
          <w:docGrid w:linePitch="360"/>
        </w:sectPr>
      </w:pPr>
      <w:r>
        <w:lastRenderedPageBreak/>
        <w:t>Danse</w:t>
      </w:r>
    </w:p>
    <w:p w14:paraId="50508814" w14:textId="6E8B5D42" w:rsidR="008F1D91" w:rsidRPr="00BF31BF" w:rsidRDefault="008F1D91" w:rsidP="008F1D91">
      <w:pPr>
        <w:pStyle w:val="Matire-Premirepage"/>
      </w:pPr>
      <w:r>
        <w:lastRenderedPageBreak/>
        <w:t>Éthique et culture religieuse</w:t>
      </w:r>
    </w:p>
    <w:p w14:paraId="3C813BEF" w14:textId="32A261D5" w:rsidR="008F1D91" w:rsidRPr="00BF31BF" w:rsidRDefault="00CC40D2" w:rsidP="008F1D91">
      <w:pPr>
        <w:pStyle w:val="Titredelactivit"/>
        <w:tabs>
          <w:tab w:val="left" w:pos="7170"/>
        </w:tabs>
      </w:pPr>
      <w:bookmarkStart w:id="54" w:name="_Toc37862728"/>
      <w:r>
        <w:t>Les filles d</w:t>
      </w:r>
      <w:r w:rsidR="006372EE">
        <w:t>’</w:t>
      </w:r>
      <w:r>
        <w:t>un bord, les garçons de l</w:t>
      </w:r>
      <w:r w:rsidR="006372EE">
        <w:t>’</w:t>
      </w:r>
      <w:r>
        <w:t>autre</w:t>
      </w:r>
      <w:bookmarkEnd w:id="54"/>
    </w:p>
    <w:p w14:paraId="44E52367" w14:textId="1FAC874C" w:rsidR="008F1D91" w:rsidRPr="00BF31BF" w:rsidRDefault="008F1D91" w:rsidP="008F1D91">
      <w:pPr>
        <w:pStyle w:val="Consigne-Titre"/>
      </w:pPr>
      <w:bookmarkStart w:id="55" w:name="_Toc37081445"/>
      <w:bookmarkStart w:id="56" w:name="_Toc37862729"/>
      <w:r w:rsidRPr="00BF31BF">
        <w:t>Consigne à l</w:t>
      </w:r>
      <w:r w:rsidR="006372EE">
        <w:t>’</w:t>
      </w:r>
      <w:r w:rsidRPr="00BF31BF">
        <w:t>élève</w:t>
      </w:r>
      <w:bookmarkEnd w:id="55"/>
      <w:bookmarkEnd w:id="56"/>
    </w:p>
    <w:p w14:paraId="185B0034" w14:textId="37AE9A42" w:rsidR="00E6423D" w:rsidRPr="00843D74" w:rsidRDefault="00E6423D" w:rsidP="008E21CE">
      <w:pPr>
        <w:pStyle w:val="Consigne-Texte"/>
      </w:pPr>
      <w:r>
        <w:rPr>
          <w:lang w:val="fr-CA"/>
        </w:rPr>
        <w:t>Choisi</w:t>
      </w:r>
      <w:r w:rsidR="00A7020B">
        <w:rPr>
          <w:lang w:val="fr-CA"/>
        </w:rPr>
        <w:t>s</w:t>
      </w:r>
      <w:r>
        <w:rPr>
          <w:lang w:val="fr-CA"/>
        </w:rPr>
        <w:t xml:space="preserve"> un sujet de discussion parmi ceux </w:t>
      </w:r>
      <w:r w:rsidR="00AC599D">
        <w:rPr>
          <w:lang w:val="fr-CA"/>
        </w:rPr>
        <w:t xml:space="preserve">qui te sont </w:t>
      </w:r>
      <w:r>
        <w:rPr>
          <w:lang w:val="fr-CA"/>
        </w:rPr>
        <w:t>proposés dans l</w:t>
      </w:r>
      <w:r w:rsidR="006372EE">
        <w:rPr>
          <w:lang w:val="fr-CA"/>
        </w:rPr>
        <w:t>’</w:t>
      </w:r>
      <w:r>
        <w:rPr>
          <w:lang w:val="fr-CA"/>
        </w:rPr>
        <w:t xml:space="preserve">annexe. </w:t>
      </w:r>
    </w:p>
    <w:p w14:paraId="2EC2532B" w14:textId="6FFD54B6" w:rsidR="00843D74" w:rsidRPr="00E6423D" w:rsidRDefault="00843D74" w:rsidP="008E21CE">
      <w:pPr>
        <w:pStyle w:val="Consigne-Texte"/>
      </w:pPr>
      <w:r>
        <w:rPr>
          <w:lang w:val="fr-CA"/>
        </w:rPr>
        <w:t>Tu pourras ensuite :</w:t>
      </w:r>
    </w:p>
    <w:p w14:paraId="41B912C8" w14:textId="2D8B20B2" w:rsidR="004627B0" w:rsidRPr="008B16DE" w:rsidRDefault="004627B0" w:rsidP="008E21CE">
      <w:pPr>
        <w:pStyle w:val="Consignepuceniveau2"/>
        <w:rPr>
          <w:lang w:val="fr-CA"/>
        </w:rPr>
      </w:pPr>
      <w:bookmarkStart w:id="57" w:name="_Toc37081446"/>
      <w:r>
        <w:rPr>
          <w:lang w:val="fr-CA"/>
        </w:rPr>
        <w:t>E</w:t>
      </w:r>
      <w:r w:rsidRPr="008B16DE">
        <w:rPr>
          <w:lang w:val="fr-CA"/>
        </w:rPr>
        <w:t>n discuter avec tes parents, un frère, une sœur</w:t>
      </w:r>
      <w:r w:rsidR="00C903D6">
        <w:rPr>
          <w:lang w:val="fr-CA"/>
        </w:rPr>
        <w:t>,</w:t>
      </w:r>
      <w:r w:rsidRPr="008B16DE">
        <w:rPr>
          <w:lang w:val="fr-CA"/>
        </w:rPr>
        <w:t xml:space="preserve"> </w:t>
      </w:r>
      <w:r w:rsidR="00C903D6">
        <w:rPr>
          <w:lang w:val="fr-CA"/>
        </w:rPr>
        <w:t xml:space="preserve">un ami </w:t>
      </w:r>
      <w:r w:rsidRPr="008B16DE">
        <w:rPr>
          <w:lang w:val="fr-CA"/>
        </w:rPr>
        <w:t xml:space="preserve">ou </w:t>
      </w:r>
      <w:r w:rsidR="00C903D6">
        <w:rPr>
          <w:lang w:val="fr-CA"/>
        </w:rPr>
        <w:t>une amie</w:t>
      </w:r>
      <w:r w:rsidRPr="008B16DE">
        <w:rPr>
          <w:lang w:val="fr-CA"/>
        </w:rPr>
        <w:t>.</w:t>
      </w:r>
    </w:p>
    <w:p w14:paraId="74124989" w14:textId="77777777" w:rsidR="004627B0" w:rsidRDefault="004627B0" w:rsidP="008E21CE">
      <w:pPr>
        <w:pStyle w:val="Consignepuceniveau2"/>
        <w:rPr>
          <w:lang w:val="fr-CA"/>
        </w:rPr>
      </w:pPr>
      <w:r>
        <w:rPr>
          <w:lang w:val="fr-CA"/>
        </w:rPr>
        <w:t>Émettre</w:t>
      </w:r>
      <w:r w:rsidRPr="008B16DE">
        <w:rPr>
          <w:lang w:val="fr-CA"/>
        </w:rPr>
        <w:t xml:space="preserve"> tes opinions </w:t>
      </w:r>
      <w:r>
        <w:rPr>
          <w:lang w:val="fr-CA"/>
        </w:rPr>
        <w:t xml:space="preserve">sur le sujet, </w:t>
      </w:r>
      <w:r w:rsidRPr="008B16DE">
        <w:rPr>
          <w:lang w:val="fr-CA"/>
        </w:rPr>
        <w:t>de façon respectueuse</w:t>
      </w:r>
      <w:r>
        <w:rPr>
          <w:lang w:val="fr-CA"/>
        </w:rPr>
        <w:t>.</w:t>
      </w:r>
    </w:p>
    <w:p w14:paraId="43AE1657" w14:textId="77777777" w:rsidR="004627B0" w:rsidRDefault="004627B0" w:rsidP="008E21CE">
      <w:pPr>
        <w:pStyle w:val="Consignepuceniveau2"/>
        <w:rPr>
          <w:lang w:val="fr-CA"/>
        </w:rPr>
      </w:pPr>
      <w:r>
        <w:rPr>
          <w:lang w:val="fr-CA"/>
        </w:rPr>
        <w:t>C</w:t>
      </w:r>
      <w:r w:rsidRPr="008B16DE">
        <w:rPr>
          <w:lang w:val="fr-CA"/>
        </w:rPr>
        <w:t xml:space="preserve">omparer tes </w:t>
      </w:r>
      <w:r>
        <w:rPr>
          <w:lang w:val="fr-CA"/>
        </w:rPr>
        <w:t>idées</w:t>
      </w:r>
      <w:r w:rsidRPr="008B16DE">
        <w:rPr>
          <w:lang w:val="fr-CA"/>
        </w:rPr>
        <w:t xml:space="preserve"> à ce</w:t>
      </w:r>
      <w:r>
        <w:rPr>
          <w:lang w:val="fr-CA"/>
        </w:rPr>
        <w:t>lles</w:t>
      </w:r>
      <w:r w:rsidRPr="008B16DE">
        <w:rPr>
          <w:lang w:val="fr-CA"/>
        </w:rPr>
        <w:t xml:space="preserve"> des autres. </w:t>
      </w:r>
    </w:p>
    <w:p w14:paraId="093FFB24" w14:textId="0349DCF3" w:rsidR="008F1D91" w:rsidRPr="00BF31BF" w:rsidRDefault="008F1D91" w:rsidP="004627B0">
      <w:pPr>
        <w:pStyle w:val="Matriel-Titre"/>
      </w:pPr>
      <w:bookmarkStart w:id="58" w:name="_Toc37862730"/>
      <w:r w:rsidRPr="00BF31BF">
        <w:t>Matériel requis</w:t>
      </w:r>
      <w:bookmarkEnd w:id="57"/>
      <w:bookmarkEnd w:id="58"/>
    </w:p>
    <w:p w14:paraId="76924647" w14:textId="71D98DFA" w:rsidR="008F1D91" w:rsidRPr="00BF31BF" w:rsidRDefault="008A1566" w:rsidP="008E21CE">
      <w:pPr>
        <w:pStyle w:val="Consigne-Texte"/>
      </w:pPr>
      <w:r>
        <w:rPr>
          <w:lang w:val="fr-CA"/>
        </w:rPr>
        <w:t>Liste de sujets à découper, en annexe.</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B54F4F">
        <w:tc>
          <w:tcPr>
            <w:tcW w:w="10800"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6372EE">
            <w:pPr>
              <w:pStyle w:val="Tableau-Informationauxparents"/>
            </w:pPr>
            <w:bookmarkStart w:id="59" w:name="_Toc37081447"/>
            <w:bookmarkStart w:id="60" w:name="_Toc37862731"/>
            <w:r w:rsidRPr="00BF31BF">
              <w:t>Information aux parents</w:t>
            </w:r>
            <w:bookmarkEnd w:id="59"/>
            <w:bookmarkEnd w:id="60"/>
          </w:p>
          <w:p w14:paraId="43C7894D" w14:textId="087817C5" w:rsidR="008F1D91" w:rsidRPr="00BF31BF" w:rsidRDefault="008F1D91" w:rsidP="006372EE">
            <w:pPr>
              <w:pStyle w:val="Tableau-titre"/>
            </w:pPr>
            <w:r w:rsidRPr="00BF31BF">
              <w:t>À propos de l</w:t>
            </w:r>
            <w:r w:rsidR="006372EE">
              <w:t>’</w:t>
            </w:r>
            <w:r w:rsidRPr="00BF31BF">
              <w:t>activité</w:t>
            </w:r>
          </w:p>
          <w:p w14:paraId="649D65C7" w14:textId="448E317C" w:rsidR="00D83762" w:rsidRDefault="00D83762" w:rsidP="00D83762">
            <w:pPr>
              <w:pStyle w:val="Tableau-texte"/>
            </w:pPr>
            <w:r>
              <w:rPr>
                <w:lang w:val="fr-CA"/>
              </w:rPr>
              <w:t>Votre</w:t>
            </w:r>
            <w:r w:rsidRPr="009A0AA3">
              <w:rPr>
                <w:lang w:val="fr-CA"/>
              </w:rPr>
              <w:t xml:space="preserve"> enfant sera amené à réfléchir sur les stéréotypes de genre présents dans la société, c</w:t>
            </w:r>
            <w:r w:rsidR="006372EE">
              <w:rPr>
                <w:lang w:val="fr-CA"/>
              </w:rPr>
              <w:t>’</w:t>
            </w:r>
            <w:r w:rsidRPr="009A0AA3">
              <w:rPr>
                <w:lang w:val="fr-CA"/>
              </w:rPr>
              <w:t xml:space="preserve">est-à-dire </w:t>
            </w:r>
            <w:r w:rsidR="00AC599D">
              <w:rPr>
                <w:lang w:val="fr-CA"/>
              </w:rPr>
              <w:t xml:space="preserve">sur </w:t>
            </w:r>
            <w:r w:rsidRPr="009A0AA3">
              <w:rPr>
                <w:lang w:val="fr-CA"/>
              </w:rPr>
              <w:t xml:space="preserve">les idées parfois préconçues </w:t>
            </w:r>
            <w:r w:rsidR="00AC599D">
              <w:rPr>
                <w:lang w:val="fr-CA"/>
              </w:rPr>
              <w:t>à propos d</w:t>
            </w:r>
            <w:r w:rsidRPr="009A0AA3">
              <w:rPr>
                <w:lang w:val="fr-CA"/>
              </w:rPr>
              <w:t xml:space="preserve">es garçons </w:t>
            </w:r>
            <w:r w:rsidR="00AC599D">
              <w:rPr>
                <w:lang w:val="fr-CA"/>
              </w:rPr>
              <w:t>et</w:t>
            </w:r>
            <w:r w:rsidR="00AC599D" w:rsidRPr="009A0AA3">
              <w:rPr>
                <w:lang w:val="fr-CA"/>
              </w:rPr>
              <w:t xml:space="preserve"> </w:t>
            </w:r>
            <w:r w:rsidR="00AC599D">
              <w:rPr>
                <w:lang w:val="fr-CA"/>
              </w:rPr>
              <w:t>des</w:t>
            </w:r>
            <w:r w:rsidR="00AC599D" w:rsidRPr="009A0AA3">
              <w:rPr>
                <w:lang w:val="fr-CA"/>
              </w:rPr>
              <w:t xml:space="preserve"> </w:t>
            </w:r>
            <w:r w:rsidRPr="009A0AA3">
              <w:rPr>
                <w:lang w:val="fr-CA"/>
              </w:rPr>
              <w:t xml:space="preserve">filles. </w:t>
            </w:r>
          </w:p>
          <w:p w14:paraId="58EB1DCC" w14:textId="323DD2D2" w:rsidR="008F1D91" w:rsidRPr="00BF31BF" w:rsidRDefault="008F1D91" w:rsidP="006372EE">
            <w:pPr>
              <w:pStyle w:val="Tableau-texte"/>
            </w:pPr>
            <w:r w:rsidRPr="00BF31BF">
              <w:t>Votre enfant s</w:t>
            </w:r>
            <w:r w:rsidR="006372EE">
              <w:t>’</w:t>
            </w:r>
            <w:r w:rsidRPr="00BF31BF">
              <w:t>exercera à :</w:t>
            </w:r>
          </w:p>
          <w:p w14:paraId="0A81548D" w14:textId="1E0D4A80" w:rsidR="001B14A8" w:rsidRPr="00371B62" w:rsidRDefault="001B14A8" w:rsidP="00C920BC">
            <w:pPr>
              <w:pStyle w:val="Tableau-Liste"/>
            </w:pPr>
            <w:r>
              <w:t>Exprimer</w:t>
            </w:r>
            <w:r w:rsidRPr="00371B62">
              <w:t xml:space="preserve"> correctement ses idées</w:t>
            </w:r>
            <w:r w:rsidR="006372EE">
              <w:t>.</w:t>
            </w:r>
          </w:p>
          <w:p w14:paraId="1E955674" w14:textId="7EEFCBEA" w:rsidR="001B14A8" w:rsidRPr="00371B62" w:rsidRDefault="001B14A8" w:rsidP="00C920BC">
            <w:pPr>
              <w:pStyle w:val="Tableau-Liste"/>
            </w:pPr>
            <w:r>
              <w:t>A</w:t>
            </w:r>
            <w:r w:rsidRPr="00371B62">
              <w:t>ccueillir différentes façons de penser</w:t>
            </w:r>
            <w:r w:rsidR="006372EE">
              <w:t>.</w:t>
            </w:r>
          </w:p>
          <w:p w14:paraId="4EE2F83F" w14:textId="4672D693" w:rsidR="008F1D91" w:rsidRPr="00BF31BF" w:rsidRDefault="00AC599D" w:rsidP="00C920BC">
            <w:pPr>
              <w:pStyle w:val="Tableau-Liste"/>
            </w:pPr>
            <w:r>
              <w:t>J</w:t>
            </w:r>
            <w:r w:rsidR="001B14A8" w:rsidRPr="00371B62">
              <w:t>ustifi</w:t>
            </w:r>
            <w:r w:rsidR="001B14A8">
              <w:t>er</w:t>
            </w:r>
            <w:r w:rsidR="001B14A8" w:rsidRPr="00371B62">
              <w:t xml:space="preserve"> de façon logique </w:t>
            </w:r>
            <w:r w:rsidR="001B14A8">
              <w:t>les</w:t>
            </w:r>
            <w:r w:rsidR="001B14A8" w:rsidRPr="00371B62">
              <w:t xml:space="preserve"> raisons et </w:t>
            </w:r>
            <w:r>
              <w:t xml:space="preserve">les </w:t>
            </w:r>
            <w:r w:rsidR="001B14A8" w:rsidRPr="00371B62">
              <w:t xml:space="preserve">idées qui fondent </w:t>
            </w:r>
            <w:r w:rsidR="001B14A8">
              <w:t>son</w:t>
            </w:r>
            <w:r w:rsidR="001B14A8" w:rsidRPr="00371B62">
              <w:t xml:space="preserve"> point de vue.</w:t>
            </w:r>
          </w:p>
          <w:p w14:paraId="745A5A42" w14:textId="77777777" w:rsidR="008F1D91" w:rsidRPr="00BF31BF" w:rsidRDefault="008F1D91" w:rsidP="006372EE">
            <w:pPr>
              <w:pStyle w:val="Tableau-texte"/>
            </w:pPr>
            <w:r w:rsidRPr="00BF31BF">
              <w:t>Vous pourriez :</w:t>
            </w:r>
          </w:p>
          <w:p w14:paraId="34720772" w14:textId="77777777" w:rsidR="00EC2CB2" w:rsidRDefault="00EC2CB2" w:rsidP="00C920BC">
            <w:pPr>
              <w:pStyle w:val="Tableau-Liste"/>
            </w:pPr>
            <w:r>
              <w:t>Aider votre enfant à</w:t>
            </w:r>
            <w:r w:rsidRPr="00186782">
              <w:t xml:space="preserve"> </w:t>
            </w:r>
            <w:r w:rsidRPr="0090793D">
              <w:t>nommer des effets que peuvent avoir les stéréotypes (ex. : discrimination, rejet, injustice, catégorisation)</w:t>
            </w:r>
            <w:r w:rsidRPr="00186782">
              <w:t xml:space="preserve">. </w:t>
            </w:r>
          </w:p>
          <w:p w14:paraId="494579DB" w14:textId="15947922" w:rsidR="008F1D91" w:rsidRPr="00BF31BF" w:rsidRDefault="00EC2CB2" w:rsidP="00C920BC">
            <w:pPr>
              <w:pStyle w:val="Tableau-Liste"/>
            </w:pPr>
            <w:r>
              <w:t>Tenter de définir avec lui ce que sont les stéréotypes, les préjugés et la généralisation.</w:t>
            </w:r>
          </w:p>
        </w:tc>
      </w:tr>
    </w:tbl>
    <w:p w14:paraId="7AF43DF8" w14:textId="5FF1DC08" w:rsidR="00C920BC" w:rsidRDefault="00DA6543" w:rsidP="00C920BC">
      <w:pPr>
        <w:pStyle w:val="Crdit"/>
      </w:pPr>
      <w:r>
        <w:t>Source</w:t>
      </w:r>
      <w:r w:rsidR="00C920BC" w:rsidRPr="00B24932">
        <w:t xml:space="preserve"> : Activité proposée par </w:t>
      </w:r>
      <w:r w:rsidR="00C920BC">
        <w:t xml:space="preserve">Izabelle Houde, </w:t>
      </w:r>
      <w:r>
        <w:t>de l’é</w:t>
      </w:r>
      <w:r w:rsidR="00C920BC">
        <w:t>cole des Jeunes-du-Monde</w:t>
      </w:r>
      <w:r>
        <w:t xml:space="preserve"> à la</w:t>
      </w:r>
      <w:r w:rsidR="00C920BC">
        <w:t xml:space="preserve"> Commission scolaire de la Capitale.</w:t>
      </w:r>
    </w:p>
    <w:p w14:paraId="215F17BF" w14:textId="77777777" w:rsidR="008F1D91" w:rsidRPr="00BF31BF" w:rsidRDefault="008F1D91" w:rsidP="008F1D91">
      <w:pPr>
        <w:pStyle w:val="Crdit"/>
      </w:pPr>
      <w:r w:rsidRPr="00BF31BF">
        <w:br w:type="page"/>
      </w:r>
    </w:p>
    <w:p w14:paraId="581EBAF9" w14:textId="20A78501" w:rsidR="008F1D91" w:rsidRDefault="008F1D91" w:rsidP="007835DE">
      <w:pPr>
        <w:pStyle w:val="Matire-Pagessuivantes"/>
      </w:pPr>
      <w:r>
        <w:lastRenderedPageBreak/>
        <w:t>Éthique et culture religieuse</w:t>
      </w:r>
    </w:p>
    <w:p w14:paraId="2DF7D254" w14:textId="6F88AC64" w:rsidR="008F1D91" w:rsidRPr="007A4AF3" w:rsidRDefault="008F1D91" w:rsidP="007A4AF3">
      <w:pPr>
        <w:pStyle w:val="Titredelactivit"/>
      </w:pPr>
      <w:bookmarkStart w:id="61" w:name="_Toc37081448"/>
      <w:bookmarkStart w:id="62" w:name="_Toc37862732"/>
      <w:r w:rsidRPr="007A4AF3">
        <w:t xml:space="preserve">Annexe – </w:t>
      </w:r>
      <w:bookmarkEnd w:id="61"/>
      <w:r w:rsidR="002543F3" w:rsidRPr="007A4AF3">
        <w:t>Liste de sujets à découper</w:t>
      </w:r>
      <w:bookmarkEnd w:id="62"/>
    </w:p>
    <w:p w14:paraId="55759F8F" w14:textId="4EFD5CEC" w:rsidR="00673113" w:rsidRPr="00070C68" w:rsidRDefault="00673113" w:rsidP="00673113">
      <w:pPr>
        <w:pStyle w:val="Consigne-Titre"/>
      </w:pPr>
      <w:bookmarkStart w:id="63" w:name="_Toc37862733"/>
      <w:r w:rsidRPr="00070C68">
        <w:t>Consigne à l</w:t>
      </w:r>
      <w:r w:rsidR="006372EE">
        <w:t>’</w:t>
      </w:r>
      <w:r w:rsidRPr="00070C68">
        <w:t>élève</w:t>
      </w:r>
      <w:bookmarkEnd w:id="63"/>
    </w:p>
    <w:p w14:paraId="1C7709AB" w14:textId="77548358" w:rsidR="00673113" w:rsidRDefault="00673113" w:rsidP="008E21CE">
      <w:pPr>
        <w:pStyle w:val="Consigne-Texte"/>
      </w:pPr>
      <w:r>
        <w:t xml:space="preserve">Choisis un sujet parmi ceux </w:t>
      </w:r>
      <w:r w:rsidR="00AC599D">
        <w:t xml:space="preserve">qui te sont </w:t>
      </w:r>
      <w:r>
        <w:t>proposé</w:t>
      </w:r>
      <w:r w:rsidR="00AC599D">
        <w:t>s</w:t>
      </w:r>
      <w:r>
        <w:t xml:space="preserve"> dans la liste et découpe-le. Tu pourras le coller sur une feuille </w:t>
      </w:r>
      <w:r w:rsidR="00AC599D">
        <w:t>où</w:t>
      </w:r>
      <w:r>
        <w:t xml:space="preserve"> tu noteras tes idées. </w:t>
      </w:r>
    </w:p>
    <w:p w14:paraId="174C9B43" w14:textId="27D34E3B" w:rsidR="008F1D91" w:rsidRDefault="00E72B2A" w:rsidP="00E871B7">
      <w:r>
        <w:rPr>
          <w:noProof/>
          <w:lang w:val="fr-CA"/>
        </w:rPr>
        <w:drawing>
          <wp:inline distT="0" distB="0" distL="0" distR="0" wp14:anchorId="706CF0DE" wp14:editId="1E6160C6">
            <wp:extent cx="6061710" cy="3958590"/>
            <wp:effectExtent l="0" t="0" r="0" b="381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apture10.JPG"/>
                    <pic:cNvPicPr/>
                  </pic:nvPicPr>
                  <pic:blipFill>
                    <a:blip r:embed="rId30">
                      <a:extLst>
                        <a:ext uri="{28A0092B-C50C-407E-A947-70E740481C1C}">
                          <a14:useLocalDpi xmlns:a14="http://schemas.microsoft.com/office/drawing/2010/main" val="0"/>
                        </a:ext>
                      </a:extLst>
                    </a:blip>
                    <a:stretch>
                      <a:fillRect/>
                    </a:stretch>
                  </pic:blipFill>
                  <pic:spPr>
                    <a:xfrm>
                      <a:off x="0" y="0"/>
                      <a:ext cx="6061710" cy="3958590"/>
                    </a:xfrm>
                    <a:prstGeom prst="rect">
                      <a:avLst/>
                    </a:prstGeom>
                  </pic:spPr>
                </pic:pic>
              </a:graphicData>
            </a:graphic>
          </wp:inline>
        </w:drawing>
      </w:r>
    </w:p>
    <w:p w14:paraId="70ED1C66" w14:textId="77777777" w:rsidR="008F1D91" w:rsidRDefault="008F1D91" w:rsidP="00E871B7"/>
    <w:bookmarkEnd w:id="3"/>
    <w:bookmarkEnd w:id="53"/>
    <w:p w14:paraId="19B7B4F1" w14:textId="77777777" w:rsidR="003E176A" w:rsidRDefault="003E176A" w:rsidP="00E871B7">
      <w:pPr>
        <w:sectPr w:rsidR="003E176A" w:rsidSect="00B028EC">
          <w:pgSz w:w="12240" w:h="15840"/>
          <w:pgMar w:top="1170" w:right="1080" w:bottom="1440" w:left="1080" w:header="615" w:footer="706" w:gutter="0"/>
          <w:cols w:space="708"/>
          <w:docGrid w:linePitch="360"/>
        </w:sectPr>
      </w:pPr>
    </w:p>
    <w:p w14:paraId="657D7DE9" w14:textId="3566923D" w:rsidR="003E176A" w:rsidRPr="00BF31BF" w:rsidRDefault="003E176A" w:rsidP="003E176A">
      <w:pPr>
        <w:pStyle w:val="Matire-Premirepage"/>
      </w:pPr>
      <w:r>
        <w:lastRenderedPageBreak/>
        <w:t>Géographie, histoire et éducation à la citoyenneté</w:t>
      </w:r>
    </w:p>
    <w:p w14:paraId="1A54532D" w14:textId="5C75B6B7" w:rsidR="003E176A" w:rsidRPr="00BF31BF" w:rsidRDefault="008F6B4F" w:rsidP="003E176A">
      <w:pPr>
        <w:pStyle w:val="Titredelactivit"/>
        <w:tabs>
          <w:tab w:val="left" w:pos="7170"/>
        </w:tabs>
      </w:pPr>
      <w:bookmarkStart w:id="64" w:name="_Toc37862734"/>
      <w:r>
        <w:t>Une fouille archéologique à la maison</w:t>
      </w:r>
      <w:bookmarkEnd w:id="64"/>
    </w:p>
    <w:p w14:paraId="30079EAB" w14:textId="5D086946" w:rsidR="003E176A" w:rsidRPr="00BF31BF" w:rsidRDefault="003E176A" w:rsidP="003E176A">
      <w:pPr>
        <w:pStyle w:val="Consigne-Titre"/>
      </w:pPr>
      <w:bookmarkStart w:id="65" w:name="_Toc37081450"/>
      <w:bookmarkStart w:id="66" w:name="_Toc37862735"/>
      <w:r w:rsidRPr="00BF31BF">
        <w:t>Consigne à l</w:t>
      </w:r>
      <w:r w:rsidR="006372EE">
        <w:t>’</w:t>
      </w:r>
      <w:r w:rsidRPr="00BF31BF">
        <w:t>élève</w:t>
      </w:r>
      <w:bookmarkEnd w:id="65"/>
      <w:bookmarkEnd w:id="66"/>
    </w:p>
    <w:p w14:paraId="7973337A" w14:textId="77777777" w:rsidR="000E4FB2" w:rsidRDefault="000E4FB2" w:rsidP="003B44B4">
      <w:pPr>
        <w:pStyle w:val="Consignesetmatriel-description"/>
        <w:rPr>
          <w:rFonts w:cs="Arial"/>
        </w:rPr>
      </w:pPr>
      <w:bookmarkStart w:id="67" w:name="_Toc37081400"/>
      <w:r>
        <w:rPr>
          <w:rFonts w:cs="Arial"/>
          <w:b/>
          <w:bCs/>
        </w:rPr>
        <w:t>Cultive ton désir d’apprendre </w:t>
      </w:r>
      <w:r>
        <w:rPr>
          <w:rFonts w:cs="Arial"/>
        </w:rPr>
        <w:t>en t’intéressant aux ressources à ta disposition qui peuvent t’aider à comprendre une réalité démographique, culturelle, économique, politique ou territoriale.</w:t>
      </w:r>
    </w:p>
    <w:p w14:paraId="538ACDE0" w14:textId="77777777" w:rsidR="000E4FB2" w:rsidRDefault="000E4FB2" w:rsidP="00B54F4F">
      <w:pPr>
        <w:pStyle w:val="Matriel-Texte"/>
      </w:pPr>
      <w:r>
        <w:t xml:space="preserve">L’étude de l’histoire est possible entre autres grâce à des documents, c’est-à-dire des traces qui apportent de l’information sur ce qui s’est passé ou la manière dont les gens vivaient à une certaine époque. </w:t>
      </w:r>
    </w:p>
    <w:p w14:paraId="0F08DC46" w14:textId="77777777" w:rsidR="000E4FB2" w:rsidRPr="00CC2213" w:rsidRDefault="000E4FB2" w:rsidP="008E21CE">
      <w:pPr>
        <w:pStyle w:val="Consignepuceniveau2"/>
      </w:pPr>
      <w:r>
        <w:t xml:space="preserve">Comme le montre la vidéo </w:t>
      </w:r>
      <w:hyperlink r:id="rId31" w:history="1">
        <w:r w:rsidRPr="00B76C5E">
          <w:rPr>
            <w:rStyle w:val="Lienhypertexte"/>
            <w:rFonts w:cs="Arial"/>
            <w:i/>
            <w:iCs/>
            <w:shd w:val="clear" w:color="auto" w:fill="F9F9F9"/>
          </w:rPr>
          <w:t>Les technologies qui changent notre vie</w:t>
        </w:r>
      </w:hyperlink>
      <w:r>
        <w:t xml:space="preserve">, des objets simples peuvent apporter beaucoup d’informations sur la vie quotidienne des gens. </w:t>
      </w:r>
    </w:p>
    <w:p w14:paraId="61F7315C" w14:textId="77777777" w:rsidR="000E4FB2" w:rsidRPr="00293711" w:rsidRDefault="000E4FB2" w:rsidP="00B54F4F">
      <w:pPr>
        <w:pStyle w:val="Matriel-Texte"/>
      </w:pPr>
      <w:r>
        <w:t>Observe autour de toi. Quels objets t’appartenant sont représentatifs de tes occupations?</w:t>
      </w:r>
    </w:p>
    <w:p w14:paraId="6360732E" w14:textId="77777777" w:rsidR="000E4FB2" w:rsidRDefault="000E4FB2" w:rsidP="00B54F4F">
      <w:pPr>
        <w:pStyle w:val="Consignesetmatriel-description"/>
        <w:spacing w:before="240"/>
        <w:rPr>
          <w:rFonts w:eastAsia="Times New Roman" w:cs="Arial"/>
          <w:color w:val="000000"/>
          <w:lang w:eastAsia="fr-CA"/>
        </w:rPr>
      </w:pPr>
      <w:r>
        <w:rPr>
          <w:rFonts w:cs="Arial"/>
          <w:b/>
          <w:bCs/>
        </w:rPr>
        <w:t xml:space="preserve">Porte maintenant ton attention </w:t>
      </w:r>
      <w:r>
        <w:rPr>
          <w:rFonts w:cs="Arial"/>
        </w:rPr>
        <w:t>sur les informations que peut révéler un objet du passé.</w:t>
      </w:r>
    </w:p>
    <w:p w14:paraId="062F937E" w14:textId="77777777" w:rsidR="000E4FB2" w:rsidRDefault="000E4FB2" w:rsidP="00B54F4F">
      <w:pPr>
        <w:pStyle w:val="Matriel-Texte"/>
      </w:pPr>
      <w:r>
        <w:t xml:space="preserve">Pars à la recherche d’un objet ancien qui se trouve chez toi (un jouet ou un objet technologique, par exemple) et qui a marqué la génération de tes parents. </w:t>
      </w:r>
    </w:p>
    <w:p w14:paraId="6A39EBD6" w14:textId="77777777" w:rsidR="003F164B" w:rsidRPr="00580255" w:rsidRDefault="003F164B" w:rsidP="00B54F4F">
      <w:pPr>
        <w:pStyle w:val="Matriel-Texte"/>
      </w:pPr>
      <w:r w:rsidRPr="00561CEA">
        <w:t>Utilise les questions proposées en annexe et réalise une enquête auprès d</w:t>
      </w:r>
      <w:r w:rsidR="006372EE" w:rsidRPr="00561CEA">
        <w:t>’</w:t>
      </w:r>
      <w:r w:rsidRPr="00561CEA">
        <w:t>un de tes parents afin de découvrir les informations sur le passé</w:t>
      </w:r>
      <w:r>
        <w:t xml:space="preserve"> que peut révéler cet objet et les </w:t>
      </w:r>
      <w:r w:rsidRPr="00580255">
        <w:t xml:space="preserve">souvenirs qui y sont rattachés. </w:t>
      </w:r>
    </w:p>
    <w:p w14:paraId="4B19713E" w14:textId="77777777" w:rsidR="000E4FB2" w:rsidRPr="00580255" w:rsidRDefault="000E4FB2" w:rsidP="008E21CE">
      <w:pPr>
        <w:pStyle w:val="Consignepuceniveau2"/>
      </w:pPr>
      <w:r w:rsidRPr="00580255">
        <w:t xml:space="preserve">Si tu souhaites accéder à l’activité complète, rends-toi sur le site Web du </w:t>
      </w:r>
      <w:hyperlink r:id="rId32" w:history="1">
        <w:r w:rsidRPr="00E82FD3">
          <w:rPr>
            <w:rStyle w:val="Lienhypertexte"/>
            <w:rFonts w:cs="Arial"/>
          </w:rPr>
          <w:t>Service national du RÉCIT de l’univers social</w:t>
        </w:r>
      </w:hyperlink>
      <w:r w:rsidRPr="00580255">
        <w:t xml:space="preserve"> qui l’a élaborée.  </w:t>
      </w:r>
    </w:p>
    <w:p w14:paraId="2A1A4512" w14:textId="77777777" w:rsidR="000E4FB2" w:rsidRPr="004E27FA" w:rsidRDefault="000E4FB2" w:rsidP="00B54F4F">
      <w:pPr>
        <w:pStyle w:val="Matriel-Texte"/>
      </w:pPr>
      <w:r>
        <w:t>Tente de découvrir des changements, en lien avec cet objet, qui se sont produits entre le moment où il a été fabriqué et aujourd’hui.</w:t>
      </w:r>
      <w:r w:rsidRPr="004E27FA">
        <w:t xml:space="preserve"> </w:t>
      </w:r>
    </w:p>
    <w:p w14:paraId="4CD88C72" w14:textId="77777777" w:rsidR="003E176A" w:rsidRPr="00BF31BF" w:rsidRDefault="003E176A" w:rsidP="003E176A">
      <w:pPr>
        <w:pStyle w:val="Matriel-Titre"/>
      </w:pPr>
      <w:bookmarkStart w:id="68" w:name="_Toc37862736"/>
      <w:r w:rsidRPr="00BF31BF">
        <w:t>Matériel requis</w:t>
      </w:r>
      <w:bookmarkEnd w:id="67"/>
      <w:bookmarkEnd w:id="68"/>
    </w:p>
    <w:p w14:paraId="2A90C124" w14:textId="77777777" w:rsidR="00C14B46" w:rsidRPr="00172F99" w:rsidRDefault="00C14B46" w:rsidP="006372EE">
      <w:pPr>
        <w:pStyle w:val="Consignesetmatriel-description"/>
        <w:spacing w:after="120" w:line="240" w:lineRule="auto"/>
        <w:rPr>
          <w:lang w:val="fr-CA"/>
        </w:rPr>
      </w:pPr>
      <w:r>
        <w:rPr>
          <w:lang w:val="fr-CA"/>
        </w:rPr>
        <w:t>En fonction du</w:t>
      </w:r>
      <w:r w:rsidRPr="00172F99">
        <w:rPr>
          <w:lang w:val="fr-CA"/>
        </w:rPr>
        <w:t xml:space="preserve"> choix des parents et de </w:t>
      </w:r>
      <w:r>
        <w:rPr>
          <w:lang w:val="fr-CA"/>
        </w:rPr>
        <w:t>l</w:t>
      </w:r>
      <w:r w:rsidR="006372EE">
        <w:rPr>
          <w:lang w:val="fr-CA"/>
        </w:rPr>
        <w:t>’</w:t>
      </w:r>
      <w:r w:rsidRPr="00172F99">
        <w:rPr>
          <w:lang w:val="fr-CA"/>
        </w:rPr>
        <w:t xml:space="preserve">élève et selon la disponibilité des ressources, voici ce qui </w:t>
      </w:r>
      <w:r>
        <w:rPr>
          <w:lang w:val="fr-CA"/>
        </w:rPr>
        <w:t>pourrait être</w:t>
      </w:r>
      <w:r w:rsidRPr="00172F99">
        <w:rPr>
          <w:lang w:val="fr-CA"/>
        </w:rPr>
        <w:t xml:space="preserve"> utile : </w:t>
      </w:r>
    </w:p>
    <w:p w14:paraId="0E4E3FBF" w14:textId="77777777" w:rsidR="00C14B46" w:rsidRPr="00172F99" w:rsidRDefault="00C14B46" w:rsidP="00B54F4F">
      <w:pPr>
        <w:pStyle w:val="Matriel-Texte"/>
      </w:pPr>
      <w:r w:rsidRPr="00172F99">
        <w:t>Matériel d</w:t>
      </w:r>
      <w:r w:rsidR="006372EE">
        <w:t>’</w:t>
      </w:r>
      <w:r w:rsidRPr="00172F99">
        <w:t>écriture (papier, carton, crayons, etc.)</w:t>
      </w:r>
      <w:r>
        <w:t>.</w:t>
      </w:r>
    </w:p>
    <w:p w14:paraId="6AF048AB" w14:textId="77777777" w:rsidR="00C14B46" w:rsidRPr="00172F99" w:rsidRDefault="00C14B46" w:rsidP="00B54F4F">
      <w:pPr>
        <w:pStyle w:val="Matriel-Texte"/>
      </w:pPr>
      <w:r w:rsidRPr="00172F99">
        <w:t>Matériel d</w:t>
      </w:r>
      <w:r w:rsidR="006372EE">
        <w:t>’</w:t>
      </w:r>
      <w:r w:rsidRPr="00172F99">
        <w:t>impression</w:t>
      </w:r>
      <w:r>
        <w:t>.</w:t>
      </w:r>
    </w:p>
    <w:p w14:paraId="1F20B080" w14:textId="77777777" w:rsidR="00C14B46" w:rsidRPr="00172F99" w:rsidRDefault="00C14B46" w:rsidP="00B54F4F">
      <w:pPr>
        <w:pStyle w:val="Matriel-Texte"/>
      </w:pPr>
      <w:r w:rsidRPr="00172F99">
        <w:t xml:space="preserve">Appareil </w:t>
      </w:r>
      <w:r>
        <w:t>numérique</w:t>
      </w:r>
      <w:r w:rsidRPr="00172F99">
        <w:t xml:space="preserve"> muni d</w:t>
      </w:r>
      <w:r w:rsidR="006372EE">
        <w:t>’</w:t>
      </w:r>
      <w:r w:rsidRPr="00172F99">
        <w:t>une connexion Internet.</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3E176A" w:rsidRPr="00BF31BF" w14:paraId="49BE60DC" w14:textId="77777777" w:rsidTr="00B54F4F">
        <w:tc>
          <w:tcPr>
            <w:tcW w:w="10800" w:type="dxa"/>
            <w:shd w:val="clear" w:color="auto" w:fill="DDECEE" w:themeFill="accent5" w:themeFillTint="33"/>
            <w:tcMar>
              <w:top w:w="360" w:type="dxa"/>
              <w:left w:w="360" w:type="dxa"/>
              <w:bottom w:w="360" w:type="dxa"/>
              <w:right w:w="360" w:type="dxa"/>
            </w:tcMar>
          </w:tcPr>
          <w:p w14:paraId="35E696BE" w14:textId="77777777" w:rsidR="003E176A" w:rsidRPr="00BF31BF" w:rsidRDefault="003E176A" w:rsidP="006372EE">
            <w:pPr>
              <w:pStyle w:val="Tableau-Informationauxparents"/>
            </w:pPr>
            <w:bookmarkStart w:id="69" w:name="_Toc37081452"/>
            <w:bookmarkStart w:id="70" w:name="_Toc37862737"/>
            <w:r w:rsidRPr="00BF31BF">
              <w:t>Information aux parents</w:t>
            </w:r>
            <w:bookmarkEnd w:id="69"/>
            <w:bookmarkEnd w:id="70"/>
          </w:p>
          <w:p w14:paraId="3BDA88C9" w14:textId="63ED5265" w:rsidR="003E176A" w:rsidRPr="00BF31BF" w:rsidRDefault="00991293" w:rsidP="00B54F4F">
            <w:pPr>
              <w:pStyle w:val="Tableau-texte"/>
            </w:pPr>
            <w:r w:rsidRPr="00C0280C">
              <w:t>L</w:t>
            </w:r>
            <w:r w:rsidR="006372EE">
              <w:t>’</w:t>
            </w:r>
            <w:r w:rsidRPr="00C0280C">
              <w:t>étude de l</w:t>
            </w:r>
            <w:r w:rsidR="006372EE">
              <w:t>’</w:t>
            </w:r>
            <w:r w:rsidRPr="00C0280C">
              <w:t>histoire et de la géographie s</w:t>
            </w:r>
            <w:r w:rsidR="006372EE">
              <w:t>’</w:t>
            </w:r>
            <w:r w:rsidRPr="00C0280C">
              <w:t xml:space="preserve">appuie notamment sur des </w:t>
            </w:r>
            <w:r w:rsidRPr="00561CEA">
              <w:t>informations</w:t>
            </w:r>
            <w:r w:rsidRPr="00C0280C">
              <w:t xml:space="preserve">, des indices, des traces que </w:t>
            </w:r>
            <w:r w:rsidRPr="00C0280C" w:rsidDel="00561CEA">
              <w:t xml:space="preserve">présentent </w:t>
            </w:r>
            <w:r w:rsidRPr="00C0280C">
              <w:t>les documents. En classe, les élèves développent des stratégies qui permettent l</w:t>
            </w:r>
            <w:r w:rsidR="006372EE">
              <w:t>’</w:t>
            </w:r>
            <w:r w:rsidRPr="00C0280C">
              <w:t>analyse de</w:t>
            </w:r>
            <w:r w:rsidRPr="00C0280C" w:rsidDel="005B42EB">
              <w:t>s</w:t>
            </w:r>
            <w:r w:rsidRPr="00C0280C">
              <w:t xml:space="preserve"> documents, c</w:t>
            </w:r>
            <w:r w:rsidR="006372EE">
              <w:t>’</w:t>
            </w:r>
            <w:r w:rsidRPr="00C0280C">
              <w:t>est-à-dire de sources écrites, d</w:t>
            </w:r>
            <w:r w:rsidR="006372EE">
              <w:t>’</w:t>
            </w:r>
            <w:r w:rsidRPr="00C0280C">
              <w:t xml:space="preserve">images, de </w:t>
            </w:r>
            <w:r w:rsidRPr="00C0280C" w:rsidDel="00FB55D8">
              <w:t xml:space="preserve">documents </w:t>
            </w:r>
            <w:r w:rsidRPr="00C0280C">
              <w:t xml:space="preserve">audiovisuels et </w:t>
            </w:r>
            <w:r>
              <w:t>d</w:t>
            </w:r>
            <w:r w:rsidR="006372EE">
              <w:t>’</w:t>
            </w:r>
            <w:r w:rsidRPr="00C0280C">
              <w:t>artéfacts (objets, constructions, vestiges, etc.).</w:t>
            </w:r>
          </w:p>
        </w:tc>
      </w:tr>
    </w:tbl>
    <w:p w14:paraId="11668780" w14:textId="77777777" w:rsidR="00B6627E" w:rsidRPr="00BF31BF" w:rsidRDefault="00B6627E" w:rsidP="00B6627E">
      <w:pPr>
        <w:pStyle w:val="Crdit"/>
      </w:pPr>
      <w:r>
        <w:t xml:space="preserve">Source </w:t>
      </w:r>
      <w:r w:rsidRPr="00035250">
        <w:t xml:space="preserve">: </w:t>
      </w:r>
      <w:r>
        <w:t>Activité réalisée avec la collaboration du Service national du RÉCIT de l’univers social.</w:t>
      </w:r>
    </w:p>
    <w:p w14:paraId="1544646F" w14:textId="20CD697A" w:rsidR="003E176A" w:rsidRPr="00BF31BF" w:rsidRDefault="003E176A" w:rsidP="00B54F4F">
      <w:pPr>
        <w:pStyle w:val="Matire-Premirepage"/>
      </w:pPr>
      <w:r w:rsidRPr="00BF31BF">
        <w:br w:type="page"/>
      </w:r>
      <w:r>
        <w:lastRenderedPageBreak/>
        <w:t>Géographie, histoire et éducation à la citoyenneté</w:t>
      </w:r>
    </w:p>
    <w:p w14:paraId="1503A377" w14:textId="77777777" w:rsidR="003B679D" w:rsidRPr="00BF31BF" w:rsidRDefault="003B679D" w:rsidP="003B679D">
      <w:pPr>
        <w:pStyle w:val="Titredelactivit"/>
        <w:tabs>
          <w:tab w:val="left" w:pos="7170"/>
        </w:tabs>
        <w:spacing w:before="240" w:after="120"/>
      </w:pPr>
      <w:bookmarkStart w:id="71" w:name="_Toc37081402"/>
      <w:bookmarkStart w:id="72" w:name="_Toc37862738"/>
      <w:r>
        <w:t>Annexe</w:t>
      </w:r>
      <w:bookmarkEnd w:id="71"/>
      <w:r>
        <w:t xml:space="preserve"> </w:t>
      </w:r>
      <w:r w:rsidRPr="00035250">
        <w:t>–</w:t>
      </w:r>
      <w:r>
        <w:t xml:space="preserve"> Une fouille archéologique à la maison</w:t>
      </w:r>
      <w:bookmarkEnd w:id="72"/>
    </w:p>
    <w:p w14:paraId="234530AE" w14:textId="6A3DD254" w:rsidR="003E176A" w:rsidRDefault="004901BB" w:rsidP="00E871B7">
      <w:r>
        <w:rPr>
          <w:rFonts w:eastAsia="Times New Roman"/>
          <w:noProof/>
          <w:lang w:val="fr-CA"/>
        </w:rPr>
        <w:drawing>
          <wp:inline distT="0" distB="0" distL="0" distR="0" wp14:anchorId="60BAD268" wp14:editId="7A26BD37">
            <wp:extent cx="6061710" cy="95631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0E0E72-A36D-4C6E-A99E-734FA64E6CF5"/>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6061710" cy="956310"/>
                    </a:xfrm>
                    <a:prstGeom prst="rect">
                      <a:avLst/>
                    </a:prstGeom>
                    <a:noFill/>
                    <a:ln>
                      <a:noFill/>
                    </a:ln>
                  </pic:spPr>
                </pic:pic>
              </a:graphicData>
            </a:graphic>
          </wp:inline>
        </w:drawing>
      </w:r>
    </w:p>
    <w:tbl>
      <w:tblPr>
        <w:tblW w:w="9908"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CellMar>
          <w:top w:w="15" w:type="dxa"/>
          <w:left w:w="15" w:type="dxa"/>
          <w:bottom w:w="15" w:type="dxa"/>
          <w:right w:w="15" w:type="dxa"/>
        </w:tblCellMar>
        <w:tblLook w:val="04A0" w:firstRow="1" w:lastRow="0" w:firstColumn="1" w:lastColumn="0" w:noHBand="0" w:noVBand="1"/>
      </w:tblPr>
      <w:tblGrid>
        <w:gridCol w:w="987"/>
        <w:gridCol w:w="8921"/>
      </w:tblGrid>
      <w:tr w:rsidR="004E7370" w:rsidRPr="00EB5109" w14:paraId="2F19953E" w14:textId="77777777" w:rsidTr="005F0A34">
        <w:tc>
          <w:tcPr>
            <w:tcW w:w="0" w:type="auto"/>
            <w:tcMar>
              <w:top w:w="100" w:type="dxa"/>
              <w:left w:w="100" w:type="dxa"/>
              <w:bottom w:w="100" w:type="dxa"/>
              <w:right w:w="100" w:type="dxa"/>
            </w:tcMar>
            <w:hideMark/>
          </w:tcPr>
          <w:p w14:paraId="3A1DD18E"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Quoi?</w:t>
            </w:r>
          </w:p>
        </w:tc>
        <w:tc>
          <w:tcPr>
            <w:tcW w:w="8884" w:type="dxa"/>
            <w:tcMar>
              <w:top w:w="100" w:type="dxa"/>
              <w:left w:w="100" w:type="dxa"/>
              <w:bottom w:w="100" w:type="dxa"/>
              <w:right w:w="100" w:type="dxa"/>
            </w:tcMar>
            <w:hideMark/>
          </w:tcPr>
          <w:p w14:paraId="24FCF82C"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Quelle est la fonction de l’objet?</w:t>
            </w:r>
          </w:p>
          <w:p w14:paraId="17C983AF" w14:textId="77777777" w:rsidR="004E7370" w:rsidRPr="00EB5109" w:rsidRDefault="002D53D6" w:rsidP="005F0A34">
            <w:pPr>
              <w:rPr>
                <w:rFonts w:ascii="Times New Roman" w:eastAsia="Times New Roman" w:hAnsi="Times New Roman"/>
                <w:sz w:val="24"/>
                <w:lang w:val="fr-CA"/>
              </w:rPr>
            </w:pPr>
            <w:r>
              <w:rPr>
                <w:rFonts w:ascii="Times New Roman" w:eastAsia="Times New Roman" w:hAnsi="Times New Roman"/>
                <w:sz w:val="24"/>
                <w:lang w:val="fr-CA"/>
              </w:rPr>
              <w:pict w14:anchorId="03A1C6B3">
                <v:rect id="_x0000_i1025" style="width:0;height:1.5pt" o:hralign="center" o:hrstd="t" o:hr="t" fillcolor="#a0a0a0" stroked="f"/>
              </w:pict>
            </w:r>
          </w:p>
          <w:p w14:paraId="28CD7FEE" w14:textId="77777777" w:rsidR="004E7370" w:rsidRPr="00EB5109" w:rsidRDefault="004E7370" w:rsidP="005F0A34">
            <w:pPr>
              <w:rPr>
                <w:rFonts w:ascii="Times New Roman" w:eastAsia="Times New Roman" w:hAnsi="Times New Roman"/>
                <w:sz w:val="24"/>
                <w:lang w:val="fr-CA"/>
              </w:rPr>
            </w:pPr>
          </w:p>
          <w:p w14:paraId="6EB19F81"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Est-ce qu’il est toujours fonctionnel?</w:t>
            </w:r>
          </w:p>
          <w:p w14:paraId="2F411419" w14:textId="77777777" w:rsidR="004E7370" w:rsidRPr="00EB5109" w:rsidRDefault="002D53D6" w:rsidP="005F0A34">
            <w:pPr>
              <w:rPr>
                <w:rFonts w:ascii="Times New Roman" w:eastAsia="Times New Roman" w:hAnsi="Times New Roman"/>
                <w:sz w:val="24"/>
                <w:lang w:val="fr-CA"/>
              </w:rPr>
            </w:pPr>
            <w:r>
              <w:rPr>
                <w:rFonts w:ascii="Times New Roman" w:eastAsia="Times New Roman" w:hAnsi="Times New Roman"/>
                <w:sz w:val="24"/>
                <w:lang w:val="fr-CA"/>
              </w:rPr>
              <w:pict w14:anchorId="705080F0">
                <v:rect id="_x0000_i1026" style="width:0;height:1.5pt" o:hralign="center" o:hrstd="t" o:hr="t" fillcolor="#a0a0a0" stroked="f"/>
              </w:pict>
            </w:r>
          </w:p>
          <w:p w14:paraId="6EACBCD9" w14:textId="77777777" w:rsidR="004E7370" w:rsidRPr="00EB5109" w:rsidRDefault="004E7370" w:rsidP="005F0A34">
            <w:pPr>
              <w:rPr>
                <w:rFonts w:ascii="Times New Roman" w:eastAsia="Times New Roman" w:hAnsi="Times New Roman"/>
                <w:sz w:val="24"/>
                <w:lang w:val="fr-CA"/>
              </w:rPr>
            </w:pPr>
          </w:p>
          <w:p w14:paraId="73D5D2C1"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Conservez-vous un souvenir relié à cet objet?</w:t>
            </w:r>
          </w:p>
          <w:p w14:paraId="6D03351D" w14:textId="77777777" w:rsidR="004E7370" w:rsidRPr="00EB5109" w:rsidRDefault="002D53D6" w:rsidP="005F0A34">
            <w:pPr>
              <w:rPr>
                <w:rFonts w:ascii="Times New Roman" w:eastAsia="Times New Roman" w:hAnsi="Times New Roman"/>
                <w:sz w:val="24"/>
                <w:lang w:val="fr-CA"/>
              </w:rPr>
            </w:pPr>
            <w:r>
              <w:rPr>
                <w:rFonts w:ascii="Times New Roman" w:eastAsia="Times New Roman" w:hAnsi="Times New Roman"/>
                <w:sz w:val="24"/>
                <w:lang w:val="fr-CA"/>
              </w:rPr>
              <w:pict w14:anchorId="5B6F7511">
                <v:rect id="_x0000_i1027" style="width:0;height:1.5pt" o:hralign="center" o:hrstd="t" o:hr="t" fillcolor="#a0a0a0" stroked="f"/>
              </w:pict>
            </w:r>
          </w:p>
        </w:tc>
      </w:tr>
      <w:tr w:rsidR="004E7370" w:rsidRPr="00EB5109" w14:paraId="246355AE" w14:textId="77777777" w:rsidTr="005F0A34">
        <w:tc>
          <w:tcPr>
            <w:tcW w:w="0" w:type="auto"/>
            <w:tcMar>
              <w:top w:w="100" w:type="dxa"/>
              <w:left w:w="100" w:type="dxa"/>
              <w:bottom w:w="100" w:type="dxa"/>
              <w:right w:w="100" w:type="dxa"/>
            </w:tcMar>
            <w:hideMark/>
          </w:tcPr>
          <w:p w14:paraId="037F412C"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Qui?</w:t>
            </w:r>
          </w:p>
        </w:tc>
        <w:tc>
          <w:tcPr>
            <w:tcW w:w="8884" w:type="dxa"/>
            <w:tcMar>
              <w:top w:w="100" w:type="dxa"/>
              <w:left w:w="100" w:type="dxa"/>
              <w:bottom w:w="100" w:type="dxa"/>
              <w:right w:w="100" w:type="dxa"/>
            </w:tcMar>
            <w:hideMark/>
          </w:tcPr>
          <w:p w14:paraId="43F3D9B3"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Qui est le fabricant?</w:t>
            </w:r>
          </w:p>
          <w:p w14:paraId="7CF38203" w14:textId="77777777" w:rsidR="004E7370" w:rsidRPr="00EB5109" w:rsidRDefault="002D53D6" w:rsidP="005F0A34">
            <w:pPr>
              <w:rPr>
                <w:rFonts w:ascii="Times New Roman" w:eastAsia="Times New Roman" w:hAnsi="Times New Roman"/>
                <w:sz w:val="24"/>
                <w:lang w:val="fr-CA"/>
              </w:rPr>
            </w:pPr>
            <w:r>
              <w:rPr>
                <w:rFonts w:ascii="Times New Roman" w:eastAsia="Times New Roman" w:hAnsi="Times New Roman"/>
                <w:sz w:val="24"/>
                <w:lang w:val="fr-CA"/>
              </w:rPr>
              <w:pict w14:anchorId="5DEAED02">
                <v:rect id="_x0000_i1028" style="width:0;height:1.5pt" o:hralign="center" o:hrstd="t" o:hr="t" fillcolor="#a0a0a0" stroked="f"/>
              </w:pict>
            </w:r>
          </w:p>
          <w:p w14:paraId="24CFB310" w14:textId="77777777" w:rsidR="004E7370" w:rsidRPr="00EB5109" w:rsidRDefault="004E7370" w:rsidP="005F0A34">
            <w:pPr>
              <w:rPr>
                <w:rFonts w:ascii="Times New Roman" w:eastAsia="Times New Roman" w:hAnsi="Times New Roman"/>
                <w:sz w:val="24"/>
                <w:lang w:val="fr-CA"/>
              </w:rPr>
            </w:pPr>
          </w:p>
          <w:p w14:paraId="4F153DF6"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A-t-il été utilisé par plusieurs personnes? Par plusieurs générations?</w:t>
            </w:r>
          </w:p>
          <w:p w14:paraId="7CF6D557" w14:textId="77777777" w:rsidR="004E7370" w:rsidRPr="00EB5109" w:rsidRDefault="002D53D6" w:rsidP="005F0A34">
            <w:pPr>
              <w:rPr>
                <w:rFonts w:ascii="Times New Roman" w:eastAsia="Times New Roman" w:hAnsi="Times New Roman"/>
                <w:sz w:val="24"/>
                <w:lang w:val="fr-CA"/>
              </w:rPr>
            </w:pPr>
            <w:r>
              <w:rPr>
                <w:rFonts w:ascii="Times New Roman" w:eastAsia="Times New Roman" w:hAnsi="Times New Roman"/>
                <w:sz w:val="24"/>
                <w:lang w:val="fr-CA"/>
              </w:rPr>
              <w:pict w14:anchorId="18934BC8">
                <v:rect id="_x0000_i1029" style="width:0;height:1.5pt" o:hralign="center" o:hrstd="t" o:hr="t" fillcolor="#a0a0a0" stroked="f"/>
              </w:pict>
            </w:r>
          </w:p>
        </w:tc>
      </w:tr>
      <w:tr w:rsidR="004E7370" w:rsidRPr="00EB5109" w14:paraId="5E5E1539" w14:textId="77777777" w:rsidTr="005F0A34">
        <w:tc>
          <w:tcPr>
            <w:tcW w:w="0" w:type="auto"/>
            <w:tcMar>
              <w:top w:w="100" w:type="dxa"/>
              <w:left w:w="100" w:type="dxa"/>
              <w:bottom w:w="100" w:type="dxa"/>
              <w:right w:w="100" w:type="dxa"/>
            </w:tcMar>
            <w:hideMark/>
          </w:tcPr>
          <w:p w14:paraId="11DABD6B"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Quand?</w:t>
            </w:r>
          </w:p>
        </w:tc>
        <w:tc>
          <w:tcPr>
            <w:tcW w:w="8884" w:type="dxa"/>
            <w:tcMar>
              <w:top w:w="100" w:type="dxa"/>
              <w:left w:w="100" w:type="dxa"/>
              <w:bottom w:w="100" w:type="dxa"/>
              <w:right w:w="100" w:type="dxa"/>
            </w:tcMar>
            <w:hideMark/>
          </w:tcPr>
          <w:p w14:paraId="0FA1771C"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En quelle année approximativement a-t-il été produit?</w:t>
            </w:r>
          </w:p>
          <w:p w14:paraId="40631A5B" w14:textId="77777777" w:rsidR="004E7370" w:rsidRPr="00EB5109" w:rsidRDefault="002D53D6" w:rsidP="005F0A34">
            <w:pPr>
              <w:rPr>
                <w:rFonts w:ascii="Times New Roman" w:eastAsia="Times New Roman" w:hAnsi="Times New Roman"/>
                <w:sz w:val="24"/>
                <w:lang w:val="fr-CA"/>
              </w:rPr>
            </w:pPr>
            <w:r>
              <w:rPr>
                <w:rFonts w:ascii="Times New Roman" w:eastAsia="Times New Roman" w:hAnsi="Times New Roman"/>
                <w:sz w:val="24"/>
                <w:lang w:val="fr-CA"/>
              </w:rPr>
              <w:pict w14:anchorId="65CEFA44">
                <v:rect id="_x0000_i1030" style="width:0;height:1.5pt" o:hralign="center" o:hrstd="t" o:hr="t" fillcolor="#a0a0a0" stroked="f"/>
              </w:pict>
            </w:r>
          </w:p>
          <w:p w14:paraId="34F6DCD7" w14:textId="77777777" w:rsidR="004E7370" w:rsidRPr="00EB5109" w:rsidRDefault="004E7370" w:rsidP="005F0A34">
            <w:pPr>
              <w:rPr>
                <w:rFonts w:ascii="Times New Roman" w:eastAsia="Times New Roman" w:hAnsi="Times New Roman"/>
                <w:sz w:val="24"/>
                <w:lang w:val="fr-CA"/>
              </w:rPr>
            </w:pPr>
          </w:p>
          <w:p w14:paraId="7D82FE64"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L’objet est-il représentatif de son époque? Pourquoi?</w:t>
            </w:r>
          </w:p>
          <w:p w14:paraId="25663DD0" w14:textId="77777777" w:rsidR="004E7370" w:rsidRPr="00EB5109" w:rsidRDefault="002D53D6" w:rsidP="005F0A34">
            <w:pPr>
              <w:rPr>
                <w:rFonts w:ascii="Times New Roman" w:eastAsia="Times New Roman" w:hAnsi="Times New Roman"/>
                <w:sz w:val="24"/>
                <w:lang w:val="fr-CA"/>
              </w:rPr>
            </w:pPr>
            <w:r>
              <w:rPr>
                <w:rFonts w:ascii="Times New Roman" w:eastAsia="Times New Roman" w:hAnsi="Times New Roman"/>
                <w:sz w:val="24"/>
                <w:lang w:val="fr-CA"/>
              </w:rPr>
              <w:pict w14:anchorId="5063EEE6">
                <v:rect id="_x0000_i1031" style="width:0;height:1.5pt" o:hralign="center" o:hrstd="t" o:hr="t" fillcolor="#a0a0a0" stroked="f"/>
              </w:pict>
            </w:r>
          </w:p>
        </w:tc>
      </w:tr>
      <w:tr w:rsidR="004E7370" w:rsidRPr="00EB5109" w14:paraId="0528F5CF" w14:textId="77777777" w:rsidTr="005F0A34">
        <w:tc>
          <w:tcPr>
            <w:tcW w:w="0" w:type="auto"/>
            <w:tcMar>
              <w:top w:w="100" w:type="dxa"/>
              <w:left w:w="100" w:type="dxa"/>
              <w:bottom w:w="100" w:type="dxa"/>
              <w:right w:w="100" w:type="dxa"/>
            </w:tcMar>
            <w:hideMark/>
          </w:tcPr>
          <w:p w14:paraId="5A61228B"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Où?</w:t>
            </w:r>
          </w:p>
        </w:tc>
        <w:tc>
          <w:tcPr>
            <w:tcW w:w="8884" w:type="dxa"/>
            <w:tcMar>
              <w:top w:w="100" w:type="dxa"/>
              <w:left w:w="100" w:type="dxa"/>
              <w:bottom w:w="100" w:type="dxa"/>
              <w:right w:w="100" w:type="dxa"/>
            </w:tcMar>
            <w:hideMark/>
          </w:tcPr>
          <w:p w14:paraId="5B770B7B"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Où a-t-il été produit? Où a-t-il été utilisé?</w:t>
            </w:r>
          </w:p>
          <w:p w14:paraId="0100577D" w14:textId="77777777" w:rsidR="004E7370" w:rsidRPr="00EB5109" w:rsidRDefault="002D53D6" w:rsidP="005F0A34">
            <w:pPr>
              <w:rPr>
                <w:rFonts w:ascii="Times New Roman" w:eastAsia="Times New Roman" w:hAnsi="Times New Roman"/>
                <w:sz w:val="24"/>
                <w:lang w:val="fr-CA"/>
              </w:rPr>
            </w:pPr>
            <w:r>
              <w:rPr>
                <w:rFonts w:ascii="Times New Roman" w:eastAsia="Times New Roman" w:hAnsi="Times New Roman"/>
                <w:sz w:val="24"/>
                <w:lang w:val="fr-CA"/>
              </w:rPr>
              <w:pict w14:anchorId="24D0D27C">
                <v:rect id="_x0000_i1032" style="width:0;height:1.5pt" o:hralign="center" o:hrstd="t" o:hr="t" fillcolor="#a0a0a0" stroked="f"/>
              </w:pict>
            </w:r>
          </w:p>
        </w:tc>
      </w:tr>
      <w:tr w:rsidR="004E7370" w:rsidRPr="00EB5109" w14:paraId="0D0017E8" w14:textId="77777777" w:rsidTr="005F0A34">
        <w:trPr>
          <w:trHeight w:val="420"/>
        </w:trPr>
        <w:tc>
          <w:tcPr>
            <w:tcW w:w="9908" w:type="dxa"/>
            <w:gridSpan w:val="2"/>
            <w:shd w:val="clear" w:color="auto" w:fill="6F1E1A"/>
            <w:tcMar>
              <w:top w:w="100" w:type="dxa"/>
              <w:left w:w="100" w:type="dxa"/>
              <w:bottom w:w="100" w:type="dxa"/>
              <w:right w:w="100" w:type="dxa"/>
            </w:tcMar>
            <w:hideMark/>
          </w:tcPr>
          <w:p w14:paraId="0F6ABDCD" w14:textId="77777777" w:rsidR="004E7370" w:rsidRPr="00EB5109" w:rsidRDefault="004E7370" w:rsidP="005F0A34">
            <w:pPr>
              <w:rPr>
                <w:rFonts w:ascii="Times New Roman" w:eastAsia="Times New Roman" w:hAnsi="Times New Roman"/>
                <w:sz w:val="24"/>
                <w:lang w:val="fr-CA"/>
              </w:rPr>
            </w:pPr>
            <w:r w:rsidRPr="00EB5109">
              <w:rPr>
                <w:rFonts w:eastAsia="Times New Roman" w:cs="Arial"/>
                <w:b/>
                <w:bCs/>
                <w:color w:val="FFFFFF"/>
                <w:szCs w:val="22"/>
                <w:lang w:val="fr-CA"/>
              </w:rPr>
              <w:t>Interprétation</w:t>
            </w:r>
          </w:p>
        </w:tc>
      </w:tr>
      <w:tr w:rsidR="004E7370" w:rsidRPr="00EB5109" w14:paraId="78C44F05" w14:textId="77777777" w:rsidTr="005F0A34">
        <w:trPr>
          <w:trHeight w:val="420"/>
        </w:trPr>
        <w:tc>
          <w:tcPr>
            <w:tcW w:w="9908" w:type="dxa"/>
            <w:gridSpan w:val="2"/>
            <w:tcMar>
              <w:top w:w="100" w:type="dxa"/>
              <w:left w:w="100" w:type="dxa"/>
              <w:bottom w:w="100" w:type="dxa"/>
              <w:right w:w="100" w:type="dxa"/>
            </w:tcMar>
            <w:hideMark/>
          </w:tcPr>
          <w:p w14:paraId="57A1DCDA"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L’objet a-t-il été remplacé par un autre plus efficace? Si oui, lequel?</w:t>
            </w:r>
          </w:p>
          <w:p w14:paraId="77A284B8" w14:textId="77777777" w:rsidR="004E7370" w:rsidRPr="00EB5109" w:rsidRDefault="002D53D6" w:rsidP="005F0A34">
            <w:pPr>
              <w:rPr>
                <w:rFonts w:ascii="Times New Roman" w:eastAsia="Times New Roman" w:hAnsi="Times New Roman"/>
                <w:sz w:val="24"/>
                <w:lang w:val="fr-CA"/>
              </w:rPr>
            </w:pPr>
            <w:r>
              <w:rPr>
                <w:rFonts w:ascii="Times New Roman" w:eastAsia="Times New Roman" w:hAnsi="Times New Roman"/>
                <w:sz w:val="24"/>
                <w:lang w:val="fr-CA"/>
              </w:rPr>
              <w:pict w14:anchorId="7A27AC38">
                <v:rect id="_x0000_i1033" style="width:0;height:1.5pt" o:hralign="center" o:hrstd="t" o:hr="t" fillcolor="#a0a0a0" stroked="f"/>
              </w:pict>
            </w:r>
          </w:p>
          <w:p w14:paraId="30CA7DFB"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Qu’est-ce qui a changé entre le moment où cet objet a été fabriqué et aujourd’hui?</w:t>
            </w:r>
          </w:p>
          <w:p w14:paraId="634FD8D4" w14:textId="77777777" w:rsidR="004E7370" w:rsidRPr="00EB5109" w:rsidRDefault="004E7370" w:rsidP="005F0A34">
            <w:pPr>
              <w:rPr>
                <w:rFonts w:ascii="Times New Roman" w:eastAsia="Times New Roman" w:hAnsi="Times New Roman"/>
                <w:sz w:val="24"/>
                <w:lang w:val="fr-CA"/>
              </w:rPr>
            </w:pPr>
          </w:p>
          <w:p w14:paraId="093E2445" w14:textId="77777777" w:rsidR="004E7370" w:rsidRPr="00EB5109" w:rsidRDefault="002D53D6" w:rsidP="005F0A34">
            <w:pPr>
              <w:rPr>
                <w:rFonts w:ascii="Times New Roman" w:eastAsia="Times New Roman" w:hAnsi="Times New Roman"/>
                <w:sz w:val="24"/>
                <w:lang w:val="fr-CA"/>
              </w:rPr>
            </w:pPr>
            <w:r>
              <w:rPr>
                <w:rFonts w:ascii="Times New Roman" w:eastAsia="Times New Roman" w:hAnsi="Times New Roman"/>
                <w:sz w:val="24"/>
                <w:lang w:val="fr-CA"/>
              </w:rPr>
              <w:pict w14:anchorId="5F06E3FE">
                <v:rect id="_x0000_i1034" style="width:0;height:1.5pt" o:hralign="center" o:hrstd="t" o:hr="t" fillcolor="#a0a0a0" stroked="f"/>
              </w:pict>
            </w:r>
          </w:p>
          <w:p w14:paraId="30022A15" w14:textId="77777777" w:rsidR="004E7370" w:rsidRPr="00EB5109" w:rsidRDefault="004E7370" w:rsidP="005F0A34">
            <w:pPr>
              <w:rPr>
                <w:rFonts w:ascii="Times New Roman" w:eastAsia="Times New Roman" w:hAnsi="Times New Roman"/>
                <w:sz w:val="24"/>
                <w:lang w:val="fr-CA"/>
              </w:rPr>
            </w:pPr>
          </w:p>
          <w:p w14:paraId="5E153840" w14:textId="77777777" w:rsidR="004E7370" w:rsidRPr="00EB5109" w:rsidRDefault="002D53D6" w:rsidP="005F0A34">
            <w:pPr>
              <w:rPr>
                <w:rFonts w:ascii="Times New Roman" w:eastAsia="Times New Roman" w:hAnsi="Times New Roman"/>
                <w:sz w:val="24"/>
                <w:lang w:val="fr-CA"/>
              </w:rPr>
            </w:pPr>
            <w:r>
              <w:rPr>
                <w:rFonts w:ascii="Times New Roman" w:eastAsia="Times New Roman" w:hAnsi="Times New Roman"/>
                <w:sz w:val="24"/>
                <w:lang w:val="fr-CA"/>
              </w:rPr>
              <w:pict w14:anchorId="266566A9">
                <v:rect id="_x0000_i1035" style="width:0;height:1.5pt" o:hralign="center" o:hrstd="t" o:hr="t" fillcolor="#a0a0a0" stroked="f"/>
              </w:pict>
            </w:r>
          </w:p>
          <w:p w14:paraId="6F1BDA2C" w14:textId="77777777" w:rsidR="004E7370" w:rsidRPr="00EB5109" w:rsidRDefault="004E7370" w:rsidP="005F0A34">
            <w:pPr>
              <w:rPr>
                <w:rFonts w:ascii="Times New Roman" w:eastAsia="Times New Roman" w:hAnsi="Times New Roman"/>
                <w:sz w:val="24"/>
                <w:lang w:val="fr-CA"/>
              </w:rPr>
            </w:pPr>
          </w:p>
          <w:p w14:paraId="47FABA27" w14:textId="64FC4C9B" w:rsidR="004E7370" w:rsidRPr="00EB5109" w:rsidRDefault="002D53D6" w:rsidP="003B679D">
            <w:pPr>
              <w:rPr>
                <w:rFonts w:ascii="Times New Roman" w:eastAsia="Times New Roman" w:hAnsi="Times New Roman"/>
                <w:sz w:val="24"/>
                <w:lang w:val="fr-CA"/>
              </w:rPr>
            </w:pPr>
            <w:r>
              <w:rPr>
                <w:rFonts w:ascii="Times New Roman" w:eastAsia="Times New Roman" w:hAnsi="Times New Roman"/>
                <w:sz w:val="24"/>
                <w:lang w:val="fr-CA"/>
              </w:rPr>
              <w:pict w14:anchorId="1B201DA4">
                <v:rect id="_x0000_i1036" style="width:0;height:1.5pt" o:hralign="center" o:hrstd="t" o:hr="t" fillcolor="#a0a0a0" stroked="f"/>
              </w:pict>
            </w:r>
          </w:p>
        </w:tc>
      </w:tr>
    </w:tbl>
    <w:p w14:paraId="30693DBB" w14:textId="77777777" w:rsidR="003E176A" w:rsidRDefault="003E176A" w:rsidP="00B54F4F"/>
    <w:sectPr w:rsidR="003E176A"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B824A" w14:textId="77777777" w:rsidR="009F47F2" w:rsidRDefault="009F47F2" w:rsidP="005E3AF4">
      <w:r>
        <w:separator/>
      </w:r>
    </w:p>
  </w:endnote>
  <w:endnote w:type="continuationSeparator" w:id="0">
    <w:p w14:paraId="6FB8E089" w14:textId="77777777" w:rsidR="009F47F2" w:rsidRDefault="009F47F2" w:rsidP="005E3AF4">
      <w:r>
        <w:continuationSeparator/>
      </w:r>
    </w:p>
  </w:endnote>
  <w:endnote w:type="continuationNotice" w:id="1">
    <w:p w14:paraId="4203FA78" w14:textId="77777777" w:rsidR="009F47F2" w:rsidRDefault="009F4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5B42EB" w:rsidRDefault="002D53D6" w:rsidP="006372EE">
        <w:pPr>
          <w:pStyle w:val="Pieddepage"/>
          <w:framePr w:wrap="none" w:vAnchor="text" w:hAnchor="margin" w:xAlign="center" w:y="1"/>
          <w:rPr>
            <w:rStyle w:val="Numrodepage"/>
          </w:rPr>
        </w:pPr>
      </w:p>
    </w:sdtContent>
  </w:sdt>
  <w:p w14:paraId="0B60F430" w14:textId="77777777" w:rsidR="005B42EB" w:rsidRDefault="005B42E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357285"/>
      <w:docPartObj>
        <w:docPartGallery w:val="Page Numbers (Bottom of Page)"/>
        <w:docPartUnique/>
      </w:docPartObj>
    </w:sdtPr>
    <w:sdtEndPr/>
    <w:sdtContent>
      <w:p w14:paraId="1764F075" w14:textId="6BBE7E97" w:rsidR="008E21CE" w:rsidRDefault="008E21CE">
        <w:pPr>
          <w:pStyle w:val="Pieddepage"/>
          <w:jc w:val="right"/>
        </w:pPr>
        <w:r w:rsidRPr="008E21CE">
          <w:rPr>
            <w:sz w:val="30"/>
            <w:szCs w:val="30"/>
          </w:rPr>
          <w:fldChar w:fldCharType="begin"/>
        </w:r>
        <w:r w:rsidRPr="008E21CE">
          <w:rPr>
            <w:sz w:val="30"/>
            <w:szCs w:val="30"/>
          </w:rPr>
          <w:instrText>PAGE   \* MERGEFORMAT</w:instrText>
        </w:r>
        <w:r w:rsidRPr="008E21CE">
          <w:rPr>
            <w:sz w:val="30"/>
            <w:szCs w:val="30"/>
          </w:rPr>
          <w:fldChar w:fldCharType="separate"/>
        </w:r>
        <w:r w:rsidR="002D53D6">
          <w:rPr>
            <w:noProof/>
            <w:sz w:val="30"/>
            <w:szCs w:val="30"/>
          </w:rPr>
          <w:t>16</w:t>
        </w:r>
        <w:r w:rsidRPr="008E21CE">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E2796" w14:textId="77777777" w:rsidR="009F47F2" w:rsidRDefault="009F47F2" w:rsidP="005E3AF4">
      <w:r>
        <w:separator/>
      </w:r>
    </w:p>
  </w:footnote>
  <w:footnote w:type="continuationSeparator" w:id="0">
    <w:p w14:paraId="58295DA2" w14:textId="77777777" w:rsidR="009F47F2" w:rsidRDefault="009F47F2" w:rsidP="005E3AF4">
      <w:r>
        <w:continuationSeparator/>
      </w:r>
    </w:p>
  </w:footnote>
  <w:footnote w:type="continuationNotice" w:id="1">
    <w:p w14:paraId="22165F7D" w14:textId="77777777" w:rsidR="009F47F2" w:rsidRDefault="009F47F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3E9A5C46" w:rsidR="005B42EB" w:rsidRPr="005E3AF4" w:rsidRDefault="005B42EB" w:rsidP="00B028EC">
    <w:pPr>
      <w:pStyle w:val="Niveau-Pagessuivantes"/>
    </w:pPr>
    <w:r>
      <w:t>5</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06939"/>
    <w:multiLevelType w:val="hybridMultilevel"/>
    <w:tmpl w:val="F2A0757A"/>
    <w:lvl w:ilvl="0" w:tplc="577C96A4">
      <w:start w:val="1"/>
      <w:numFmt w:val="bullet"/>
      <w:lvlText w:val=""/>
      <w:lvlJc w:val="left"/>
      <w:pPr>
        <w:ind w:left="720" w:hanging="360"/>
      </w:pPr>
      <w:rPr>
        <w:rFonts w:ascii="Symbol" w:hAnsi="Symbol" w:hint="default"/>
      </w:rPr>
    </w:lvl>
    <w:lvl w:ilvl="1" w:tplc="75EA36F2">
      <w:start w:val="1"/>
      <w:numFmt w:val="bullet"/>
      <w:lvlText w:val="o"/>
      <w:lvlJc w:val="left"/>
      <w:pPr>
        <w:ind w:left="1440" w:hanging="360"/>
      </w:pPr>
      <w:rPr>
        <w:rFonts w:ascii="Courier New" w:hAnsi="Courier New" w:cs="Times New Roman" w:hint="default"/>
      </w:rPr>
    </w:lvl>
    <w:lvl w:ilvl="2" w:tplc="5F4C77E8">
      <w:start w:val="1"/>
      <w:numFmt w:val="bullet"/>
      <w:lvlText w:val=""/>
      <w:lvlJc w:val="left"/>
      <w:pPr>
        <w:ind w:left="2160" w:hanging="360"/>
      </w:pPr>
      <w:rPr>
        <w:rFonts w:ascii="Wingdings" w:hAnsi="Wingdings" w:hint="default"/>
      </w:rPr>
    </w:lvl>
    <w:lvl w:ilvl="3" w:tplc="61E28666">
      <w:start w:val="1"/>
      <w:numFmt w:val="bullet"/>
      <w:lvlText w:val=""/>
      <w:lvlJc w:val="left"/>
      <w:pPr>
        <w:ind w:left="2880" w:hanging="360"/>
      </w:pPr>
      <w:rPr>
        <w:rFonts w:ascii="Symbol" w:hAnsi="Symbol" w:hint="default"/>
      </w:rPr>
    </w:lvl>
    <w:lvl w:ilvl="4" w:tplc="71F42B0C">
      <w:start w:val="1"/>
      <w:numFmt w:val="bullet"/>
      <w:lvlText w:val="o"/>
      <w:lvlJc w:val="left"/>
      <w:pPr>
        <w:ind w:left="3600" w:hanging="360"/>
      </w:pPr>
      <w:rPr>
        <w:rFonts w:ascii="Courier New" w:hAnsi="Courier New" w:cs="Times New Roman" w:hint="default"/>
      </w:rPr>
    </w:lvl>
    <w:lvl w:ilvl="5" w:tplc="F0CAF4CA">
      <w:start w:val="1"/>
      <w:numFmt w:val="bullet"/>
      <w:lvlText w:val=""/>
      <w:lvlJc w:val="left"/>
      <w:pPr>
        <w:ind w:left="4320" w:hanging="360"/>
      </w:pPr>
      <w:rPr>
        <w:rFonts w:ascii="Wingdings" w:hAnsi="Wingdings" w:hint="default"/>
      </w:rPr>
    </w:lvl>
    <w:lvl w:ilvl="6" w:tplc="8F483CD0">
      <w:start w:val="1"/>
      <w:numFmt w:val="bullet"/>
      <w:lvlText w:val=""/>
      <w:lvlJc w:val="left"/>
      <w:pPr>
        <w:ind w:left="5040" w:hanging="360"/>
      </w:pPr>
      <w:rPr>
        <w:rFonts w:ascii="Symbol" w:hAnsi="Symbol" w:hint="default"/>
      </w:rPr>
    </w:lvl>
    <w:lvl w:ilvl="7" w:tplc="77BAACCA">
      <w:start w:val="1"/>
      <w:numFmt w:val="bullet"/>
      <w:lvlText w:val="o"/>
      <w:lvlJc w:val="left"/>
      <w:pPr>
        <w:ind w:left="5760" w:hanging="360"/>
      </w:pPr>
      <w:rPr>
        <w:rFonts w:ascii="Courier New" w:hAnsi="Courier New" w:cs="Times New Roman" w:hint="default"/>
      </w:rPr>
    </w:lvl>
    <w:lvl w:ilvl="8" w:tplc="55D89E2E">
      <w:start w:val="1"/>
      <w:numFmt w:val="bullet"/>
      <w:lvlText w:val=""/>
      <w:lvlJc w:val="left"/>
      <w:pPr>
        <w:ind w:left="6480" w:hanging="360"/>
      </w:pPr>
      <w:rPr>
        <w:rFonts w:ascii="Wingdings" w:hAnsi="Wingdings" w:hint="default"/>
      </w:rPr>
    </w:lvl>
  </w:abstractNum>
  <w:abstractNum w:abstractNumId="1" w15:restartNumberingAfterBreak="0">
    <w:nsid w:val="0C793670"/>
    <w:multiLevelType w:val="hybridMultilevel"/>
    <w:tmpl w:val="4AECA464"/>
    <w:lvl w:ilvl="0" w:tplc="2384CD0A">
      <w:start w:val="1"/>
      <w:numFmt w:val="bullet"/>
      <w:lvlText w:val=""/>
      <w:lvlJc w:val="left"/>
      <w:pPr>
        <w:ind w:left="720" w:hanging="360"/>
      </w:pPr>
      <w:rPr>
        <w:rFonts w:ascii="Symbol" w:hAnsi="Symbol" w:hint="default"/>
      </w:rPr>
    </w:lvl>
    <w:lvl w:ilvl="1" w:tplc="9F0C1488">
      <w:start w:val="1"/>
      <w:numFmt w:val="bullet"/>
      <w:lvlText w:val="o"/>
      <w:lvlJc w:val="left"/>
      <w:pPr>
        <w:ind w:left="1440" w:hanging="360"/>
      </w:pPr>
      <w:rPr>
        <w:rFonts w:ascii="Courier New" w:hAnsi="Courier New" w:cs="Times New Roman" w:hint="default"/>
      </w:rPr>
    </w:lvl>
    <w:lvl w:ilvl="2" w:tplc="F28CA4BC">
      <w:start w:val="1"/>
      <w:numFmt w:val="bullet"/>
      <w:lvlText w:val=""/>
      <w:lvlJc w:val="left"/>
      <w:pPr>
        <w:ind w:left="2160" w:hanging="360"/>
      </w:pPr>
      <w:rPr>
        <w:rFonts w:ascii="Wingdings" w:hAnsi="Wingdings" w:hint="default"/>
      </w:rPr>
    </w:lvl>
    <w:lvl w:ilvl="3" w:tplc="2A707B7A">
      <w:start w:val="1"/>
      <w:numFmt w:val="bullet"/>
      <w:lvlText w:val=""/>
      <w:lvlJc w:val="left"/>
      <w:pPr>
        <w:ind w:left="2880" w:hanging="360"/>
      </w:pPr>
      <w:rPr>
        <w:rFonts w:ascii="Symbol" w:hAnsi="Symbol" w:hint="default"/>
      </w:rPr>
    </w:lvl>
    <w:lvl w:ilvl="4" w:tplc="888AACFC">
      <w:start w:val="1"/>
      <w:numFmt w:val="bullet"/>
      <w:lvlText w:val="o"/>
      <w:lvlJc w:val="left"/>
      <w:pPr>
        <w:ind w:left="3600" w:hanging="360"/>
      </w:pPr>
      <w:rPr>
        <w:rFonts w:ascii="Courier New" w:hAnsi="Courier New" w:cs="Times New Roman" w:hint="default"/>
      </w:rPr>
    </w:lvl>
    <w:lvl w:ilvl="5" w:tplc="F474952C">
      <w:start w:val="1"/>
      <w:numFmt w:val="bullet"/>
      <w:lvlText w:val=""/>
      <w:lvlJc w:val="left"/>
      <w:pPr>
        <w:ind w:left="4320" w:hanging="360"/>
      </w:pPr>
      <w:rPr>
        <w:rFonts w:ascii="Wingdings" w:hAnsi="Wingdings" w:hint="default"/>
      </w:rPr>
    </w:lvl>
    <w:lvl w:ilvl="6" w:tplc="4DA04492">
      <w:start w:val="1"/>
      <w:numFmt w:val="bullet"/>
      <w:lvlText w:val=""/>
      <w:lvlJc w:val="left"/>
      <w:pPr>
        <w:ind w:left="5040" w:hanging="360"/>
      </w:pPr>
      <w:rPr>
        <w:rFonts w:ascii="Symbol" w:hAnsi="Symbol" w:hint="default"/>
      </w:rPr>
    </w:lvl>
    <w:lvl w:ilvl="7" w:tplc="03043310">
      <w:start w:val="1"/>
      <w:numFmt w:val="bullet"/>
      <w:lvlText w:val="o"/>
      <w:lvlJc w:val="left"/>
      <w:pPr>
        <w:ind w:left="5760" w:hanging="360"/>
      </w:pPr>
      <w:rPr>
        <w:rFonts w:ascii="Courier New" w:hAnsi="Courier New" w:cs="Times New Roman" w:hint="default"/>
      </w:rPr>
    </w:lvl>
    <w:lvl w:ilvl="8" w:tplc="3BB6255C">
      <w:start w:val="1"/>
      <w:numFmt w:val="bullet"/>
      <w:lvlText w:val=""/>
      <w:lvlJc w:val="left"/>
      <w:pPr>
        <w:ind w:left="6480" w:hanging="360"/>
      </w:pPr>
      <w:rPr>
        <w:rFonts w:ascii="Wingdings" w:hAnsi="Wingdings" w:hint="default"/>
      </w:rPr>
    </w:lvl>
  </w:abstractNum>
  <w:abstractNum w:abstractNumId="2" w15:restartNumberingAfterBreak="0">
    <w:nsid w:val="17816D88"/>
    <w:multiLevelType w:val="hybridMultilevel"/>
    <w:tmpl w:val="806E8BB6"/>
    <w:lvl w:ilvl="0" w:tplc="32F2CF32">
      <w:start w:val="1"/>
      <w:numFmt w:val="bullet"/>
      <w:lvlText w:val=""/>
      <w:lvlJc w:val="left"/>
      <w:pPr>
        <w:ind w:left="720" w:hanging="360"/>
      </w:pPr>
      <w:rPr>
        <w:rFonts w:ascii="Symbol" w:hAnsi="Symbol" w:hint="default"/>
      </w:rPr>
    </w:lvl>
    <w:lvl w:ilvl="1" w:tplc="6CE4D8D2">
      <w:start w:val="1"/>
      <w:numFmt w:val="bullet"/>
      <w:lvlText w:val="o"/>
      <w:lvlJc w:val="left"/>
      <w:pPr>
        <w:ind w:left="1440" w:hanging="360"/>
      </w:pPr>
      <w:rPr>
        <w:rFonts w:ascii="Courier New" w:hAnsi="Courier New" w:cs="Times New Roman" w:hint="default"/>
      </w:rPr>
    </w:lvl>
    <w:lvl w:ilvl="2" w:tplc="83BAD590">
      <w:start w:val="1"/>
      <w:numFmt w:val="bullet"/>
      <w:lvlText w:val=""/>
      <w:lvlJc w:val="left"/>
      <w:pPr>
        <w:ind w:left="2160" w:hanging="360"/>
      </w:pPr>
      <w:rPr>
        <w:rFonts w:ascii="Wingdings" w:hAnsi="Wingdings" w:hint="default"/>
      </w:rPr>
    </w:lvl>
    <w:lvl w:ilvl="3" w:tplc="932A5540">
      <w:start w:val="1"/>
      <w:numFmt w:val="bullet"/>
      <w:lvlText w:val=""/>
      <w:lvlJc w:val="left"/>
      <w:pPr>
        <w:ind w:left="2880" w:hanging="360"/>
      </w:pPr>
      <w:rPr>
        <w:rFonts w:ascii="Symbol" w:hAnsi="Symbol" w:hint="default"/>
      </w:rPr>
    </w:lvl>
    <w:lvl w:ilvl="4" w:tplc="DA28C30C">
      <w:start w:val="1"/>
      <w:numFmt w:val="bullet"/>
      <w:lvlText w:val="o"/>
      <w:lvlJc w:val="left"/>
      <w:pPr>
        <w:ind w:left="3600" w:hanging="360"/>
      </w:pPr>
      <w:rPr>
        <w:rFonts w:ascii="Courier New" w:hAnsi="Courier New" w:cs="Times New Roman" w:hint="default"/>
      </w:rPr>
    </w:lvl>
    <w:lvl w:ilvl="5" w:tplc="266C4CE6">
      <w:start w:val="1"/>
      <w:numFmt w:val="bullet"/>
      <w:lvlText w:val=""/>
      <w:lvlJc w:val="left"/>
      <w:pPr>
        <w:ind w:left="4320" w:hanging="360"/>
      </w:pPr>
      <w:rPr>
        <w:rFonts w:ascii="Wingdings" w:hAnsi="Wingdings" w:hint="default"/>
      </w:rPr>
    </w:lvl>
    <w:lvl w:ilvl="6" w:tplc="96FA67AA">
      <w:start w:val="1"/>
      <w:numFmt w:val="bullet"/>
      <w:lvlText w:val=""/>
      <w:lvlJc w:val="left"/>
      <w:pPr>
        <w:ind w:left="5040" w:hanging="360"/>
      </w:pPr>
      <w:rPr>
        <w:rFonts w:ascii="Symbol" w:hAnsi="Symbol" w:hint="default"/>
      </w:rPr>
    </w:lvl>
    <w:lvl w:ilvl="7" w:tplc="46A48F14">
      <w:start w:val="1"/>
      <w:numFmt w:val="bullet"/>
      <w:lvlText w:val="o"/>
      <w:lvlJc w:val="left"/>
      <w:pPr>
        <w:ind w:left="5760" w:hanging="360"/>
      </w:pPr>
      <w:rPr>
        <w:rFonts w:ascii="Courier New" w:hAnsi="Courier New" w:cs="Times New Roman" w:hint="default"/>
      </w:rPr>
    </w:lvl>
    <w:lvl w:ilvl="8" w:tplc="95382170">
      <w:start w:val="1"/>
      <w:numFmt w:val="bullet"/>
      <w:lvlText w:val=""/>
      <w:lvlJc w:val="left"/>
      <w:pPr>
        <w:ind w:left="6480" w:hanging="360"/>
      </w:pPr>
      <w:rPr>
        <w:rFonts w:ascii="Wingdings" w:hAnsi="Wingdings" w:hint="default"/>
      </w:rPr>
    </w:lvl>
  </w:abstractNum>
  <w:abstractNum w:abstractNumId="3" w15:restartNumberingAfterBreak="0">
    <w:nsid w:val="1D8E1858"/>
    <w:multiLevelType w:val="hybridMultilevel"/>
    <w:tmpl w:val="3F5C16D8"/>
    <w:lvl w:ilvl="0" w:tplc="AA366CF4">
      <w:start w:val="1"/>
      <w:numFmt w:val="bullet"/>
      <w:lvlText w:val=""/>
      <w:lvlJc w:val="left"/>
      <w:pPr>
        <w:ind w:left="720" w:hanging="360"/>
      </w:pPr>
      <w:rPr>
        <w:rFonts w:ascii="Symbol" w:hAnsi="Symbol" w:hint="default"/>
      </w:rPr>
    </w:lvl>
    <w:lvl w:ilvl="1" w:tplc="481008FC">
      <w:start w:val="1"/>
      <w:numFmt w:val="bullet"/>
      <w:lvlText w:val="o"/>
      <w:lvlJc w:val="left"/>
      <w:pPr>
        <w:ind w:left="1440" w:hanging="360"/>
      </w:pPr>
      <w:rPr>
        <w:rFonts w:ascii="Courier New" w:hAnsi="Courier New" w:hint="default"/>
      </w:rPr>
    </w:lvl>
    <w:lvl w:ilvl="2" w:tplc="F8DCA164">
      <w:start w:val="1"/>
      <w:numFmt w:val="bullet"/>
      <w:lvlText w:val=""/>
      <w:lvlJc w:val="left"/>
      <w:pPr>
        <w:ind w:left="2160" w:hanging="360"/>
      </w:pPr>
      <w:rPr>
        <w:rFonts w:ascii="Wingdings" w:hAnsi="Wingdings" w:hint="default"/>
      </w:rPr>
    </w:lvl>
    <w:lvl w:ilvl="3" w:tplc="18F2399C">
      <w:start w:val="1"/>
      <w:numFmt w:val="bullet"/>
      <w:lvlText w:val=""/>
      <w:lvlJc w:val="left"/>
      <w:pPr>
        <w:ind w:left="2880" w:hanging="360"/>
      </w:pPr>
      <w:rPr>
        <w:rFonts w:ascii="Symbol" w:hAnsi="Symbol" w:hint="default"/>
      </w:rPr>
    </w:lvl>
    <w:lvl w:ilvl="4" w:tplc="7D9415BE">
      <w:start w:val="1"/>
      <w:numFmt w:val="bullet"/>
      <w:lvlText w:val="o"/>
      <w:lvlJc w:val="left"/>
      <w:pPr>
        <w:ind w:left="3600" w:hanging="360"/>
      </w:pPr>
      <w:rPr>
        <w:rFonts w:ascii="Courier New" w:hAnsi="Courier New" w:hint="default"/>
      </w:rPr>
    </w:lvl>
    <w:lvl w:ilvl="5" w:tplc="9D180B60">
      <w:start w:val="1"/>
      <w:numFmt w:val="bullet"/>
      <w:lvlText w:val=""/>
      <w:lvlJc w:val="left"/>
      <w:pPr>
        <w:ind w:left="4320" w:hanging="360"/>
      </w:pPr>
      <w:rPr>
        <w:rFonts w:ascii="Wingdings" w:hAnsi="Wingdings" w:hint="default"/>
      </w:rPr>
    </w:lvl>
    <w:lvl w:ilvl="6" w:tplc="E0A263FE">
      <w:start w:val="1"/>
      <w:numFmt w:val="bullet"/>
      <w:lvlText w:val=""/>
      <w:lvlJc w:val="left"/>
      <w:pPr>
        <w:ind w:left="5040" w:hanging="360"/>
      </w:pPr>
      <w:rPr>
        <w:rFonts w:ascii="Symbol" w:hAnsi="Symbol" w:hint="default"/>
      </w:rPr>
    </w:lvl>
    <w:lvl w:ilvl="7" w:tplc="68FE68B6">
      <w:start w:val="1"/>
      <w:numFmt w:val="bullet"/>
      <w:lvlText w:val="o"/>
      <w:lvlJc w:val="left"/>
      <w:pPr>
        <w:ind w:left="5760" w:hanging="360"/>
      </w:pPr>
      <w:rPr>
        <w:rFonts w:ascii="Courier New" w:hAnsi="Courier New" w:hint="default"/>
      </w:rPr>
    </w:lvl>
    <w:lvl w:ilvl="8" w:tplc="8556978A">
      <w:start w:val="1"/>
      <w:numFmt w:val="bullet"/>
      <w:lvlText w:val=""/>
      <w:lvlJc w:val="left"/>
      <w:pPr>
        <w:ind w:left="6480" w:hanging="360"/>
      </w:pPr>
      <w:rPr>
        <w:rFonts w:ascii="Wingdings" w:hAnsi="Wingdings" w:hint="default"/>
      </w:rPr>
    </w:lvl>
  </w:abstractNum>
  <w:abstractNum w:abstractNumId="4" w15:restartNumberingAfterBreak="0">
    <w:nsid w:val="20EF18B2"/>
    <w:multiLevelType w:val="hybridMultilevel"/>
    <w:tmpl w:val="4706238E"/>
    <w:lvl w:ilvl="0" w:tplc="505EB740">
      <w:start w:val="1"/>
      <w:numFmt w:val="bullet"/>
      <w:lvlText w:val=""/>
      <w:lvlJc w:val="left"/>
      <w:pPr>
        <w:ind w:left="720" w:hanging="360"/>
      </w:pPr>
      <w:rPr>
        <w:rFonts w:ascii="Symbol" w:hAnsi="Symbol" w:hint="default"/>
      </w:rPr>
    </w:lvl>
    <w:lvl w:ilvl="1" w:tplc="A76C633E">
      <w:start w:val="1"/>
      <w:numFmt w:val="bullet"/>
      <w:lvlText w:val="o"/>
      <w:lvlJc w:val="left"/>
      <w:pPr>
        <w:ind w:left="1440" w:hanging="360"/>
      </w:pPr>
      <w:rPr>
        <w:rFonts w:ascii="Courier New" w:hAnsi="Courier New" w:hint="default"/>
      </w:rPr>
    </w:lvl>
    <w:lvl w:ilvl="2" w:tplc="B0121860">
      <w:start w:val="1"/>
      <w:numFmt w:val="bullet"/>
      <w:lvlText w:val=""/>
      <w:lvlJc w:val="left"/>
      <w:pPr>
        <w:ind w:left="2160" w:hanging="360"/>
      </w:pPr>
      <w:rPr>
        <w:rFonts w:ascii="Wingdings" w:hAnsi="Wingdings" w:hint="default"/>
      </w:rPr>
    </w:lvl>
    <w:lvl w:ilvl="3" w:tplc="633A2D60">
      <w:start w:val="1"/>
      <w:numFmt w:val="bullet"/>
      <w:lvlText w:val=""/>
      <w:lvlJc w:val="left"/>
      <w:pPr>
        <w:ind w:left="2880" w:hanging="360"/>
      </w:pPr>
      <w:rPr>
        <w:rFonts w:ascii="Symbol" w:hAnsi="Symbol" w:hint="default"/>
      </w:rPr>
    </w:lvl>
    <w:lvl w:ilvl="4" w:tplc="4112CDFC">
      <w:start w:val="1"/>
      <w:numFmt w:val="bullet"/>
      <w:lvlText w:val="o"/>
      <w:lvlJc w:val="left"/>
      <w:pPr>
        <w:ind w:left="3600" w:hanging="360"/>
      </w:pPr>
      <w:rPr>
        <w:rFonts w:ascii="Courier New" w:hAnsi="Courier New" w:hint="default"/>
      </w:rPr>
    </w:lvl>
    <w:lvl w:ilvl="5" w:tplc="B672D2B0">
      <w:start w:val="1"/>
      <w:numFmt w:val="bullet"/>
      <w:lvlText w:val=""/>
      <w:lvlJc w:val="left"/>
      <w:pPr>
        <w:ind w:left="4320" w:hanging="360"/>
      </w:pPr>
      <w:rPr>
        <w:rFonts w:ascii="Wingdings" w:hAnsi="Wingdings" w:hint="default"/>
      </w:rPr>
    </w:lvl>
    <w:lvl w:ilvl="6" w:tplc="6144F8B6">
      <w:start w:val="1"/>
      <w:numFmt w:val="bullet"/>
      <w:lvlText w:val=""/>
      <w:lvlJc w:val="left"/>
      <w:pPr>
        <w:ind w:left="5040" w:hanging="360"/>
      </w:pPr>
      <w:rPr>
        <w:rFonts w:ascii="Symbol" w:hAnsi="Symbol" w:hint="default"/>
      </w:rPr>
    </w:lvl>
    <w:lvl w:ilvl="7" w:tplc="FECA3C1A">
      <w:start w:val="1"/>
      <w:numFmt w:val="bullet"/>
      <w:lvlText w:val="o"/>
      <w:lvlJc w:val="left"/>
      <w:pPr>
        <w:ind w:left="5760" w:hanging="360"/>
      </w:pPr>
      <w:rPr>
        <w:rFonts w:ascii="Courier New" w:hAnsi="Courier New" w:hint="default"/>
      </w:rPr>
    </w:lvl>
    <w:lvl w:ilvl="8" w:tplc="1B8E954E">
      <w:start w:val="1"/>
      <w:numFmt w:val="bullet"/>
      <w:lvlText w:val=""/>
      <w:lvlJc w:val="left"/>
      <w:pPr>
        <w:ind w:left="6480" w:hanging="360"/>
      </w:pPr>
      <w:rPr>
        <w:rFonts w:ascii="Wingdings" w:hAnsi="Wingdings" w:hint="default"/>
      </w:rPr>
    </w:lvl>
  </w:abstractNum>
  <w:abstractNum w:abstractNumId="5" w15:restartNumberingAfterBreak="0">
    <w:nsid w:val="228C19A6"/>
    <w:multiLevelType w:val="hybridMultilevel"/>
    <w:tmpl w:val="4D146FF0"/>
    <w:lvl w:ilvl="0" w:tplc="FFFFFFFF">
      <w:start w:val="1"/>
      <w:numFmt w:val="bullet"/>
      <w:lvlText w:val=""/>
      <w:lvlJc w:val="left"/>
      <w:pPr>
        <w:ind w:left="720" w:hanging="360"/>
      </w:pPr>
      <w:rPr>
        <w:rFonts w:ascii="Symbol" w:hAnsi="Symbol" w:hint="default"/>
      </w:rPr>
    </w:lvl>
    <w:lvl w:ilvl="1" w:tplc="B47EC718">
      <w:start w:val="1"/>
      <w:numFmt w:val="bullet"/>
      <w:lvlText w:val="o"/>
      <w:lvlJc w:val="left"/>
      <w:pPr>
        <w:ind w:left="1440" w:hanging="360"/>
      </w:pPr>
      <w:rPr>
        <w:rFonts w:ascii="Courier New" w:hAnsi="Courier New" w:cs="Times New Roman" w:hint="default"/>
      </w:rPr>
    </w:lvl>
    <w:lvl w:ilvl="2" w:tplc="86726CAE">
      <w:start w:val="1"/>
      <w:numFmt w:val="bullet"/>
      <w:lvlText w:val=""/>
      <w:lvlJc w:val="left"/>
      <w:pPr>
        <w:ind w:left="2160" w:hanging="360"/>
      </w:pPr>
      <w:rPr>
        <w:rFonts w:ascii="Wingdings" w:hAnsi="Wingdings" w:hint="default"/>
      </w:rPr>
    </w:lvl>
    <w:lvl w:ilvl="3" w:tplc="B7CE0926">
      <w:start w:val="1"/>
      <w:numFmt w:val="bullet"/>
      <w:lvlText w:val=""/>
      <w:lvlJc w:val="left"/>
      <w:pPr>
        <w:ind w:left="2880" w:hanging="360"/>
      </w:pPr>
      <w:rPr>
        <w:rFonts w:ascii="Symbol" w:hAnsi="Symbol" w:hint="default"/>
      </w:rPr>
    </w:lvl>
    <w:lvl w:ilvl="4" w:tplc="4BDA6174">
      <w:start w:val="1"/>
      <w:numFmt w:val="bullet"/>
      <w:lvlText w:val="o"/>
      <w:lvlJc w:val="left"/>
      <w:pPr>
        <w:ind w:left="3600" w:hanging="360"/>
      </w:pPr>
      <w:rPr>
        <w:rFonts w:ascii="Courier New" w:hAnsi="Courier New" w:cs="Times New Roman" w:hint="default"/>
      </w:rPr>
    </w:lvl>
    <w:lvl w:ilvl="5" w:tplc="16CE5326">
      <w:start w:val="1"/>
      <w:numFmt w:val="bullet"/>
      <w:lvlText w:val=""/>
      <w:lvlJc w:val="left"/>
      <w:pPr>
        <w:ind w:left="4320" w:hanging="360"/>
      </w:pPr>
      <w:rPr>
        <w:rFonts w:ascii="Wingdings" w:hAnsi="Wingdings" w:hint="default"/>
      </w:rPr>
    </w:lvl>
    <w:lvl w:ilvl="6" w:tplc="47BA10F0">
      <w:start w:val="1"/>
      <w:numFmt w:val="bullet"/>
      <w:lvlText w:val=""/>
      <w:lvlJc w:val="left"/>
      <w:pPr>
        <w:ind w:left="5040" w:hanging="360"/>
      </w:pPr>
      <w:rPr>
        <w:rFonts w:ascii="Symbol" w:hAnsi="Symbol" w:hint="default"/>
      </w:rPr>
    </w:lvl>
    <w:lvl w:ilvl="7" w:tplc="0F8E3D9E">
      <w:start w:val="1"/>
      <w:numFmt w:val="bullet"/>
      <w:lvlText w:val="o"/>
      <w:lvlJc w:val="left"/>
      <w:pPr>
        <w:ind w:left="5760" w:hanging="360"/>
      </w:pPr>
      <w:rPr>
        <w:rFonts w:ascii="Courier New" w:hAnsi="Courier New" w:cs="Times New Roman" w:hint="default"/>
      </w:rPr>
    </w:lvl>
    <w:lvl w:ilvl="8" w:tplc="63342126">
      <w:start w:val="1"/>
      <w:numFmt w:val="bullet"/>
      <w:lvlText w:val=""/>
      <w:lvlJc w:val="left"/>
      <w:pPr>
        <w:ind w:left="6480" w:hanging="360"/>
      </w:pPr>
      <w:rPr>
        <w:rFonts w:ascii="Wingdings" w:hAnsi="Wingdings" w:hint="default"/>
      </w:rPr>
    </w:lvl>
  </w:abstractNum>
  <w:abstractNum w:abstractNumId="6" w15:restartNumberingAfterBreak="0">
    <w:nsid w:val="29997D39"/>
    <w:multiLevelType w:val="hybridMultilevel"/>
    <w:tmpl w:val="0F0CA5B2"/>
    <w:lvl w:ilvl="0" w:tplc="4958450A">
      <w:start w:val="1"/>
      <w:numFmt w:val="bullet"/>
      <w:pStyle w:val="Consigne-Texte"/>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7" w15:restartNumberingAfterBreak="0">
    <w:nsid w:val="582831ED"/>
    <w:multiLevelType w:val="hybridMultilevel"/>
    <w:tmpl w:val="01404CE6"/>
    <w:lvl w:ilvl="0" w:tplc="868290A0">
      <w:start w:val="1"/>
      <w:numFmt w:val="bullet"/>
      <w:lvlText w:val=""/>
      <w:lvlJc w:val="left"/>
      <w:pPr>
        <w:ind w:left="720" w:hanging="360"/>
      </w:pPr>
      <w:rPr>
        <w:rFonts w:ascii="Symbol" w:hAnsi="Symbol" w:hint="default"/>
      </w:rPr>
    </w:lvl>
    <w:lvl w:ilvl="1" w:tplc="D8281956">
      <w:start w:val="1"/>
      <w:numFmt w:val="bullet"/>
      <w:lvlText w:val="o"/>
      <w:lvlJc w:val="left"/>
      <w:pPr>
        <w:ind w:left="1440" w:hanging="360"/>
      </w:pPr>
      <w:rPr>
        <w:rFonts w:ascii="Courier New" w:hAnsi="Courier New" w:cs="Times New Roman" w:hint="default"/>
      </w:rPr>
    </w:lvl>
    <w:lvl w:ilvl="2" w:tplc="65362F0C">
      <w:start w:val="1"/>
      <w:numFmt w:val="bullet"/>
      <w:lvlText w:val=""/>
      <w:lvlJc w:val="left"/>
      <w:pPr>
        <w:ind w:left="2160" w:hanging="360"/>
      </w:pPr>
      <w:rPr>
        <w:rFonts w:ascii="Wingdings" w:hAnsi="Wingdings" w:hint="default"/>
      </w:rPr>
    </w:lvl>
    <w:lvl w:ilvl="3" w:tplc="6AA8106C">
      <w:start w:val="1"/>
      <w:numFmt w:val="bullet"/>
      <w:lvlText w:val=""/>
      <w:lvlJc w:val="left"/>
      <w:pPr>
        <w:ind w:left="2880" w:hanging="360"/>
      </w:pPr>
      <w:rPr>
        <w:rFonts w:ascii="Symbol" w:hAnsi="Symbol" w:hint="default"/>
      </w:rPr>
    </w:lvl>
    <w:lvl w:ilvl="4" w:tplc="67F8336E">
      <w:start w:val="1"/>
      <w:numFmt w:val="bullet"/>
      <w:lvlText w:val="o"/>
      <w:lvlJc w:val="left"/>
      <w:pPr>
        <w:ind w:left="3600" w:hanging="360"/>
      </w:pPr>
      <w:rPr>
        <w:rFonts w:ascii="Courier New" w:hAnsi="Courier New" w:cs="Times New Roman" w:hint="default"/>
      </w:rPr>
    </w:lvl>
    <w:lvl w:ilvl="5" w:tplc="79AEA266">
      <w:start w:val="1"/>
      <w:numFmt w:val="bullet"/>
      <w:lvlText w:val=""/>
      <w:lvlJc w:val="left"/>
      <w:pPr>
        <w:ind w:left="4320" w:hanging="360"/>
      </w:pPr>
      <w:rPr>
        <w:rFonts w:ascii="Wingdings" w:hAnsi="Wingdings" w:hint="default"/>
      </w:rPr>
    </w:lvl>
    <w:lvl w:ilvl="6" w:tplc="B1B0314E">
      <w:start w:val="1"/>
      <w:numFmt w:val="bullet"/>
      <w:lvlText w:val=""/>
      <w:lvlJc w:val="left"/>
      <w:pPr>
        <w:ind w:left="5040" w:hanging="360"/>
      </w:pPr>
      <w:rPr>
        <w:rFonts w:ascii="Symbol" w:hAnsi="Symbol" w:hint="default"/>
      </w:rPr>
    </w:lvl>
    <w:lvl w:ilvl="7" w:tplc="099C044C">
      <w:start w:val="1"/>
      <w:numFmt w:val="bullet"/>
      <w:lvlText w:val="o"/>
      <w:lvlJc w:val="left"/>
      <w:pPr>
        <w:ind w:left="5760" w:hanging="360"/>
      </w:pPr>
      <w:rPr>
        <w:rFonts w:ascii="Courier New" w:hAnsi="Courier New" w:cs="Times New Roman" w:hint="default"/>
      </w:rPr>
    </w:lvl>
    <w:lvl w:ilvl="8" w:tplc="58589D10">
      <w:start w:val="1"/>
      <w:numFmt w:val="bullet"/>
      <w:lvlText w:val=""/>
      <w:lvlJc w:val="left"/>
      <w:pPr>
        <w:ind w:left="6480" w:hanging="360"/>
      </w:pPr>
      <w:rPr>
        <w:rFonts w:ascii="Wingdings" w:hAnsi="Wingdings" w:hint="default"/>
      </w:rPr>
    </w:lvl>
  </w:abstractNum>
  <w:abstractNum w:abstractNumId="8"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9" w15:restartNumberingAfterBreak="0">
    <w:nsid w:val="6063116F"/>
    <w:multiLevelType w:val="hybridMultilevel"/>
    <w:tmpl w:val="D2A217E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6DF4080"/>
    <w:multiLevelType w:val="hybridMultilevel"/>
    <w:tmpl w:val="7BA27F76"/>
    <w:lvl w:ilvl="0" w:tplc="6B144B8E">
      <w:start w:val="1"/>
      <w:numFmt w:val="bullet"/>
      <w:lvlText w:val=""/>
      <w:lvlJc w:val="left"/>
      <w:pPr>
        <w:ind w:left="720" w:hanging="360"/>
      </w:pPr>
      <w:rPr>
        <w:rFonts w:ascii="Symbol" w:hAnsi="Symbol" w:hint="default"/>
      </w:rPr>
    </w:lvl>
    <w:lvl w:ilvl="1" w:tplc="E48EC772">
      <w:start w:val="1"/>
      <w:numFmt w:val="bullet"/>
      <w:lvlText w:val="o"/>
      <w:lvlJc w:val="left"/>
      <w:pPr>
        <w:ind w:left="1440" w:hanging="360"/>
      </w:pPr>
      <w:rPr>
        <w:rFonts w:ascii="Courier New" w:hAnsi="Courier New" w:cs="Times New Roman" w:hint="default"/>
      </w:rPr>
    </w:lvl>
    <w:lvl w:ilvl="2" w:tplc="E9B8F91A">
      <w:start w:val="1"/>
      <w:numFmt w:val="bullet"/>
      <w:lvlText w:val=""/>
      <w:lvlJc w:val="left"/>
      <w:pPr>
        <w:ind w:left="2160" w:hanging="360"/>
      </w:pPr>
      <w:rPr>
        <w:rFonts w:ascii="Wingdings" w:hAnsi="Wingdings" w:hint="default"/>
      </w:rPr>
    </w:lvl>
    <w:lvl w:ilvl="3" w:tplc="E7681EE6">
      <w:start w:val="1"/>
      <w:numFmt w:val="bullet"/>
      <w:lvlText w:val=""/>
      <w:lvlJc w:val="left"/>
      <w:pPr>
        <w:ind w:left="2880" w:hanging="360"/>
      </w:pPr>
      <w:rPr>
        <w:rFonts w:ascii="Symbol" w:hAnsi="Symbol" w:hint="default"/>
      </w:rPr>
    </w:lvl>
    <w:lvl w:ilvl="4" w:tplc="C6147600">
      <w:start w:val="1"/>
      <w:numFmt w:val="bullet"/>
      <w:lvlText w:val="o"/>
      <w:lvlJc w:val="left"/>
      <w:pPr>
        <w:ind w:left="3600" w:hanging="360"/>
      </w:pPr>
      <w:rPr>
        <w:rFonts w:ascii="Courier New" w:hAnsi="Courier New" w:cs="Times New Roman" w:hint="default"/>
      </w:rPr>
    </w:lvl>
    <w:lvl w:ilvl="5" w:tplc="6EA2DA6C">
      <w:start w:val="1"/>
      <w:numFmt w:val="bullet"/>
      <w:lvlText w:val=""/>
      <w:lvlJc w:val="left"/>
      <w:pPr>
        <w:ind w:left="4320" w:hanging="360"/>
      </w:pPr>
      <w:rPr>
        <w:rFonts w:ascii="Wingdings" w:hAnsi="Wingdings" w:hint="default"/>
      </w:rPr>
    </w:lvl>
    <w:lvl w:ilvl="6" w:tplc="F3803830">
      <w:start w:val="1"/>
      <w:numFmt w:val="bullet"/>
      <w:lvlText w:val=""/>
      <w:lvlJc w:val="left"/>
      <w:pPr>
        <w:ind w:left="5040" w:hanging="360"/>
      </w:pPr>
      <w:rPr>
        <w:rFonts w:ascii="Symbol" w:hAnsi="Symbol" w:hint="default"/>
      </w:rPr>
    </w:lvl>
    <w:lvl w:ilvl="7" w:tplc="DCFA18AA">
      <w:start w:val="1"/>
      <w:numFmt w:val="bullet"/>
      <w:lvlText w:val="o"/>
      <w:lvlJc w:val="left"/>
      <w:pPr>
        <w:ind w:left="5760" w:hanging="360"/>
      </w:pPr>
      <w:rPr>
        <w:rFonts w:ascii="Courier New" w:hAnsi="Courier New" w:cs="Times New Roman" w:hint="default"/>
      </w:rPr>
    </w:lvl>
    <w:lvl w:ilvl="8" w:tplc="9CB418E2">
      <w:start w:val="1"/>
      <w:numFmt w:val="bullet"/>
      <w:lvlText w:val=""/>
      <w:lvlJc w:val="left"/>
      <w:pPr>
        <w:ind w:left="6480" w:hanging="360"/>
      </w:pPr>
      <w:rPr>
        <w:rFonts w:ascii="Wingdings" w:hAnsi="Wingdings" w:hint="default"/>
      </w:rPr>
    </w:lvl>
  </w:abstractNum>
  <w:abstractNum w:abstractNumId="11" w15:restartNumberingAfterBreak="0">
    <w:nsid w:val="69BE6A3D"/>
    <w:multiLevelType w:val="hybridMultilevel"/>
    <w:tmpl w:val="0390E788"/>
    <w:lvl w:ilvl="0" w:tplc="1158B53A">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027B8E"/>
    <w:multiLevelType w:val="hybridMultilevel"/>
    <w:tmpl w:val="A7A85214"/>
    <w:lvl w:ilvl="0" w:tplc="2CF057D0">
      <w:start w:val="1"/>
      <w:numFmt w:val="bullet"/>
      <w:lvlText w:val=""/>
      <w:lvlJc w:val="left"/>
      <w:pPr>
        <w:ind w:left="720" w:hanging="360"/>
      </w:pPr>
      <w:rPr>
        <w:rFonts w:ascii="Symbol" w:hAnsi="Symbol" w:hint="default"/>
      </w:rPr>
    </w:lvl>
    <w:lvl w:ilvl="1" w:tplc="2000EA7C">
      <w:start w:val="1"/>
      <w:numFmt w:val="bullet"/>
      <w:lvlText w:val="o"/>
      <w:lvlJc w:val="left"/>
      <w:pPr>
        <w:ind w:left="1440" w:hanging="360"/>
      </w:pPr>
      <w:rPr>
        <w:rFonts w:ascii="Courier New" w:hAnsi="Courier New" w:cs="Times New Roman" w:hint="default"/>
      </w:rPr>
    </w:lvl>
    <w:lvl w:ilvl="2" w:tplc="5B426602">
      <w:start w:val="1"/>
      <w:numFmt w:val="bullet"/>
      <w:lvlText w:val=""/>
      <w:lvlJc w:val="left"/>
      <w:pPr>
        <w:ind w:left="2160" w:hanging="360"/>
      </w:pPr>
      <w:rPr>
        <w:rFonts w:ascii="Wingdings" w:hAnsi="Wingdings" w:hint="default"/>
      </w:rPr>
    </w:lvl>
    <w:lvl w:ilvl="3" w:tplc="B82C27C2">
      <w:start w:val="1"/>
      <w:numFmt w:val="bullet"/>
      <w:lvlText w:val=""/>
      <w:lvlJc w:val="left"/>
      <w:pPr>
        <w:ind w:left="2880" w:hanging="360"/>
      </w:pPr>
      <w:rPr>
        <w:rFonts w:ascii="Symbol" w:hAnsi="Symbol" w:hint="default"/>
      </w:rPr>
    </w:lvl>
    <w:lvl w:ilvl="4" w:tplc="8390A8FC">
      <w:start w:val="1"/>
      <w:numFmt w:val="bullet"/>
      <w:lvlText w:val="o"/>
      <w:lvlJc w:val="left"/>
      <w:pPr>
        <w:ind w:left="3600" w:hanging="360"/>
      </w:pPr>
      <w:rPr>
        <w:rFonts w:ascii="Courier New" w:hAnsi="Courier New" w:cs="Times New Roman" w:hint="default"/>
      </w:rPr>
    </w:lvl>
    <w:lvl w:ilvl="5" w:tplc="4DB4535C">
      <w:start w:val="1"/>
      <w:numFmt w:val="bullet"/>
      <w:lvlText w:val=""/>
      <w:lvlJc w:val="left"/>
      <w:pPr>
        <w:ind w:left="4320" w:hanging="360"/>
      </w:pPr>
      <w:rPr>
        <w:rFonts w:ascii="Wingdings" w:hAnsi="Wingdings" w:hint="default"/>
      </w:rPr>
    </w:lvl>
    <w:lvl w:ilvl="6" w:tplc="8346A9A8">
      <w:start w:val="1"/>
      <w:numFmt w:val="bullet"/>
      <w:lvlText w:val=""/>
      <w:lvlJc w:val="left"/>
      <w:pPr>
        <w:ind w:left="5040" w:hanging="360"/>
      </w:pPr>
      <w:rPr>
        <w:rFonts w:ascii="Symbol" w:hAnsi="Symbol" w:hint="default"/>
      </w:rPr>
    </w:lvl>
    <w:lvl w:ilvl="7" w:tplc="2E48E3F8">
      <w:start w:val="1"/>
      <w:numFmt w:val="bullet"/>
      <w:lvlText w:val="o"/>
      <w:lvlJc w:val="left"/>
      <w:pPr>
        <w:ind w:left="5760" w:hanging="360"/>
      </w:pPr>
      <w:rPr>
        <w:rFonts w:ascii="Courier New" w:hAnsi="Courier New" w:cs="Times New Roman" w:hint="default"/>
      </w:rPr>
    </w:lvl>
    <w:lvl w:ilvl="8" w:tplc="62E081DA">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11"/>
  </w:num>
  <w:num w:numId="5">
    <w:abstractNumId w:val="9"/>
  </w:num>
  <w:num w:numId="6">
    <w:abstractNumId w:val="6"/>
  </w:num>
  <w:num w:numId="7">
    <w:abstractNumId w:val="10"/>
  </w:num>
  <w:num w:numId="8">
    <w:abstractNumId w:val="0"/>
  </w:num>
  <w:num w:numId="9">
    <w:abstractNumId w:val="12"/>
  </w:num>
  <w:num w:numId="10">
    <w:abstractNumId w:val="2"/>
  </w:num>
  <w:num w:numId="11">
    <w:abstractNumId w:val="5"/>
  </w:num>
  <w:num w:numId="12">
    <w:abstractNumId w:val="7"/>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20E9"/>
    <w:rsid w:val="0000217A"/>
    <w:rsid w:val="0000309F"/>
    <w:rsid w:val="000044F5"/>
    <w:rsid w:val="00011135"/>
    <w:rsid w:val="00014A78"/>
    <w:rsid w:val="00021680"/>
    <w:rsid w:val="00021D8E"/>
    <w:rsid w:val="00023DDA"/>
    <w:rsid w:val="00024024"/>
    <w:rsid w:val="00026D5B"/>
    <w:rsid w:val="0003325B"/>
    <w:rsid w:val="00035250"/>
    <w:rsid w:val="000449EC"/>
    <w:rsid w:val="000473F5"/>
    <w:rsid w:val="00050F01"/>
    <w:rsid w:val="00052FF4"/>
    <w:rsid w:val="000550DE"/>
    <w:rsid w:val="00063797"/>
    <w:rsid w:val="00064E7D"/>
    <w:rsid w:val="00070B3B"/>
    <w:rsid w:val="00071948"/>
    <w:rsid w:val="00071A31"/>
    <w:rsid w:val="00072B09"/>
    <w:rsid w:val="000766EA"/>
    <w:rsid w:val="00082E4A"/>
    <w:rsid w:val="00082F2E"/>
    <w:rsid w:val="0008709D"/>
    <w:rsid w:val="00091932"/>
    <w:rsid w:val="000A2235"/>
    <w:rsid w:val="000A4C35"/>
    <w:rsid w:val="000B0DD2"/>
    <w:rsid w:val="000B59FF"/>
    <w:rsid w:val="000C48B6"/>
    <w:rsid w:val="000D4A68"/>
    <w:rsid w:val="000E20B6"/>
    <w:rsid w:val="000E4FB2"/>
    <w:rsid w:val="000E5422"/>
    <w:rsid w:val="000E6431"/>
    <w:rsid w:val="000E729F"/>
    <w:rsid w:val="000E7677"/>
    <w:rsid w:val="000F09E2"/>
    <w:rsid w:val="001068CA"/>
    <w:rsid w:val="00106A87"/>
    <w:rsid w:val="00107EBA"/>
    <w:rsid w:val="00110FED"/>
    <w:rsid w:val="00113CF1"/>
    <w:rsid w:val="00114E71"/>
    <w:rsid w:val="00115B65"/>
    <w:rsid w:val="00116D8F"/>
    <w:rsid w:val="001308CE"/>
    <w:rsid w:val="00132333"/>
    <w:rsid w:val="0013371B"/>
    <w:rsid w:val="00140A27"/>
    <w:rsid w:val="00145AE5"/>
    <w:rsid w:val="001474FE"/>
    <w:rsid w:val="00150532"/>
    <w:rsid w:val="00151400"/>
    <w:rsid w:val="00151EA7"/>
    <w:rsid w:val="00153A58"/>
    <w:rsid w:val="00156CB9"/>
    <w:rsid w:val="0016004E"/>
    <w:rsid w:val="00165620"/>
    <w:rsid w:val="001660B6"/>
    <w:rsid w:val="0017047A"/>
    <w:rsid w:val="0017193A"/>
    <w:rsid w:val="00174262"/>
    <w:rsid w:val="00176040"/>
    <w:rsid w:val="00183498"/>
    <w:rsid w:val="00186BDA"/>
    <w:rsid w:val="0019108B"/>
    <w:rsid w:val="00192953"/>
    <w:rsid w:val="00196722"/>
    <w:rsid w:val="00196C18"/>
    <w:rsid w:val="00196CD3"/>
    <w:rsid w:val="001973AA"/>
    <w:rsid w:val="00197863"/>
    <w:rsid w:val="001978FE"/>
    <w:rsid w:val="001A1D66"/>
    <w:rsid w:val="001A221C"/>
    <w:rsid w:val="001A2FF7"/>
    <w:rsid w:val="001A4680"/>
    <w:rsid w:val="001B14A8"/>
    <w:rsid w:val="001B7192"/>
    <w:rsid w:val="001C34D5"/>
    <w:rsid w:val="001C5FE1"/>
    <w:rsid w:val="001C7AE4"/>
    <w:rsid w:val="001D01F8"/>
    <w:rsid w:val="001D1B0A"/>
    <w:rsid w:val="001D245D"/>
    <w:rsid w:val="001F0735"/>
    <w:rsid w:val="001F52FF"/>
    <w:rsid w:val="001F5A8E"/>
    <w:rsid w:val="00201305"/>
    <w:rsid w:val="002027D2"/>
    <w:rsid w:val="002146EB"/>
    <w:rsid w:val="0021499F"/>
    <w:rsid w:val="002161B7"/>
    <w:rsid w:val="0022013E"/>
    <w:rsid w:val="00236155"/>
    <w:rsid w:val="002434BC"/>
    <w:rsid w:val="002448CE"/>
    <w:rsid w:val="00246ED8"/>
    <w:rsid w:val="00250DBA"/>
    <w:rsid w:val="00252CAB"/>
    <w:rsid w:val="002543F3"/>
    <w:rsid w:val="0025595F"/>
    <w:rsid w:val="002564EE"/>
    <w:rsid w:val="0026367C"/>
    <w:rsid w:val="0026550E"/>
    <w:rsid w:val="00266F11"/>
    <w:rsid w:val="0027010B"/>
    <w:rsid w:val="002714D6"/>
    <w:rsid w:val="00275D81"/>
    <w:rsid w:val="0027611D"/>
    <w:rsid w:val="00277D8A"/>
    <w:rsid w:val="002878A5"/>
    <w:rsid w:val="002957ED"/>
    <w:rsid w:val="00296B96"/>
    <w:rsid w:val="002A3EA1"/>
    <w:rsid w:val="002A699F"/>
    <w:rsid w:val="002B5D09"/>
    <w:rsid w:val="002C3152"/>
    <w:rsid w:val="002D1A9B"/>
    <w:rsid w:val="002D53D6"/>
    <w:rsid w:val="002D5D4B"/>
    <w:rsid w:val="002E060A"/>
    <w:rsid w:val="002F09A6"/>
    <w:rsid w:val="002F2FF8"/>
    <w:rsid w:val="002F403D"/>
    <w:rsid w:val="00314F98"/>
    <w:rsid w:val="00315D66"/>
    <w:rsid w:val="00324852"/>
    <w:rsid w:val="0032648E"/>
    <w:rsid w:val="003311D3"/>
    <w:rsid w:val="00333846"/>
    <w:rsid w:val="00335B9B"/>
    <w:rsid w:val="003372D9"/>
    <w:rsid w:val="00337321"/>
    <w:rsid w:val="003414D8"/>
    <w:rsid w:val="00342901"/>
    <w:rsid w:val="003460F4"/>
    <w:rsid w:val="0035258B"/>
    <w:rsid w:val="00356168"/>
    <w:rsid w:val="003579A3"/>
    <w:rsid w:val="0036374E"/>
    <w:rsid w:val="00372BCE"/>
    <w:rsid w:val="00374248"/>
    <w:rsid w:val="00374BFE"/>
    <w:rsid w:val="00375675"/>
    <w:rsid w:val="00376620"/>
    <w:rsid w:val="003778E2"/>
    <w:rsid w:val="00392714"/>
    <w:rsid w:val="003A1165"/>
    <w:rsid w:val="003A1218"/>
    <w:rsid w:val="003A350E"/>
    <w:rsid w:val="003A5479"/>
    <w:rsid w:val="003A5645"/>
    <w:rsid w:val="003A74DD"/>
    <w:rsid w:val="003B0EEA"/>
    <w:rsid w:val="003B2BCD"/>
    <w:rsid w:val="003B44B4"/>
    <w:rsid w:val="003B679D"/>
    <w:rsid w:val="003B67D6"/>
    <w:rsid w:val="003C082F"/>
    <w:rsid w:val="003C4F56"/>
    <w:rsid w:val="003C5001"/>
    <w:rsid w:val="003C52C8"/>
    <w:rsid w:val="003C5452"/>
    <w:rsid w:val="003D4077"/>
    <w:rsid w:val="003D5BAE"/>
    <w:rsid w:val="003E176A"/>
    <w:rsid w:val="003E39D8"/>
    <w:rsid w:val="003E4DC1"/>
    <w:rsid w:val="003F03EA"/>
    <w:rsid w:val="003F164B"/>
    <w:rsid w:val="003F2889"/>
    <w:rsid w:val="003F4076"/>
    <w:rsid w:val="003F6DA2"/>
    <w:rsid w:val="00402B99"/>
    <w:rsid w:val="00407501"/>
    <w:rsid w:val="0040780E"/>
    <w:rsid w:val="0042364A"/>
    <w:rsid w:val="0042410D"/>
    <w:rsid w:val="00424851"/>
    <w:rsid w:val="004257E4"/>
    <w:rsid w:val="00432BB9"/>
    <w:rsid w:val="004332E0"/>
    <w:rsid w:val="00442B48"/>
    <w:rsid w:val="00445313"/>
    <w:rsid w:val="004543A2"/>
    <w:rsid w:val="00455C76"/>
    <w:rsid w:val="004570EF"/>
    <w:rsid w:val="004576A1"/>
    <w:rsid w:val="0046082B"/>
    <w:rsid w:val="004627B0"/>
    <w:rsid w:val="0046610F"/>
    <w:rsid w:val="00467828"/>
    <w:rsid w:val="00471605"/>
    <w:rsid w:val="00487585"/>
    <w:rsid w:val="00487679"/>
    <w:rsid w:val="004901BB"/>
    <w:rsid w:val="004909B8"/>
    <w:rsid w:val="004926FC"/>
    <w:rsid w:val="004938F5"/>
    <w:rsid w:val="004A31DD"/>
    <w:rsid w:val="004B19B9"/>
    <w:rsid w:val="004B1A75"/>
    <w:rsid w:val="004C4F9E"/>
    <w:rsid w:val="004C7F85"/>
    <w:rsid w:val="004D2199"/>
    <w:rsid w:val="004D3D68"/>
    <w:rsid w:val="004D5A47"/>
    <w:rsid w:val="004D5BA7"/>
    <w:rsid w:val="004D63D4"/>
    <w:rsid w:val="004D7804"/>
    <w:rsid w:val="004E4343"/>
    <w:rsid w:val="004E58F2"/>
    <w:rsid w:val="004E5F39"/>
    <w:rsid w:val="004E69E9"/>
    <w:rsid w:val="004E7370"/>
    <w:rsid w:val="004F7A7D"/>
    <w:rsid w:val="004F7C6F"/>
    <w:rsid w:val="00500E80"/>
    <w:rsid w:val="0050144D"/>
    <w:rsid w:val="00506A20"/>
    <w:rsid w:val="00510789"/>
    <w:rsid w:val="005125D6"/>
    <w:rsid w:val="00512622"/>
    <w:rsid w:val="00524B50"/>
    <w:rsid w:val="00524DEC"/>
    <w:rsid w:val="00525129"/>
    <w:rsid w:val="00532A8E"/>
    <w:rsid w:val="00533AAB"/>
    <w:rsid w:val="0053743B"/>
    <w:rsid w:val="00542A4D"/>
    <w:rsid w:val="00545CB1"/>
    <w:rsid w:val="005466A3"/>
    <w:rsid w:val="00550AFA"/>
    <w:rsid w:val="00552D8B"/>
    <w:rsid w:val="00560AE6"/>
    <w:rsid w:val="00561CEA"/>
    <w:rsid w:val="00564AFB"/>
    <w:rsid w:val="005728C4"/>
    <w:rsid w:val="0058485C"/>
    <w:rsid w:val="00585611"/>
    <w:rsid w:val="00586BCD"/>
    <w:rsid w:val="00597756"/>
    <w:rsid w:val="005A0298"/>
    <w:rsid w:val="005A3980"/>
    <w:rsid w:val="005B42EB"/>
    <w:rsid w:val="005B5865"/>
    <w:rsid w:val="005B73B3"/>
    <w:rsid w:val="005C07FE"/>
    <w:rsid w:val="005D110D"/>
    <w:rsid w:val="005D2351"/>
    <w:rsid w:val="005D546E"/>
    <w:rsid w:val="005D7F2B"/>
    <w:rsid w:val="005E0F37"/>
    <w:rsid w:val="005E249F"/>
    <w:rsid w:val="005E2BA5"/>
    <w:rsid w:val="005E3AF4"/>
    <w:rsid w:val="005E4EE8"/>
    <w:rsid w:val="005F0817"/>
    <w:rsid w:val="005F0A34"/>
    <w:rsid w:val="005F0A9A"/>
    <w:rsid w:val="005F1ECB"/>
    <w:rsid w:val="006000B3"/>
    <w:rsid w:val="006156EE"/>
    <w:rsid w:val="00616413"/>
    <w:rsid w:val="00620516"/>
    <w:rsid w:val="00622F1E"/>
    <w:rsid w:val="00626335"/>
    <w:rsid w:val="00626532"/>
    <w:rsid w:val="00635559"/>
    <w:rsid w:val="006372EE"/>
    <w:rsid w:val="006447CA"/>
    <w:rsid w:val="0066044A"/>
    <w:rsid w:val="006609B9"/>
    <w:rsid w:val="0066127A"/>
    <w:rsid w:val="00661EC9"/>
    <w:rsid w:val="0067016B"/>
    <w:rsid w:val="00673113"/>
    <w:rsid w:val="00674B62"/>
    <w:rsid w:val="00682D4C"/>
    <w:rsid w:val="00683539"/>
    <w:rsid w:val="00684325"/>
    <w:rsid w:val="00684368"/>
    <w:rsid w:val="006864D0"/>
    <w:rsid w:val="0068693E"/>
    <w:rsid w:val="00692CB4"/>
    <w:rsid w:val="0069671D"/>
    <w:rsid w:val="00697A63"/>
    <w:rsid w:val="006A4A5F"/>
    <w:rsid w:val="006A5E73"/>
    <w:rsid w:val="006A7168"/>
    <w:rsid w:val="006B2DB9"/>
    <w:rsid w:val="006B7558"/>
    <w:rsid w:val="006C3C45"/>
    <w:rsid w:val="006C7C54"/>
    <w:rsid w:val="006C7D0B"/>
    <w:rsid w:val="006D1455"/>
    <w:rsid w:val="006D621A"/>
    <w:rsid w:val="006D6B98"/>
    <w:rsid w:val="006F3382"/>
    <w:rsid w:val="00700C9F"/>
    <w:rsid w:val="00703B82"/>
    <w:rsid w:val="007043BE"/>
    <w:rsid w:val="00705CC5"/>
    <w:rsid w:val="00712775"/>
    <w:rsid w:val="00714502"/>
    <w:rsid w:val="0071480C"/>
    <w:rsid w:val="00717269"/>
    <w:rsid w:val="00726125"/>
    <w:rsid w:val="00731B3E"/>
    <w:rsid w:val="00731EEA"/>
    <w:rsid w:val="0073446D"/>
    <w:rsid w:val="007378C2"/>
    <w:rsid w:val="00741DF7"/>
    <w:rsid w:val="00756081"/>
    <w:rsid w:val="007673A9"/>
    <w:rsid w:val="00770668"/>
    <w:rsid w:val="00772995"/>
    <w:rsid w:val="007835DE"/>
    <w:rsid w:val="00791710"/>
    <w:rsid w:val="007926DF"/>
    <w:rsid w:val="007A0545"/>
    <w:rsid w:val="007A0623"/>
    <w:rsid w:val="007A2FB4"/>
    <w:rsid w:val="007A4AF3"/>
    <w:rsid w:val="007B6AB2"/>
    <w:rsid w:val="007C022F"/>
    <w:rsid w:val="007C3A69"/>
    <w:rsid w:val="007C5BE6"/>
    <w:rsid w:val="007C753F"/>
    <w:rsid w:val="007C7DA0"/>
    <w:rsid w:val="007F3CAA"/>
    <w:rsid w:val="0080249A"/>
    <w:rsid w:val="00810F14"/>
    <w:rsid w:val="00832E06"/>
    <w:rsid w:val="00837573"/>
    <w:rsid w:val="008408E9"/>
    <w:rsid w:val="00842250"/>
    <w:rsid w:val="00842A99"/>
    <w:rsid w:val="00843D74"/>
    <w:rsid w:val="008477DD"/>
    <w:rsid w:val="008554B2"/>
    <w:rsid w:val="0086333B"/>
    <w:rsid w:val="0086344F"/>
    <w:rsid w:val="0086501C"/>
    <w:rsid w:val="008761CE"/>
    <w:rsid w:val="00881EDA"/>
    <w:rsid w:val="00892253"/>
    <w:rsid w:val="008A1566"/>
    <w:rsid w:val="008A55C6"/>
    <w:rsid w:val="008B19BB"/>
    <w:rsid w:val="008B1CE3"/>
    <w:rsid w:val="008B22F6"/>
    <w:rsid w:val="008C27C7"/>
    <w:rsid w:val="008C338E"/>
    <w:rsid w:val="008C7EE4"/>
    <w:rsid w:val="008D0828"/>
    <w:rsid w:val="008D1FA6"/>
    <w:rsid w:val="008D5390"/>
    <w:rsid w:val="008D54D1"/>
    <w:rsid w:val="008E0E8D"/>
    <w:rsid w:val="008E19F2"/>
    <w:rsid w:val="008E1AA3"/>
    <w:rsid w:val="008E21CE"/>
    <w:rsid w:val="008E4D4C"/>
    <w:rsid w:val="008E4F5C"/>
    <w:rsid w:val="008F1D91"/>
    <w:rsid w:val="008F4842"/>
    <w:rsid w:val="008F68D0"/>
    <w:rsid w:val="008F6B4F"/>
    <w:rsid w:val="008F6F4B"/>
    <w:rsid w:val="00900357"/>
    <w:rsid w:val="00910E31"/>
    <w:rsid w:val="0091575F"/>
    <w:rsid w:val="00935373"/>
    <w:rsid w:val="00936D23"/>
    <w:rsid w:val="00936FD7"/>
    <w:rsid w:val="009405F2"/>
    <w:rsid w:val="00945FDD"/>
    <w:rsid w:val="0094606F"/>
    <w:rsid w:val="00951EA5"/>
    <w:rsid w:val="009550EF"/>
    <w:rsid w:val="0096093D"/>
    <w:rsid w:val="00960EDA"/>
    <w:rsid w:val="00961E64"/>
    <w:rsid w:val="00976087"/>
    <w:rsid w:val="00980F3C"/>
    <w:rsid w:val="00984D83"/>
    <w:rsid w:val="00987850"/>
    <w:rsid w:val="00991293"/>
    <w:rsid w:val="009942A8"/>
    <w:rsid w:val="009A28BB"/>
    <w:rsid w:val="009B020D"/>
    <w:rsid w:val="009B07CA"/>
    <w:rsid w:val="009B2DFC"/>
    <w:rsid w:val="009B4D26"/>
    <w:rsid w:val="009B5B4F"/>
    <w:rsid w:val="009C1C6B"/>
    <w:rsid w:val="009C492C"/>
    <w:rsid w:val="009C6DB2"/>
    <w:rsid w:val="009D1DB3"/>
    <w:rsid w:val="009E2E1A"/>
    <w:rsid w:val="009E4DA7"/>
    <w:rsid w:val="009F0D74"/>
    <w:rsid w:val="009F47F2"/>
    <w:rsid w:val="009F59D9"/>
    <w:rsid w:val="009F6A25"/>
    <w:rsid w:val="009F7EDA"/>
    <w:rsid w:val="00A02AC5"/>
    <w:rsid w:val="00A02D88"/>
    <w:rsid w:val="00A043CA"/>
    <w:rsid w:val="00A05F26"/>
    <w:rsid w:val="00A07934"/>
    <w:rsid w:val="00A1050B"/>
    <w:rsid w:val="00A1166B"/>
    <w:rsid w:val="00A11C5E"/>
    <w:rsid w:val="00A134BD"/>
    <w:rsid w:val="00A2025D"/>
    <w:rsid w:val="00A21C56"/>
    <w:rsid w:val="00A241BF"/>
    <w:rsid w:val="00A2529D"/>
    <w:rsid w:val="00A3691F"/>
    <w:rsid w:val="00A4126F"/>
    <w:rsid w:val="00A41EC7"/>
    <w:rsid w:val="00A437CB"/>
    <w:rsid w:val="00A45826"/>
    <w:rsid w:val="00A500BA"/>
    <w:rsid w:val="00A508B8"/>
    <w:rsid w:val="00A51C4F"/>
    <w:rsid w:val="00A5379B"/>
    <w:rsid w:val="00A570E5"/>
    <w:rsid w:val="00A7020B"/>
    <w:rsid w:val="00A71DCF"/>
    <w:rsid w:val="00A7302E"/>
    <w:rsid w:val="00A77302"/>
    <w:rsid w:val="00A840ED"/>
    <w:rsid w:val="00A878E0"/>
    <w:rsid w:val="00A90456"/>
    <w:rsid w:val="00A90C59"/>
    <w:rsid w:val="00A92F86"/>
    <w:rsid w:val="00A936F4"/>
    <w:rsid w:val="00A96269"/>
    <w:rsid w:val="00A96822"/>
    <w:rsid w:val="00AA5966"/>
    <w:rsid w:val="00AB54C6"/>
    <w:rsid w:val="00AC51D8"/>
    <w:rsid w:val="00AC599D"/>
    <w:rsid w:val="00AC6B74"/>
    <w:rsid w:val="00AD10B0"/>
    <w:rsid w:val="00AD2C95"/>
    <w:rsid w:val="00AD67E9"/>
    <w:rsid w:val="00AD7DAB"/>
    <w:rsid w:val="00AE1E2B"/>
    <w:rsid w:val="00AE3D57"/>
    <w:rsid w:val="00AE5203"/>
    <w:rsid w:val="00AE6928"/>
    <w:rsid w:val="00B028EC"/>
    <w:rsid w:val="00B07178"/>
    <w:rsid w:val="00B07FDF"/>
    <w:rsid w:val="00B11AD1"/>
    <w:rsid w:val="00B12800"/>
    <w:rsid w:val="00B14054"/>
    <w:rsid w:val="00B2437A"/>
    <w:rsid w:val="00B31657"/>
    <w:rsid w:val="00B33328"/>
    <w:rsid w:val="00B33FEC"/>
    <w:rsid w:val="00B531D5"/>
    <w:rsid w:val="00B54F4F"/>
    <w:rsid w:val="00B56D33"/>
    <w:rsid w:val="00B6082D"/>
    <w:rsid w:val="00B60F6E"/>
    <w:rsid w:val="00B61F71"/>
    <w:rsid w:val="00B6259C"/>
    <w:rsid w:val="00B6627E"/>
    <w:rsid w:val="00B67416"/>
    <w:rsid w:val="00B6785D"/>
    <w:rsid w:val="00B70093"/>
    <w:rsid w:val="00B70299"/>
    <w:rsid w:val="00B8493D"/>
    <w:rsid w:val="00BA5838"/>
    <w:rsid w:val="00BB012E"/>
    <w:rsid w:val="00BB1315"/>
    <w:rsid w:val="00BB143C"/>
    <w:rsid w:val="00BB34A1"/>
    <w:rsid w:val="00BB455E"/>
    <w:rsid w:val="00BB5BEC"/>
    <w:rsid w:val="00BB6AEC"/>
    <w:rsid w:val="00BC1DD3"/>
    <w:rsid w:val="00BC26FE"/>
    <w:rsid w:val="00BC3842"/>
    <w:rsid w:val="00BD0B5B"/>
    <w:rsid w:val="00BE0961"/>
    <w:rsid w:val="00BE0975"/>
    <w:rsid w:val="00BF02C4"/>
    <w:rsid w:val="00BF1181"/>
    <w:rsid w:val="00BF31BF"/>
    <w:rsid w:val="00BF7441"/>
    <w:rsid w:val="00C02510"/>
    <w:rsid w:val="00C0328C"/>
    <w:rsid w:val="00C04441"/>
    <w:rsid w:val="00C048E7"/>
    <w:rsid w:val="00C0522F"/>
    <w:rsid w:val="00C06CF4"/>
    <w:rsid w:val="00C12F95"/>
    <w:rsid w:val="00C14B46"/>
    <w:rsid w:val="00C15368"/>
    <w:rsid w:val="00C176E3"/>
    <w:rsid w:val="00C2033B"/>
    <w:rsid w:val="00C233D3"/>
    <w:rsid w:val="00C35587"/>
    <w:rsid w:val="00C47AC7"/>
    <w:rsid w:val="00C51CDD"/>
    <w:rsid w:val="00C520CB"/>
    <w:rsid w:val="00C55A99"/>
    <w:rsid w:val="00C56D31"/>
    <w:rsid w:val="00C60FB9"/>
    <w:rsid w:val="00C66099"/>
    <w:rsid w:val="00C66179"/>
    <w:rsid w:val="00C72BF1"/>
    <w:rsid w:val="00C73740"/>
    <w:rsid w:val="00C814C0"/>
    <w:rsid w:val="00C903D6"/>
    <w:rsid w:val="00C9159D"/>
    <w:rsid w:val="00C920BC"/>
    <w:rsid w:val="00C947FD"/>
    <w:rsid w:val="00C95A8B"/>
    <w:rsid w:val="00C95B19"/>
    <w:rsid w:val="00CA2BAB"/>
    <w:rsid w:val="00CA4272"/>
    <w:rsid w:val="00CB0CD3"/>
    <w:rsid w:val="00CB6DD0"/>
    <w:rsid w:val="00CB76C8"/>
    <w:rsid w:val="00CC231E"/>
    <w:rsid w:val="00CC40D2"/>
    <w:rsid w:val="00CC7680"/>
    <w:rsid w:val="00CD0B34"/>
    <w:rsid w:val="00CD12A1"/>
    <w:rsid w:val="00CD2557"/>
    <w:rsid w:val="00CD496C"/>
    <w:rsid w:val="00CE6ACF"/>
    <w:rsid w:val="00CE7E16"/>
    <w:rsid w:val="00CF2C27"/>
    <w:rsid w:val="00CF466F"/>
    <w:rsid w:val="00D0151B"/>
    <w:rsid w:val="00D020EF"/>
    <w:rsid w:val="00D078A1"/>
    <w:rsid w:val="00D123A7"/>
    <w:rsid w:val="00D13F53"/>
    <w:rsid w:val="00D2003E"/>
    <w:rsid w:val="00D21A65"/>
    <w:rsid w:val="00D24F03"/>
    <w:rsid w:val="00D33D19"/>
    <w:rsid w:val="00D35064"/>
    <w:rsid w:val="00D35730"/>
    <w:rsid w:val="00D42CC9"/>
    <w:rsid w:val="00D47026"/>
    <w:rsid w:val="00D51C5A"/>
    <w:rsid w:val="00D51F75"/>
    <w:rsid w:val="00D53297"/>
    <w:rsid w:val="00D67849"/>
    <w:rsid w:val="00D67F07"/>
    <w:rsid w:val="00D776BD"/>
    <w:rsid w:val="00D83762"/>
    <w:rsid w:val="00D8558D"/>
    <w:rsid w:val="00D9143E"/>
    <w:rsid w:val="00D921FA"/>
    <w:rsid w:val="00D97E9F"/>
    <w:rsid w:val="00DA14E5"/>
    <w:rsid w:val="00DA3FAE"/>
    <w:rsid w:val="00DA4DD9"/>
    <w:rsid w:val="00DA5576"/>
    <w:rsid w:val="00DA6543"/>
    <w:rsid w:val="00DB1302"/>
    <w:rsid w:val="00DB27AB"/>
    <w:rsid w:val="00DB4A3E"/>
    <w:rsid w:val="00DB51E3"/>
    <w:rsid w:val="00DC1674"/>
    <w:rsid w:val="00DC2DAD"/>
    <w:rsid w:val="00DC4B86"/>
    <w:rsid w:val="00DC515C"/>
    <w:rsid w:val="00DD0176"/>
    <w:rsid w:val="00DD1A83"/>
    <w:rsid w:val="00DD6A26"/>
    <w:rsid w:val="00DE2624"/>
    <w:rsid w:val="00DF4403"/>
    <w:rsid w:val="00E05673"/>
    <w:rsid w:val="00E07B13"/>
    <w:rsid w:val="00E10270"/>
    <w:rsid w:val="00E10E34"/>
    <w:rsid w:val="00E14637"/>
    <w:rsid w:val="00E14731"/>
    <w:rsid w:val="00E14B3C"/>
    <w:rsid w:val="00E20A2C"/>
    <w:rsid w:val="00E353C2"/>
    <w:rsid w:val="00E40D0F"/>
    <w:rsid w:val="00E4627E"/>
    <w:rsid w:val="00E51F5C"/>
    <w:rsid w:val="00E5781C"/>
    <w:rsid w:val="00E6423D"/>
    <w:rsid w:val="00E7013F"/>
    <w:rsid w:val="00E70472"/>
    <w:rsid w:val="00E72B2A"/>
    <w:rsid w:val="00E816FF"/>
    <w:rsid w:val="00E86890"/>
    <w:rsid w:val="00E87133"/>
    <w:rsid w:val="00E871B7"/>
    <w:rsid w:val="00E925F8"/>
    <w:rsid w:val="00E9379D"/>
    <w:rsid w:val="00E93E55"/>
    <w:rsid w:val="00E94130"/>
    <w:rsid w:val="00EA31FE"/>
    <w:rsid w:val="00EA5208"/>
    <w:rsid w:val="00EA7D06"/>
    <w:rsid w:val="00EB07D6"/>
    <w:rsid w:val="00EB1619"/>
    <w:rsid w:val="00EB201B"/>
    <w:rsid w:val="00EB6433"/>
    <w:rsid w:val="00EC2CB2"/>
    <w:rsid w:val="00EC710B"/>
    <w:rsid w:val="00EC788E"/>
    <w:rsid w:val="00ED0448"/>
    <w:rsid w:val="00ED3F6D"/>
    <w:rsid w:val="00ED6344"/>
    <w:rsid w:val="00EE1082"/>
    <w:rsid w:val="00EE6348"/>
    <w:rsid w:val="00EE6CB7"/>
    <w:rsid w:val="00EE7ECA"/>
    <w:rsid w:val="00EF07A0"/>
    <w:rsid w:val="00EF2B2D"/>
    <w:rsid w:val="00EF38B0"/>
    <w:rsid w:val="00EF5666"/>
    <w:rsid w:val="00EF6BAC"/>
    <w:rsid w:val="00F00D71"/>
    <w:rsid w:val="00F04CF9"/>
    <w:rsid w:val="00F053E9"/>
    <w:rsid w:val="00F1031C"/>
    <w:rsid w:val="00F12B12"/>
    <w:rsid w:val="00F12BF9"/>
    <w:rsid w:val="00F20B19"/>
    <w:rsid w:val="00F25604"/>
    <w:rsid w:val="00F46DE2"/>
    <w:rsid w:val="00F5151D"/>
    <w:rsid w:val="00F52338"/>
    <w:rsid w:val="00F52419"/>
    <w:rsid w:val="00F526C2"/>
    <w:rsid w:val="00F61C76"/>
    <w:rsid w:val="00F66DB0"/>
    <w:rsid w:val="00F6756A"/>
    <w:rsid w:val="00F701E6"/>
    <w:rsid w:val="00F70EAA"/>
    <w:rsid w:val="00F730EF"/>
    <w:rsid w:val="00F73709"/>
    <w:rsid w:val="00F80F0A"/>
    <w:rsid w:val="00F81E24"/>
    <w:rsid w:val="00F829B3"/>
    <w:rsid w:val="00F83EE0"/>
    <w:rsid w:val="00F84973"/>
    <w:rsid w:val="00F901E4"/>
    <w:rsid w:val="00F95F11"/>
    <w:rsid w:val="00FA0170"/>
    <w:rsid w:val="00FB3227"/>
    <w:rsid w:val="00FB3C2E"/>
    <w:rsid w:val="00FB55D8"/>
    <w:rsid w:val="00FB670A"/>
    <w:rsid w:val="00FB776F"/>
    <w:rsid w:val="00FD1ACC"/>
    <w:rsid w:val="00FD1BC9"/>
    <w:rsid w:val="00FD7348"/>
    <w:rsid w:val="00FD7E72"/>
    <w:rsid w:val="00FE32FC"/>
    <w:rsid w:val="00FE3B4E"/>
    <w:rsid w:val="00FE4405"/>
    <w:rsid w:val="00FE5863"/>
    <w:rsid w:val="00FE6C47"/>
    <w:rsid w:val="0316FB7A"/>
    <w:rsid w:val="03EAD87F"/>
    <w:rsid w:val="0635430E"/>
    <w:rsid w:val="06E314F5"/>
    <w:rsid w:val="07CB027C"/>
    <w:rsid w:val="07EB78AC"/>
    <w:rsid w:val="0B87D59F"/>
    <w:rsid w:val="0BBE44EA"/>
    <w:rsid w:val="0DC93A3F"/>
    <w:rsid w:val="0E6BE1A3"/>
    <w:rsid w:val="10F739C0"/>
    <w:rsid w:val="123A6FA0"/>
    <w:rsid w:val="124746DF"/>
    <w:rsid w:val="180EB508"/>
    <w:rsid w:val="18619DE2"/>
    <w:rsid w:val="1DCFC838"/>
    <w:rsid w:val="22904CC0"/>
    <w:rsid w:val="22B36E0F"/>
    <w:rsid w:val="22F910C2"/>
    <w:rsid w:val="2366D81B"/>
    <w:rsid w:val="25574EAB"/>
    <w:rsid w:val="27C13271"/>
    <w:rsid w:val="29A3ECBD"/>
    <w:rsid w:val="2EA1CEF1"/>
    <w:rsid w:val="2F5B17E9"/>
    <w:rsid w:val="2FFC3FB2"/>
    <w:rsid w:val="305829BD"/>
    <w:rsid w:val="309A9166"/>
    <w:rsid w:val="342302EA"/>
    <w:rsid w:val="37733CCB"/>
    <w:rsid w:val="38B11459"/>
    <w:rsid w:val="3B0DC077"/>
    <w:rsid w:val="3BA9AC91"/>
    <w:rsid w:val="3D8D1216"/>
    <w:rsid w:val="3F03223D"/>
    <w:rsid w:val="3FE7EAC2"/>
    <w:rsid w:val="42A8870E"/>
    <w:rsid w:val="453257EB"/>
    <w:rsid w:val="4A660FA9"/>
    <w:rsid w:val="4BCF8F4F"/>
    <w:rsid w:val="4CE10CE8"/>
    <w:rsid w:val="515122BA"/>
    <w:rsid w:val="578EA510"/>
    <w:rsid w:val="59E79587"/>
    <w:rsid w:val="5A494B40"/>
    <w:rsid w:val="5D8941EC"/>
    <w:rsid w:val="5F7F3B6A"/>
    <w:rsid w:val="61791DC5"/>
    <w:rsid w:val="62144F53"/>
    <w:rsid w:val="6311F49A"/>
    <w:rsid w:val="6D66A708"/>
    <w:rsid w:val="7159316B"/>
    <w:rsid w:val="72AF8581"/>
    <w:rsid w:val="73AFD98B"/>
    <w:rsid w:val="7423C438"/>
    <w:rsid w:val="771DD72E"/>
    <w:rsid w:val="79C7ED2A"/>
    <w:rsid w:val="79DFBA41"/>
    <w:rsid w:val="7A78306D"/>
    <w:rsid w:val="7AFE0317"/>
    <w:rsid w:val="7C654FB8"/>
    <w:rsid w:val="7D2A9235"/>
    <w:rsid w:val="7DCB184C"/>
    <w:rsid w:val="7E3264F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59EA29B"/>
  <w14:defaultImageDpi w14:val="32767"/>
  <w15:docId w15:val="{56E8257C-F971-49DE-A0B0-D33F7B2C4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rsid w:val="00E871B7"/>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8E21CE"/>
    <w:pPr>
      <w:numPr>
        <w:numId w:val="6"/>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4"/>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5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E871B7"/>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E871B7"/>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unhideWhenUsed/>
    <w:locked/>
    <w:rsid w:val="00533AAB"/>
    <w:rPr>
      <w:szCs w:val="20"/>
    </w:rPr>
  </w:style>
  <w:style w:type="character" w:customStyle="1" w:styleId="CommentaireCar">
    <w:name w:val="Commentaire Car"/>
    <w:basedOn w:val="Policepardfaut"/>
    <w:link w:val="Commentaire"/>
    <w:uiPriority w:val="99"/>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EF38B0"/>
    <w:pPr>
      <w:spacing w:before="120" w:after="120"/>
      <w:outlineLvl w:val="3"/>
    </w:pPr>
    <w:rPr>
      <w:rFonts w:ascii="Arial" w:eastAsia="MS Mincho" w:hAnsi="Arial" w:cs="Times New Roman"/>
      <w:b/>
      <w:color w:val="002060"/>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842250"/>
    <w:pPr>
      <w:tabs>
        <w:tab w:val="right" w:leader="dot" w:pos="10070"/>
      </w:tabs>
      <w:spacing w:before="120"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E871B7"/>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A11C5E"/>
    <w:pPr>
      <w:ind w:left="360"/>
    </w:pPr>
  </w:style>
  <w:style w:type="paragraph" w:customStyle="1" w:styleId="Consignepuceniveau2">
    <w:name w:val="_Consigne puce niveau 2"/>
    <w:basedOn w:val="Consigne-Texte"/>
    <w:rsid w:val="00E871B7"/>
    <w:pPr>
      <w:numPr>
        <w:numId w:val="3"/>
      </w:numPr>
    </w:pPr>
  </w:style>
  <w:style w:type="paragraph" w:customStyle="1" w:styleId="Consignesetmatriel-titres">
    <w:name w:val="Consignes et matériel - titres"/>
    <w:basedOn w:val="Normal"/>
    <w:rsid w:val="00ED0448"/>
    <w:pPr>
      <w:spacing w:before="300" w:after="100"/>
      <w:ind w:right="757"/>
    </w:pPr>
    <w:rPr>
      <w:b/>
      <w:color w:val="002060"/>
      <w:sz w:val="24"/>
      <w:lang w:eastAsia="fr-FR"/>
    </w:rPr>
  </w:style>
  <w:style w:type="character" w:styleId="Lienhypertextesuivivisit">
    <w:name w:val="FollowedHyperlink"/>
    <w:basedOn w:val="Policepardfaut"/>
    <w:uiPriority w:val="99"/>
    <w:semiHidden/>
    <w:unhideWhenUsed/>
    <w:locked/>
    <w:rsid w:val="00881EDA"/>
    <w:rPr>
      <w:color w:val="3EBBF0" w:themeColor="followedHyperlink"/>
      <w:u w:val="single"/>
    </w:rPr>
  </w:style>
  <w:style w:type="paragraph" w:customStyle="1" w:styleId="Consignesetmatriel-description">
    <w:name w:val="Consignes et matériel - description"/>
    <w:rsid w:val="004627B0"/>
    <w:pPr>
      <w:spacing w:after="240" w:line="264" w:lineRule="auto"/>
      <w:ind w:right="48"/>
    </w:pPr>
    <w:rPr>
      <w:rFonts w:ascii="Arial" w:eastAsia="MS Mincho" w:hAnsi="Arial" w:cs="Times New Roman"/>
      <w:sz w:val="22"/>
      <w:szCs w:val="22"/>
      <w:lang w:eastAsia="fr-FR"/>
    </w:rPr>
  </w:style>
  <w:style w:type="paragraph" w:customStyle="1" w:styleId="Tableauconsignesetmatriel-description">
    <w:name w:val="Tableau &gt; consignes et matériel - description"/>
    <w:basedOn w:val="Consignesetmatriel-description"/>
    <w:rsid w:val="00D83762"/>
    <w:pPr>
      <w:spacing w:before="120" w:after="0"/>
      <w:ind w:left="227"/>
    </w:pPr>
  </w:style>
  <w:style w:type="paragraph" w:customStyle="1" w:styleId="Titredelactivit0">
    <w:name w:val="Titre de l'activité"/>
    <w:basedOn w:val="Normal"/>
    <w:rsid w:val="001B14A8"/>
    <w:pPr>
      <w:spacing w:before="600" w:after="200"/>
    </w:pPr>
    <w:rPr>
      <w:rFonts w:ascii="Arial Rounded MT Bold" w:eastAsia="Times New Roman" w:hAnsi="Arial Rounded MT Bold" w:cs="Arial"/>
      <w:b/>
      <w:color w:val="0070C0"/>
      <w:sz w:val="50"/>
      <w:szCs w:val="40"/>
    </w:rPr>
  </w:style>
  <w:style w:type="paragraph" w:customStyle="1" w:styleId="TableauParagraphedeliste">
    <w:name w:val="Tableau &gt; Paragraphe de liste"/>
    <w:basedOn w:val="Paragraphedeliste"/>
    <w:rsid w:val="001B14A8"/>
    <w:pPr>
      <w:numPr>
        <w:numId w:val="0"/>
      </w:numPr>
      <w:spacing w:before="80" w:after="120"/>
      <w:ind w:left="720" w:hanging="360"/>
      <w:contextualSpacing/>
    </w:pPr>
    <w:rPr>
      <w:lang w:val="fr-CA"/>
    </w:rPr>
  </w:style>
  <w:style w:type="paragraph" w:customStyle="1" w:styleId="TDM-Nomdelamatire">
    <w:name w:val="TDM - Nom de la matière"/>
    <w:basedOn w:val="Normal"/>
    <w:next w:val="Normal"/>
    <w:rsid w:val="00EC2CB2"/>
    <w:pPr>
      <w:spacing w:before="300" w:after="40"/>
      <w:ind w:left="1843"/>
    </w:pPr>
    <w:rPr>
      <w:rFonts w:ascii="Arial Rounded MT Bold" w:hAnsi="Arial Rounded MT Bold"/>
      <w:b/>
      <w:sz w:val="20"/>
      <w:lang w:eastAsia="fr-FR"/>
    </w:rPr>
  </w:style>
  <w:style w:type="paragraph" w:customStyle="1" w:styleId="paragraph">
    <w:name w:val="paragraph"/>
    <w:basedOn w:val="Normal"/>
    <w:rsid w:val="007A2FB4"/>
    <w:pPr>
      <w:spacing w:before="100" w:beforeAutospacing="1" w:after="100" w:afterAutospacing="1"/>
    </w:pPr>
    <w:rPr>
      <w:rFonts w:ascii="Times New Roman" w:eastAsia="Times New Roman" w:hAnsi="Times New Roman"/>
      <w:sz w:val="24"/>
      <w:lang w:val="fr-CA"/>
    </w:rPr>
  </w:style>
  <w:style w:type="character" w:customStyle="1" w:styleId="normaltextrun">
    <w:name w:val="normaltextrun"/>
    <w:basedOn w:val="Policepardfaut"/>
    <w:rsid w:val="00AC51D8"/>
  </w:style>
  <w:style w:type="character" w:customStyle="1" w:styleId="eop">
    <w:name w:val="eop"/>
    <w:basedOn w:val="Policepardfaut"/>
    <w:rsid w:val="00A2025D"/>
  </w:style>
  <w:style w:type="character" w:customStyle="1" w:styleId="apple-converted-space">
    <w:name w:val="apple-converted-space"/>
    <w:basedOn w:val="Policepardfaut"/>
    <w:rsid w:val="00432BB9"/>
  </w:style>
  <w:style w:type="character" w:customStyle="1" w:styleId="UnresolvedMention">
    <w:name w:val="Unresolved Mention"/>
    <w:basedOn w:val="Policepardfaut"/>
    <w:uiPriority w:val="99"/>
    <w:semiHidden/>
    <w:unhideWhenUsed/>
    <w:rsid w:val="001F5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786648">
      <w:bodyDiv w:val="1"/>
      <w:marLeft w:val="0"/>
      <w:marRight w:val="0"/>
      <w:marTop w:val="0"/>
      <w:marBottom w:val="0"/>
      <w:divBdr>
        <w:top w:val="none" w:sz="0" w:space="0" w:color="auto"/>
        <w:left w:val="none" w:sz="0" w:space="0" w:color="auto"/>
        <w:bottom w:val="none" w:sz="0" w:space="0" w:color="auto"/>
        <w:right w:val="none" w:sz="0" w:space="0" w:color="auto"/>
      </w:divBdr>
    </w:div>
    <w:div w:id="100362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rive.google.com/file/d/15ENU5cUOaNWVB_C07mtfJWAZkkzv1e0j/view?usp=sharing" TargetMode="External"/><Relationship Id="rId18" Type="http://schemas.openxmlformats.org/officeDocument/2006/relationships/footer" Target="footer2.xml"/><Relationship Id="rId26" Type="http://schemas.openxmlformats.org/officeDocument/2006/relationships/hyperlink" Target="https://eer.qc.ca/jumelage/ma-cabane-en-hiver-avec-ecole-en-reseau" TargetMode="External"/><Relationship Id="rId3" Type="http://schemas.openxmlformats.org/officeDocument/2006/relationships/customXml" Target="../customXml/item3.xml"/><Relationship Id="rId21" Type="http://schemas.openxmlformats.org/officeDocument/2006/relationships/hyperlink" Target="http://elisegravel.com/wp-content/uploads/2019/06/bullying.jpg" TargetMode="External"/><Relationship Id="rId34" Type="http://schemas.openxmlformats.org/officeDocument/2006/relationships/image" Target="about:blank" TargetMode="External"/><Relationship Id="rId7" Type="http://schemas.openxmlformats.org/officeDocument/2006/relationships/settings" Target="settings.xml"/><Relationship Id="rId12" Type="http://schemas.openxmlformats.org/officeDocument/2006/relationships/hyperlink" Target="https://drive.google.com/file/d/1P65N1WasEuVowYqIywZw244tavR8QI9f/view?usp=sharing" TargetMode="External"/><Relationship Id="rId17" Type="http://schemas.openxmlformats.org/officeDocument/2006/relationships/header" Target="header1.xml"/><Relationship Id="rId25" Type="http://schemas.openxmlformats.org/officeDocument/2006/relationships/hyperlink" Target="https://fr.padlet.com/marieclaudenicole/macabaneenhiver" TargetMode="External"/><Relationship Id="rId33"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elisegravel.com/wp-content/uploads/2019/09/empathy.jpg" TargetMode="External"/><Relationship Id="rId29" Type="http://schemas.openxmlformats.org/officeDocument/2006/relationships/hyperlink" Target="https://docs.google.com/presentation/d/e/2PACX-1vQlftRXVGDzYvYzNq2egYKjJhtrm0uoOF4qinrcFOKGb5clakqOBRYQNsypVRQXCetNdb-0Sl5gMesb/pub?start=false&amp;loop=false&amp;delayms=3000&amp;slide=id.g73080c190c_0_7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oprof.qc.ca/meteormath" TargetMode="External"/><Relationship Id="rId24" Type="http://schemas.openxmlformats.org/officeDocument/2006/relationships/image" Target="media/image3.png"/><Relationship Id="rId32" Type="http://schemas.openxmlformats.org/officeDocument/2006/relationships/hyperlink" Target="https://recitus.qc.ca/ressources/primaire/publication/objet-ancien" TargetMode="External"/><Relationship Id="rId5" Type="http://schemas.openxmlformats.org/officeDocument/2006/relationships/numbering" Target="numbering.xml"/><Relationship Id="rId15" Type="http://schemas.openxmlformats.org/officeDocument/2006/relationships/image" Target="media/image1.jpg"/><Relationship Id="rId23" Type="http://schemas.openxmlformats.org/officeDocument/2006/relationships/image" Target="media/image2.png"/><Relationship Id="rId28" Type="http://schemas.openxmlformats.org/officeDocument/2006/relationships/hyperlink" Target="https://docs.google.com/presentation/d/e/2PACX-1vQBfc5ijatNkQ1gAbQ2s6AFMfmbzDl_vGhb2M5xVyyZKnrfmSnMdqKHEJsc3IfOvWvEI-wgBvpm8YnX/pub?start=false&amp;loop=false&amp;delayms=3000&amp;slide=id.g730db44347_0_27"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onf.ca/film/bully_dance/" TargetMode="External"/><Relationship Id="rId31" Type="http://schemas.openxmlformats.org/officeDocument/2006/relationships/hyperlink" Target="https://www.youtube.com/watch?v=ekXNO5t5s80&amp;feature=youtu.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rive.google.com/drive/folders/1GwzAHdRY2B5Aw5SLft1PaK46hWucQLIu?fbclid=IwAR0foESCoOcSPc04dvd8kahYNMh7S-wY-vqGxTpWVMNH8CVyjnHUjEzOmac" TargetMode="External"/><Relationship Id="rId22" Type="http://schemas.openxmlformats.org/officeDocument/2006/relationships/hyperlink" Target="https://www.dejete.com/de-3d?nbde=6" TargetMode="External"/><Relationship Id="rId27" Type="http://schemas.openxmlformats.org/officeDocument/2006/relationships/hyperlink" Target="https://via.eer.qc.ca/cabanehiver" TargetMode="External"/><Relationship Id="rId30" Type="http://schemas.openxmlformats.org/officeDocument/2006/relationships/image" Target="media/image4.JPG"/><Relationship Id="rId35" Type="http://schemas.openxmlformats.org/officeDocument/2006/relationships/fontTable" Target="fontTable.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2" ma:contentTypeDescription="Crée un document." ma:contentTypeScope="" ma:versionID="88bc7fbbfec3037f3e2a4bd7a14e55fa">
  <xsd:schema xmlns:xsd="http://www.w3.org/2001/XMLSchema" xmlns:xs="http://www.w3.org/2001/XMLSchema" xmlns:p="http://schemas.microsoft.com/office/2006/metadata/properties" xmlns:ns2="955ba906-130a-4921-9f58-3271edfee021" targetNamespace="http://schemas.microsoft.com/office/2006/metadata/properties" ma:root="true" ma:fieldsID="db68b6cc6a5d839a804b1e9eaf408d94" ns2:_="">
    <xsd:import namespace="955ba906-130a-4921-9f58-3271edfee0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2.xml><?xml version="1.0" encoding="utf-8"?>
<ds:datastoreItem xmlns:ds="http://schemas.openxmlformats.org/officeDocument/2006/customXml" ds:itemID="{0B905C78-7931-499A-8E41-8195DBDE4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3A7286-4CC9-492B-9A93-01F66FCFD911}">
  <ds:schemaRefs>
    <ds:schemaRef ds:uri="http://purl.org/dc/terms/"/>
    <ds:schemaRef ds:uri="http://schemas.openxmlformats.org/package/2006/metadata/core-properties"/>
    <ds:schemaRef ds:uri="955ba906-130a-4921-9f58-3271edfee02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A5E9744-B2B7-4D86-AAD2-5A2D85908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3793</Words>
  <Characters>20867</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24611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GRIGNON, MARIE-CLAUDE</cp:lastModifiedBy>
  <cp:revision>2</cp:revision>
  <cp:lastPrinted>2020-04-14T18:43:00Z</cp:lastPrinted>
  <dcterms:created xsi:type="dcterms:W3CDTF">2020-04-20T13:19:00Z</dcterms:created>
  <dcterms:modified xsi:type="dcterms:W3CDTF">2020-04-20T13:19:00Z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