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35064" w14:textId="7DC1BFA6" w:rsidR="00CD709D" w:rsidRPr="00CD709D" w:rsidRDefault="00CD709D" w:rsidP="00CD709D">
      <w:pPr>
        <w:rPr>
          <w:rFonts w:ascii="Times New Roman" w:hAnsi="Times New Roman"/>
          <w:sz w:val="36"/>
          <w:szCs w:val="36"/>
        </w:rPr>
      </w:pPr>
      <w:bookmarkStart w:id="0" w:name="_Hlk37261611"/>
      <w:bookmarkStart w:id="1" w:name="_GoBack"/>
      <w:bookmarkEnd w:id="0"/>
      <w:bookmarkEnd w:id="1"/>
      <w:r w:rsidRPr="00CD709D">
        <w:rPr>
          <w:rFonts w:ascii="Times New Roman" w:hAnsi="Times New Roman"/>
          <w:sz w:val="36"/>
          <w:szCs w:val="36"/>
        </w:rPr>
        <w:t>BONIFICATION ANGLAIS</w:t>
      </w:r>
    </w:p>
    <w:p w14:paraId="6C8CC5D0" w14:textId="77777777" w:rsidR="00CD709D" w:rsidRDefault="00CD709D" w:rsidP="00CD709D">
      <w:pPr>
        <w:rPr>
          <w:rFonts w:ascii="Times New Roman" w:hAnsi="Times New Roman"/>
          <w:sz w:val="28"/>
          <w:szCs w:val="28"/>
        </w:rPr>
      </w:pPr>
    </w:p>
    <w:p w14:paraId="350E9326" w14:textId="2580BAAC" w:rsidR="00CD709D" w:rsidRPr="001F332D" w:rsidRDefault="00CD709D" w:rsidP="00CD709D">
      <w:pPr>
        <w:rPr>
          <w:rFonts w:ascii="Times New Roman" w:hAnsi="Times New Roman"/>
          <w:sz w:val="28"/>
          <w:szCs w:val="28"/>
        </w:rPr>
      </w:pPr>
      <w:r w:rsidRPr="001F332D">
        <w:rPr>
          <w:rFonts w:ascii="Times New Roman" w:hAnsi="Times New Roman"/>
          <w:sz w:val="28"/>
          <w:szCs w:val="28"/>
        </w:rPr>
        <w:t>HI everyone!</w:t>
      </w:r>
    </w:p>
    <w:p w14:paraId="0B2FDDF8" w14:textId="77777777" w:rsidR="00CD709D" w:rsidRDefault="00CD709D" w:rsidP="00CD709D">
      <w:pPr>
        <w:rPr>
          <w:rFonts w:ascii="Times New Roman" w:hAnsi="Times New Roman"/>
          <w:sz w:val="24"/>
        </w:rPr>
      </w:pPr>
    </w:p>
    <w:p w14:paraId="4663194F" w14:textId="77777777" w:rsidR="00CD709D" w:rsidRPr="00BD3DB3" w:rsidRDefault="00CD709D" w:rsidP="00CD709D">
      <w:pPr>
        <w:rPr>
          <w:rFonts w:ascii="Times New Roman" w:hAnsi="Times New Roman"/>
          <w:sz w:val="28"/>
          <w:szCs w:val="28"/>
        </w:rPr>
      </w:pPr>
      <w:r w:rsidRPr="00BD3DB3">
        <w:rPr>
          <w:rFonts w:ascii="Times New Roman" w:hAnsi="Times New Roman"/>
          <w:sz w:val="28"/>
          <w:szCs w:val="28"/>
        </w:rPr>
        <w:t>Here are a couple of games you can play to practice what we learned this year!</w:t>
      </w:r>
    </w:p>
    <w:p w14:paraId="62CEB79A" w14:textId="77777777" w:rsidR="00CD709D" w:rsidRDefault="00CD709D" w:rsidP="00CD709D">
      <w:pPr>
        <w:rPr>
          <w:rFonts w:ascii="Times New Roman" w:hAnsi="Times New Roman"/>
          <w:sz w:val="28"/>
          <w:szCs w:val="28"/>
        </w:rPr>
      </w:pPr>
      <w:r w:rsidRPr="00BD3DB3">
        <w:rPr>
          <w:rFonts w:ascii="Times New Roman" w:hAnsi="Times New Roman"/>
          <w:sz w:val="28"/>
          <w:szCs w:val="28"/>
        </w:rPr>
        <w:t>Click on the links and have fun!</w:t>
      </w:r>
    </w:p>
    <w:p w14:paraId="2F6668DC" w14:textId="77777777" w:rsidR="00CD709D" w:rsidRDefault="00CD709D" w:rsidP="00CD709D">
      <w:pPr>
        <w:rPr>
          <w:rFonts w:ascii="Times New Roman" w:hAnsi="Times New Roman"/>
          <w:sz w:val="28"/>
          <w:szCs w:val="28"/>
        </w:rPr>
      </w:pPr>
    </w:p>
    <w:p w14:paraId="06D19891" w14:textId="77777777" w:rsidR="00CD709D" w:rsidRDefault="00CD709D" w:rsidP="00CD709D">
      <w:r>
        <w:rPr>
          <w:rFonts w:ascii="Times New Roman" w:hAnsi="Times New Roman"/>
          <w:sz w:val="28"/>
          <w:szCs w:val="28"/>
        </w:rPr>
        <w:t>Game 1-</w:t>
      </w:r>
      <w:r w:rsidRPr="006E1ECB">
        <w:rPr>
          <w:rFonts w:ascii="Times New Roman" w:hAnsi="Times New Roman"/>
          <w:b/>
          <w:bCs/>
          <w:sz w:val="28"/>
          <w:szCs w:val="28"/>
        </w:rPr>
        <w:t>Verbs</w:t>
      </w:r>
      <w:r w:rsidRPr="006E1ECB">
        <w:rPr>
          <w:rFonts w:ascii="Times New Roman" w:hAnsi="Times New Roman"/>
          <w:sz w:val="24"/>
        </w:rPr>
        <w:t xml:space="preserve">: </w:t>
      </w:r>
      <w:hyperlink r:id="rId11" w:history="1">
        <w:r w:rsidRPr="006E1ECB">
          <w:rPr>
            <w:rStyle w:val="Lienhypertexte"/>
            <w:sz w:val="24"/>
          </w:rPr>
          <w:t>https://www.gamestolearnenglish.com/past-tense-game/</w:t>
        </w:r>
      </w:hyperlink>
    </w:p>
    <w:p w14:paraId="31D6A195" w14:textId="77777777" w:rsidR="00CD709D" w:rsidRPr="00544B1D" w:rsidRDefault="00CD709D" w:rsidP="00CD709D">
      <w:pPr>
        <w:rPr>
          <w:rFonts w:ascii="Times New Roman" w:hAnsi="Times New Roman"/>
          <w:sz w:val="28"/>
          <w:szCs w:val="28"/>
          <w:lang w:val="fr-CA"/>
        </w:rPr>
      </w:pPr>
      <w:r>
        <w:rPr>
          <w:rFonts w:ascii="Times New Roman" w:hAnsi="Times New Roman"/>
          <w:sz w:val="28"/>
          <w:szCs w:val="28"/>
        </w:rPr>
        <w:t>C</w:t>
      </w:r>
      <w:r w:rsidRPr="001C2885">
        <w:rPr>
          <w:rFonts w:ascii="Times New Roman" w:hAnsi="Times New Roman"/>
          <w:sz w:val="28"/>
          <w:szCs w:val="28"/>
        </w:rPr>
        <w:t>onnect the</w:t>
      </w:r>
      <w:r>
        <w:rPr>
          <w:rFonts w:ascii="Times New Roman" w:hAnsi="Times New Roman"/>
          <w:sz w:val="28"/>
          <w:szCs w:val="28"/>
        </w:rPr>
        <w:t xml:space="preserve"> </w:t>
      </w:r>
      <w:r w:rsidRPr="001C2885">
        <w:rPr>
          <w:rFonts w:ascii="Times New Roman" w:hAnsi="Times New Roman"/>
          <w:b/>
          <w:bCs/>
          <w:sz w:val="28"/>
          <w:szCs w:val="28"/>
        </w:rPr>
        <w:t>simple</w:t>
      </w:r>
      <w:r w:rsidRPr="001C2885">
        <w:rPr>
          <w:rFonts w:ascii="Times New Roman" w:hAnsi="Times New Roman"/>
          <w:sz w:val="28"/>
          <w:szCs w:val="28"/>
        </w:rPr>
        <w:t xml:space="preserve"> </w:t>
      </w:r>
      <w:r w:rsidRPr="001C2885">
        <w:rPr>
          <w:rFonts w:ascii="Times New Roman" w:hAnsi="Times New Roman"/>
          <w:b/>
          <w:bCs/>
          <w:sz w:val="28"/>
          <w:szCs w:val="28"/>
        </w:rPr>
        <w:t>present</w:t>
      </w:r>
      <w:r w:rsidRPr="001C2885">
        <w:rPr>
          <w:rFonts w:ascii="Times New Roman" w:hAnsi="Times New Roman"/>
          <w:sz w:val="28"/>
          <w:szCs w:val="28"/>
        </w:rPr>
        <w:t xml:space="preserve"> and the </w:t>
      </w:r>
      <w:r w:rsidRPr="001C2885">
        <w:rPr>
          <w:rFonts w:ascii="Times New Roman" w:hAnsi="Times New Roman"/>
          <w:b/>
          <w:bCs/>
          <w:sz w:val="28"/>
          <w:szCs w:val="28"/>
        </w:rPr>
        <w:t>simple</w:t>
      </w:r>
      <w:r>
        <w:rPr>
          <w:rFonts w:ascii="Times New Roman" w:hAnsi="Times New Roman"/>
          <w:sz w:val="28"/>
          <w:szCs w:val="28"/>
        </w:rPr>
        <w:t xml:space="preserve"> </w:t>
      </w:r>
      <w:r w:rsidRPr="001C2885">
        <w:rPr>
          <w:rFonts w:ascii="Times New Roman" w:hAnsi="Times New Roman"/>
          <w:b/>
          <w:bCs/>
          <w:sz w:val="28"/>
          <w:szCs w:val="28"/>
        </w:rPr>
        <w:t xml:space="preserve">past </w:t>
      </w:r>
      <w:r w:rsidRPr="001C2885">
        <w:rPr>
          <w:rFonts w:ascii="Times New Roman" w:hAnsi="Times New Roman"/>
          <w:sz w:val="28"/>
          <w:szCs w:val="28"/>
        </w:rPr>
        <w:t>by dragging the verbs</w:t>
      </w:r>
      <w:r>
        <w:rPr>
          <w:rFonts w:ascii="Times New Roman" w:hAnsi="Times New Roman"/>
          <w:sz w:val="28"/>
          <w:szCs w:val="28"/>
        </w:rPr>
        <w:t xml:space="preserve">. </w:t>
      </w:r>
      <w:r w:rsidRPr="00544B1D">
        <w:rPr>
          <w:rFonts w:ascii="Times New Roman" w:hAnsi="Times New Roman"/>
          <w:sz w:val="28"/>
          <w:szCs w:val="28"/>
          <w:u w:val="single"/>
          <w:lang w:val="fr-CA"/>
        </w:rPr>
        <w:t>Warning</w:t>
      </w:r>
      <w:r w:rsidRPr="00544B1D">
        <w:rPr>
          <w:rFonts w:ascii="Times New Roman" w:hAnsi="Times New Roman"/>
          <w:sz w:val="28"/>
          <w:szCs w:val="28"/>
          <w:lang w:val="fr-CA"/>
        </w:rPr>
        <w:t xml:space="preserve">: </w:t>
      </w:r>
      <w:r>
        <w:rPr>
          <w:rFonts w:ascii="Times New Roman" w:hAnsi="Times New Roman"/>
          <w:sz w:val="28"/>
          <w:szCs w:val="28"/>
          <w:lang w:val="fr-CA"/>
        </w:rPr>
        <w:t>the verbs are regular AND irregular. Good luck!</w:t>
      </w:r>
    </w:p>
    <w:p w14:paraId="12019FBB" w14:textId="77777777" w:rsidR="00CD709D" w:rsidRDefault="00CD709D" w:rsidP="00CD709D">
      <w:pPr>
        <w:rPr>
          <w:rFonts w:ascii="Times New Roman" w:hAnsi="Times New Roman"/>
          <w:color w:val="222222"/>
          <w:sz w:val="24"/>
          <w:shd w:val="clear" w:color="auto" w:fill="F8F9FA"/>
          <w:lang w:val="fr-CA"/>
        </w:rPr>
      </w:pPr>
      <w:r w:rsidRPr="001C2885">
        <w:rPr>
          <w:rFonts w:ascii="Times New Roman" w:hAnsi="Times New Roman"/>
          <w:sz w:val="24"/>
          <w:lang w:val="fr-CA"/>
        </w:rPr>
        <w:t>(</w:t>
      </w:r>
      <w:r>
        <w:rPr>
          <w:rFonts w:ascii="Times New Roman" w:hAnsi="Times New Roman"/>
          <w:color w:val="222222"/>
          <w:sz w:val="24"/>
          <w:shd w:val="clear" w:color="auto" w:fill="F8F9FA"/>
          <w:lang w:val="fr-CA"/>
        </w:rPr>
        <w:t xml:space="preserve">reliez le présent et le passé en faisant glisser les verbes. </w:t>
      </w:r>
      <w:r w:rsidRPr="00544B1D">
        <w:rPr>
          <w:rFonts w:ascii="Times New Roman" w:hAnsi="Times New Roman"/>
          <w:color w:val="222222"/>
          <w:sz w:val="24"/>
          <w:u w:val="single"/>
          <w:shd w:val="clear" w:color="auto" w:fill="F8F9FA"/>
          <w:lang w:val="fr-CA"/>
        </w:rPr>
        <w:t>Attention</w:t>
      </w:r>
      <w:r>
        <w:rPr>
          <w:rFonts w:ascii="Times New Roman" w:hAnsi="Times New Roman"/>
          <w:color w:val="222222"/>
          <w:sz w:val="24"/>
          <w:shd w:val="clear" w:color="auto" w:fill="F8F9FA"/>
          <w:lang w:val="fr-CA"/>
        </w:rPr>
        <w:t> : les verbes sont réguliers ET irréguliers).</w:t>
      </w:r>
    </w:p>
    <w:p w14:paraId="6359912A" w14:textId="77777777" w:rsidR="00CD709D" w:rsidRPr="00544B1D" w:rsidRDefault="00CD709D" w:rsidP="00CD709D">
      <w:pPr>
        <w:rPr>
          <w:rFonts w:ascii="Times New Roman" w:hAnsi="Times New Roman"/>
          <w:color w:val="222222"/>
          <w:sz w:val="28"/>
          <w:szCs w:val="28"/>
          <w:shd w:val="clear" w:color="auto" w:fill="F8F9FA"/>
          <w:lang w:val="fr-CA"/>
        </w:rPr>
      </w:pPr>
    </w:p>
    <w:p w14:paraId="7E22D5FD" w14:textId="77777777" w:rsidR="00CD709D" w:rsidRPr="006E1ECB" w:rsidRDefault="00CD709D" w:rsidP="00CD709D">
      <w:pPr>
        <w:rPr>
          <w:sz w:val="24"/>
        </w:rPr>
      </w:pPr>
      <w:r w:rsidRPr="001C2885">
        <w:rPr>
          <w:rFonts w:ascii="Times New Roman" w:hAnsi="Times New Roman"/>
          <w:color w:val="222222"/>
          <w:sz w:val="28"/>
          <w:szCs w:val="28"/>
          <w:shd w:val="clear" w:color="auto" w:fill="F8F9FA"/>
        </w:rPr>
        <w:t>Game 2</w:t>
      </w:r>
      <w:r>
        <w:rPr>
          <w:rFonts w:ascii="Times New Roman" w:hAnsi="Times New Roman"/>
          <w:color w:val="222222"/>
          <w:sz w:val="28"/>
          <w:szCs w:val="28"/>
          <w:shd w:val="clear" w:color="auto" w:fill="F8F9FA"/>
        </w:rPr>
        <w:t>-</w:t>
      </w:r>
      <w:r w:rsidRPr="006E1ECB">
        <w:rPr>
          <w:rFonts w:ascii="Times New Roman" w:hAnsi="Times New Roman"/>
          <w:b/>
          <w:bCs/>
          <w:color w:val="222222"/>
          <w:sz w:val="28"/>
          <w:szCs w:val="28"/>
          <w:shd w:val="clear" w:color="auto" w:fill="F8F9FA"/>
        </w:rPr>
        <w:t>Numbers</w:t>
      </w:r>
      <w:r w:rsidRPr="001C2885">
        <w:rPr>
          <w:rFonts w:ascii="Times New Roman" w:hAnsi="Times New Roman"/>
          <w:color w:val="222222"/>
          <w:sz w:val="28"/>
          <w:szCs w:val="28"/>
          <w:shd w:val="clear" w:color="auto" w:fill="F8F9FA"/>
        </w:rPr>
        <w:t xml:space="preserve"> : </w:t>
      </w:r>
      <w:hyperlink r:id="rId12" w:history="1">
        <w:r w:rsidRPr="006E1ECB">
          <w:rPr>
            <w:rStyle w:val="Lienhypertexte"/>
            <w:sz w:val="24"/>
          </w:rPr>
          <w:t>https://www.gamestolearnenglish.com/numbers/</w:t>
        </w:r>
      </w:hyperlink>
    </w:p>
    <w:p w14:paraId="19785408" w14:textId="77777777" w:rsidR="00CD709D" w:rsidRDefault="00CD709D" w:rsidP="00CD709D">
      <w:pPr>
        <w:rPr>
          <w:rFonts w:ascii="Times New Roman" w:hAnsi="Times New Roman"/>
          <w:sz w:val="28"/>
          <w:szCs w:val="28"/>
        </w:rPr>
      </w:pPr>
      <w:r w:rsidRPr="001C2885">
        <w:rPr>
          <w:rFonts w:ascii="Times New Roman" w:hAnsi="Times New Roman"/>
          <w:sz w:val="28"/>
          <w:szCs w:val="28"/>
        </w:rPr>
        <w:t>Listen to the numbers and click on the correct number</w:t>
      </w:r>
      <w:r>
        <w:rPr>
          <w:rFonts w:ascii="Times New Roman" w:hAnsi="Times New Roman"/>
          <w:sz w:val="28"/>
          <w:szCs w:val="28"/>
        </w:rPr>
        <w:t>. You have 8 levels of difficulty.</w:t>
      </w:r>
    </w:p>
    <w:p w14:paraId="383C79F8" w14:textId="77777777" w:rsidR="00CD709D" w:rsidRDefault="00CD709D" w:rsidP="00CD709D">
      <w:pPr>
        <w:rPr>
          <w:rFonts w:ascii="Times New Roman" w:hAnsi="Times New Roman"/>
          <w:sz w:val="24"/>
          <w:lang w:val="fr-CA"/>
        </w:rPr>
      </w:pPr>
      <w:r w:rsidRPr="001C2885">
        <w:rPr>
          <w:rFonts w:ascii="Times New Roman" w:hAnsi="Times New Roman"/>
          <w:sz w:val="24"/>
          <w:lang w:val="fr-CA"/>
        </w:rPr>
        <w:t>(Écoutez les numéros et cliquez sur le bon</w:t>
      </w:r>
      <w:r>
        <w:rPr>
          <w:rFonts w:ascii="Times New Roman" w:hAnsi="Times New Roman"/>
          <w:sz w:val="24"/>
          <w:lang w:val="fr-CA"/>
        </w:rPr>
        <w:t xml:space="preserve"> numéro. Vous avez 8 niveaux de difficulté).</w:t>
      </w:r>
    </w:p>
    <w:p w14:paraId="031FE861" w14:textId="77777777" w:rsidR="00CD709D" w:rsidRDefault="00CD709D" w:rsidP="00CD709D">
      <w:pPr>
        <w:rPr>
          <w:rFonts w:ascii="Times New Roman" w:hAnsi="Times New Roman"/>
          <w:sz w:val="24"/>
          <w:lang w:val="fr-CA"/>
        </w:rPr>
      </w:pPr>
    </w:p>
    <w:p w14:paraId="7A227713" w14:textId="77777777" w:rsidR="00CD709D" w:rsidRPr="006E1ECB" w:rsidRDefault="00CD709D" w:rsidP="00CD709D">
      <w:pPr>
        <w:rPr>
          <w:sz w:val="24"/>
        </w:rPr>
      </w:pPr>
      <w:r w:rsidRPr="006E1ECB">
        <w:rPr>
          <w:rFonts w:ascii="Times New Roman" w:hAnsi="Times New Roman"/>
          <w:sz w:val="28"/>
          <w:szCs w:val="28"/>
        </w:rPr>
        <w:t>Game 3-</w:t>
      </w:r>
      <w:r w:rsidRPr="006E1ECB">
        <w:rPr>
          <w:rFonts w:ascii="Times New Roman" w:hAnsi="Times New Roman"/>
          <w:b/>
          <w:bCs/>
          <w:sz w:val="28"/>
          <w:szCs w:val="28"/>
        </w:rPr>
        <w:t>Prepositions</w:t>
      </w:r>
      <w:r>
        <w:rPr>
          <w:rFonts w:ascii="Times New Roman" w:hAnsi="Times New Roman"/>
          <w:sz w:val="28"/>
          <w:szCs w:val="28"/>
        </w:rPr>
        <w:t xml:space="preserve"> (CHALLENGE)</w:t>
      </w:r>
      <w:r w:rsidRPr="006E1ECB">
        <w:rPr>
          <w:rFonts w:ascii="Times New Roman" w:hAnsi="Times New Roman"/>
          <w:sz w:val="28"/>
          <w:szCs w:val="28"/>
        </w:rPr>
        <w:t>:</w:t>
      </w:r>
      <w:r>
        <w:rPr>
          <w:rFonts w:ascii="Times New Roman" w:hAnsi="Times New Roman"/>
          <w:sz w:val="24"/>
        </w:rPr>
        <w:t xml:space="preserve"> </w:t>
      </w:r>
      <w:hyperlink r:id="rId13" w:history="1">
        <w:r w:rsidRPr="006E1ECB">
          <w:rPr>
            <w:rStyle w:val="Lienhypertexte"/>
            <w:sz w:val="24"/>
          </w:rPr>
          <w:t>https://www.gamestolearnenglish.com/prepositions-game/</w:t>
        </w:r>
      </w:hyperlink>
    </w:p>
    <w:p w14:paraId="173F09B2" w14:textId="77777777" w:rsidR="00CD709D" w:rsidRDefault="00CD709D" w:rsidP="00CD709D">
      <w:pPr>
        <w:rPr>
          <w:rFonts w:ascii="Times New Roman" w:hAnsi="Times New Roman"/>
          <w:sz w:val="28"/>
          <w:szCs w:val="28"/>
        </w:rPr>
      </w:pPr>
      <w:r w:rsidRPr="006E1ECB">
        <w:rPr>
          <w:rFonts w:ascii="Times New Roman" w:hAnsi="Times New Roman"/>
          <w:sz w:val="28"/>
          <w:szCs w:val="28"/>
        </w:rPr>
        <w:t>Move the objects to match the prepositions.</w:t>
      </w:r>
      <w:r>
        <w:rPr>
          <w:rFonts w:ascii="Times New Roman" w:hAnsi="Times New Roman"/>
          <w:sz w:val="28"/>
          <w:szCs w:val="28"/>
        </w:rPr>
        <w:t xml:space="preserve">  </w:t>
      </w:r>
    </w:p>
    <w:p w14:paraId="6863AA88" w14:textId="77777777" w:rsidR="00CD709D" w:rsidRPr="006E1ECB" w:rsidRDefault="00CD709D" w:rsidP="00CD709D">
      <w:pPr>
        <w:rPr>
          <w:rFonts w:ascii="Times New Roman" w:hAnsi="Times New Roman"/>
          <w:sz w:val="24"/>
          <w:lang w:val="fr-CA"/>
        </w:rPr>
      </w:pPr>
      <w:r w:rsidRPr="006E1ECB">
        <w:rPr>
          <w:rFonts w:ascii="Times New Roman" w:hAnsi="Times New Roman"/>
          <w:sz w:val="24"/>
          <w:lang w:val="fr-CA"/>
        </w:rPr>
        <w:t>(Déplacez les objets pour qu’ils correspondent aux prépositions)</w:t>
      </w:r>
    </w:p>
    <w:p w14:paraId="10162D0E" w14:textId="62BF6279" w:rsidR="00D070A6" w:rsidRDefault="00035250" w:rsidP="008A1703">
      <w:pPr>
        <w:pStyle w:val="TM1"/>
        <w:rPr>
          <w:rFonts w:asciiTheme="minorHAnsi" w:eastAsiaTheme="minorEastAsia" w:hAnsiTheme="minorHAnsi" w:cstheme="minorBidi"/>
          <w:noProof/>
          <w:sz w:val="22"/>
          <w:szCs w:val="22"/>
          <w:lang w:val="fr-CA" w:eastAsia="fr-CA"/>
        </w:rPr>
      </w:pPr>
      <w:r>
        <w:fldChar w:fldCharType="begin"/>
      </w:r>
      <w:r>
        <w:instrText xml:space="preserve"> TOC \h \z \t "Titre de l'activité;1" </w:instrText>
      </w:r>
      <w:r>
        <w:fldChar w:fldCharType="separate"/>
      </w:r>
    </w:p>
    <w:p w14:paraId="446C1EE5" w14:textId="110A710A" w:rsidR="00DF4403" w:rsidRPr="00DF4403" w:rsidRDefault="00035250" w:rsidP="00DF4403">
      <w:pPr>
        <w:pStyle w:val="TDM-Nomdelamatire"/>
        <w:ind w:left="0"/>
        <w:sectPr w:rsidR="00DF4403" w:rsidRPr="00DF4403" w:rsidSect="006F3382">
          <w:headerReference w:type="default" r:id="rId14"/>
          <w:footerReference w:type="even" r:id="rId15"/>
          <w:footerReference w:type="default" r:id="rId16"/>
          <w:pgSz w:w="12240" w:h="15840"/>
          <w:pgMar w:top="567" w:right="1418" w:bottom="1418" w:left="1276" w:header="709" w:footer="709" w:gutter="0"/>
          <w:cols w:space="708"/>
          <w:docGrid w:linePitch="360"/>
        </w:sectPr>
      </w:pPr>
      <w:r>
        <w:fldChar w:fldCharType="end"/>
      </w:r>
    </w:p>
    <w:p w14:paraId="405BEB25" w14:textId="77777777" w:rsidR="00B95B91" w:rsidRPr="00B95B91" w:rsidRDefault="00B95B91" w:rsidP="00B95B91">
      <w:pPr>
        <w:pStyle w:val="Titredelactivit"/>
      </w:pPr>
      <w:bookmarkStart w:id="2" w:name="_Toc36829003"/>
      <w:bookmarkStart w:id="3" w:name="_Toc36891117"/>
      <w:r w:rsidRPr="00B95B91">
        <w:lastRenderedPageBreak/>
        <w:t>Les chimpanzés et Jane Goodall</w:t>
      </w:r>
      <w:bookmarkEnd w:id="2"/>
      <w:bookmarkEnd w:id="3"/>
    </w:p>
    <w:p w14:paraId="2158C050" w14:textId="7F67E721" w:rsidR="00B95B91" w:rsidRPr="00B14054" w:rsidRDefault="00B95B91" w:rsidP="00B95B91">
      <w:pPr>
        <w:pStyle w:val="Consignesetmatriel-titres"/>
      </w:pPr>
      <w:r w:rsidRPr="00B14054">
        <w:t>Consigne</w:t>
      </w:r>
      <w:r w:rsidR="00560CD1">
        <w:t>s</w:t>
      </w:r>
      <w:r w:rsidRPr="00B14054">
        <w:t xml:space="preserve"> à l</w:t>
      </w:r>
      <w:r w:rsidR="00560CD1">
        <w:t>’</w:t>
      </w:r>
      <w:r w:rsidRPr="00B14054">
        <w:t>élève</w:t>
      </w:r>
    </w:p>
    <w:p w14:paraId="64D676AE" w14:textId="2728A0EF" w:rsidR="00B95B91" w:rsidRPr="00B95B91" w:rsidRDefault="00B95B91" w:rsidP="00CD709D">
      <w:pPr>
        <w:pStyle w:val="Paragraphedeliste"/>
        <w:numPr>
          <w:ilvl w:val="0"/>
          <w:numId w:val="17"/>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Tu vas découvrir la vie d</w:t>
      </w:r>
      <w:r w:rsidR="00560CD1">
        <w:rPr>
          <w:rFonts w:eastAsia="Times New Roman" w:cs="Arial"/>
          <w:lang w:eastAsia="fr-CA"/>
        </w:rPr>
        <w:t>’</w:t>
      </w:r>
      <w:r w:rsidRPr="00B95B91">
        <w:rPr>
          <w:rFonts w:eastAsia="Times New Roman" w:cs="Arial"/>
          <w:lang w:eastAsia="fr-CA"/>
        </w:rPr>
        <w:t>une passionnée des chimpanzés. Il s</w:t>
      </w:r>
      <w:r w:rsidR="00560CD1">
        <w:rPr>
          <w:rFonts w:eastAsia="Times New Roman" w:cs="Arial"/>
          <w:lang w:eastAsia="fr-CA"/>
        </w:rPr>
        <w:t>’</w:t>
      </w:r>
      <w:r w:rsidRPr="00B95B91">
        <w:rPr>
          <w:rFonts w:eastAsia="Times New Roman" w:cs="Arial"/>
          <w:lang w:eastAsia="fr-CA"/>
        </w:rPr>
        <w:t>agit de Jane Goodall.</w:t>
      </w:r>
    </w:p>
    <w:p w14:paraId="1293E534" w14:textId="262D4843" w:rsidR="00B95B91" w:rsidRPr="00B95B91" w:rsidRDefault="00B95B91" w:rsidP="00CD709D">
      <w:pPr>
        <w:pStyle w:val="Paragraphedeliste"/>
        <w:numPr>
          <w:ilvl w:val="0"/>
          <w:numId w:val="17"/>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 xml:space="preserve">Pour </w:t>
      </w:r>
      <w:r w:rsidR="00A3265C">
        <w:rPr>
          <w:rFonts w:eastAsia="Times New Roman" w:cs="Arial"/>
          <w:lang w:eastAsia="fr-CA"/>
        </w:rPr>
        <w:t xml:space="preserve">te </w:t>
      </w:r>
      <w:r w:rsidRPr="00B95B91">
        <w:rPr>
          <w:rFonts w:eastAsia="Times New Roman" w:cs="Arial"/>
          <w:lang w:eastAsia="fr-CA"/>
        </w:rPr>
        <w:t xml:space="preserve">préparer </w:t>
      </w:r>
      <w:r w:rsidR="00870D5F">
        <w:rPr>
          <w:rFonts w:eastAsia="Times New Roman" w:cs="Arial"/>
          <w:lang w:eastAsia="fr-CA"/>
        </w:rPr>
        <w:t xml:space="preserve">à </w:t>
      </w:r>
      <w:r w:rsidR="00891179">
        <w:rPr>
          <w:rFonts w:eastAsia="Times New Roman" w:cs="Arial"/>
          <w:lang w:eastAsia="fr-CA"/>
        </w:rPr>
        <w:t>visionner</w:t>
      </w:r>
      <w:r w:rsidRPr="00B95B91">
        <w:rPr>
          <w:rFonts w:eastAsia="Times New Roman" w:cs="Arial"/>
          <w:lang w:eastAsia="fr-CA"/>
        </w:rPr>
        <w:t xml:space="preserve"> cette vidéo, écris ce que tu connais des chimpanzés (alimentation, habitudes de vie, habitat, etc.)</w:t>
      </w:r>
      <w:r w:rsidR="001A3128">
        <w:rPr>
          <w:rFonts w:eastAsia="Times New Roman" w:cs="Arial"/>
          <w:lang w:eastAsia="fr-CA"/>
        </w:rPr>
        <w:t>.</w:t>
      </w:r>
    </w:p>
    <w:p w14:paraId="4ECCB642" w14:textId="77777777" w:rsidR="00B95B91" w:rsidRPr="00B95B91" w:rsidRDefault="00B95B91" w:rsidP="00CD709D">
      <w:pPr>
        <w:pStyle w:val="Paragraphedeliste"/>
        <w:numPr>
          <w:ilvl w:val="0"/>
          <w:numId w:val="17"/>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Visionne la vidéo de </w:t>
      </w:r>
      <w:hyperlink r:id="rId17" w:tgtFrame="_blank" w:history="1">
        <w:r w:rsidRPr="00BE2BD6">
          <w:rPr>
            <w:rStyle w:val="Lienhypertexte"/>
          </w:rPr>
          <w:t>Jane Goodall</w:t>
        </w:r>
      </w:hyperlink>
      <w:r w:rsidRPr="00B95B91">
        <w:rPr>
          <w:rFonts w:eastAsia="Times New Roman" w:cs="Arial"/>
          <w:lang w:eastAsia="fr-CA"/>
        </w:rPr>
        <w:t>. </w:t>
      </w:r>
    </w:p>
    <w:p w14:paraId="1E78EEED" w14:textId="76A423B3" w:rsidR="00B95B91" w:rsidRPr="00E555F9" w:rsidRDefault="00B95B91" w:rsidP="00CD709D">
      <w:pPr>
        <w:pStyle w:val="Paragraphedeliste"/>
        <w:numPr>
          <w:ilvl w:val="0"/>
          <w:numId w:val="17"/>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w:t>
      </w:r>
      <w:r w:rsidR="00560CD1" w:rsidRPr="00E555F9">
        <w:rPr>
          <w:rFonts w:eastAsia="Times New Roman" w:cs="Arial"/>
          <w:i/>
          <w:lang w:eastAsia="fr-CA"/>
        </w:rPr>
        <w:t>’</w:t>
      </w:r>
      <w:r w:rsidRPr="00E555F9">
        <w:rPr>
          <w:rFonts w:eastAsia="Times New Roman" w:cs="Arial"/>
          <w:i/>
          <w:lang w:eastAsia="fr-CA"/>
        </w:rPr>
        <w:t>as-tu appris? </w:t>
      </w:r>
    </w:p>
    <w:p w14:paraId="2072B19F" w14:textId="77777777" w:rsidR="00B95B91" w:rsidRPr="00E555F9" w:rsidRDefault="00B95B91" w:rsidP="00CD709D">
      <w:pPr>
        <w:pStyle w:val="Paragraphedeliste"/>
        <w:numPr>
          <w:ilvl w:val="0"/>
          <w:numId w:val="17"/>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Que penses-tu de son travail?  </w:t>
      </w:r>
    </w:p>
    <w:p w14:paraId="6B14EB17" w14:textId="542E2440" w:rsidR="00B95B91" w:rsidRPr="00E555F9" w:rsidRDefault="00B95B91" w:rsidP="00CD709D">
      <w:pPr>
        <w:pStyle w:val="Paragraphedeliste"/>
        <w:numPr>
          <w:ilvl w:val="0"/>
          <w:numId w:val="17"/>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Aimerais-tu étudier les animaux comme l</w:t>
      </w:r>
      <w:r w:rsidR="00560CD1" w:rsidRPr="00E555F9">
        <w:rPr>
          <w:rFonts w:eastAsia="Times New Roman" w:cs="Arial"/>
          <w:i/>
          <w:lang w:eastAsia="fr-CA"/>
        </w:rPr>
        <w:t>’</w:t>
      </w:r>
      <w:r w:rsidRPr="00E555F9">
        <w:rPr>
          <w:rFonts w:eastAsia="Times New Roman" w:cs="Arial"/>
          <w:i/>
          <w:lang w:eastAsia="fr-CA"/>
        </w:rPr>
        <w:t xml:space="preserve">a fait Jane Goodall? </w:t>
      </w:r>
    </w:p>
    <w:p w14:paraId="1C8BB264" w14:textId="6C171BAA" w:rsidR="00B95B91" w:rsidRPr="00B95B91" w:rsidRDefault="00B95B91" w:rsidP="00CD709D">
      <w:pPr>
        <w:pStyle w:val="Consignesetmatriel-description"/>
        <w:numPr>
          <w:ilvl w:val="0"/>
          <w:numId w:val="17"/>
        </w:numPr>
        <w:ind w:left="392"/>
        <w:jc w:val="both"/>
        <w:rPr>
          <w:rFonts w:cs="Arial"/>
        </w:rPr>
      </w:pPr>
      <w:r w:rsidRPr="00B95B91">
        <w:rPr>
          <w:rFonts w:eastAsia="Times New Roman" w:cs="Arial"/>
          <w:lang w:eastAsia="fr-CA"/>
        </w:rPr>
        <w:t>Tu peux partager tes découvertes avec quelqu</w:t>
      </w:r>
      <w:r w:rsidR="00560CD1">
        <w:rPr>
          <w:rFonts w:eastAsia="Times New Roman" w:cs="Arial"/>
          <w:lang w:eastAsia="fr-CA"/>
        </w:rPr>
        <w:t>’</w:t>
      </w:r>
      <w:r w:rsidRPr="00B95B91">
        <w:rPr>
          <w:rFonts w:eastAsia="Times New Roman" w:cs="Arial"/>
          <w:lang w:eastAsia="fr-CA"/>
        </w:rPr>
        <w:t>un qui vit avec toi ou les écrire sur une feuille ou à l</w:t>
      </w:r>
      <w:r w:rsidR="00560CD1">
        <w:rPr>
          <w:rFonts w:eastAsia="Times New Roman" w:cs="Arial"/>
          <w:lang w:eastAsia="fr-CA"/>
        </w:rPr>
        <w:t>’</w:t>
      </w:r>
      <w:r w:rsidRPr="00B95B91">
        <w:rPr>
          <w:rFonts w:eastAsia="Times New Roman" w:cs="Arial"/>
          <w:lang w:eastAsia="fr-CA"/>
        </w:rPr>
        <w:t>ordinateur.</w:t>
      </w:r>
    </w:p>
    <w:p w14:paraId="3647627F" w14:textId="77777777" w:rsidR="00B95B91" w:rsidRPr="00B14054" w:rsidRDefault="00B95B91" w:rsidP="008A1703">
      <w:pPr>
        <w:pStyle w:val="Consignesetmatriel-titres"/>
        <w:jc w:val="both"/>
      </w:pPr>
      <w:r>
        <w:t>Matériel requis</w:t>
      </w:r>
    </w:p>
    <w:p w14:paraId="6B9A7681" w14:textId="4A1CD6A5" w:rsidR="00B95B91" w:rsidRPr="00B95B91" w:rsidRDefault="00B95B91" w:rsidP="00CD709D">
      <w:pPr>
        <w:pStyle w:val="paragraph"/>
        <w:numPr>
          <w:ilvl w:val="0"/>
          <w:numId w:val="18"/>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sidR="001A3128">
        <w:rPr>
          <w:rStyle w:val="normaltextrun"/>
          <w:rFonts w:ascii="Arial" w:hAnsi="Arial" w:cs="Arial"/>
          <w:sz w:val="22"/>
          <w:szCs w:val="22"/>
        </w:rPr>
        <w:t>.</w:t>
      </w:r>
    </w:p>
    <w:p w14:paraId="4F194438" w14:textId="4F63530E" w:rsidR="00B95B91" w:rsidRPr="00B95B91" w:rsidRDefault="00B95B91" w:rsidP="00CD709D">
      <w:pPr>
        <w:pStyle w:val="paragraph"/>
        <w:numPr>
          <w:ilvl w:val="0"/>
          <w:numId w:val="18"/>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sidR="001A3128">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5B91" w:rsidRPr="006F3382" w14:paraId="7B3C7340" w14:textId="77777777" w:rsidTr="1BE82059">
        <w:tc>
          <w:tcPr>
            <w:tcW w:w="9923" w:type="dxa"/>
            <w:shd w:val="clear" w:color="auto" w:fill="DDECEE" w:themeFill="accent5" w:themeFillTint="33"/>
          </w:tcPr>
          <w:p w14:paraId="175AF88E" w14:textId="3239F327" w:rsidR="00B95B91" w:rsidRPr="00035250" w:rsidRDefault="00B95B91" w:rsidP="008A1703">
            <w:pPr>
              <w:pStyle w:val="Informationsauxparents"/>
              <w:ind w:right="227"/>
              <w:jc w:val="both"/>
            </w:pPr>
            <w:r w:rsidRPr="00035250">
              <w:t xml:space="preserve">Information </w:t>
            </w:r>
            <w:r w:rsidR="00D116A3">
              <w:t>à l’intention des</w:t>
            </w:r>
            <w:r w:rsidR="00D116A3" w:rsidRPr="00035250">
              <w:t xml:space="preserve"> </w:t>
            </w:r>
            <w:r w:rsidRPr="00035250">
              <w:t>parents</w:t>
            </w:r>
          </w:p>
          <w:p w14:paraId="17FE1BC2" w14:textId="3EE48652" w:rsidR="00B95B91" w:rsidRPr="00B14054" w:rsidRDefault="00B95B91" w:rsidP="008A1703">
            <w:pPr>
              <w:pStyle w:val="Tableauconsignesetmatriel-titres"/>
              <w:ind w:right="227"/>
              <w:jc w:val="both"/>
            </w:pPr>
            <w:r>
              <w:t>À propos de l</w:t>
            </w:r>
            <w:r w:rsidR="00560CD1">
              <w:t>’</w:t>
            </w:r>
            <w:r>
              <w:t>activité</w:t>
            </w:r>
          </w:p>
          <w:p w14:paraId="0A7B8F7C" w14:textId="405E0476" w:rsidR="00B95B91" w:rsidRPr="00035250" w:rsidRDefault="00B95B91" w:rsidP="008A1703">
            <w:pPr>
              <w:pStyle w:val="Tableauconsignesetmatriel-description"/>
              <w:ind w:right="227"/>
              <w:jc w:val="both"/>
            </w:pPr>
            <w:r w:rsidRPr="00035250">
              <w:t>Votre enfant s</w:t>
            </w:r>
            <w:r w:rsidR="00560CD1">
              <w:t>’</w:t>
            </w:r>
            <w:r w:rsidRPr="00035250">
              <w:t>exercera à :  </w:t>
            </w:r>
          </w:p>
          <w:p w14:paraId="413C4FC1" w14:textId="1E89987A" w:rsidR="00B95B91" w:rsidRPr="00AF2957" w:rsidRDefault="00B95B91" w:rsidP="00CD709D">
            <w:pPr>
              <w:pStyle w:val="Paragraphedeliste"/>
              <w:numPr>
                <w:ilvl w:val="0"/>
                <w:numId w:val="37"/>
              </w:numPr>
              <w:ind w:right="227"/>
              <w:jc w:val="both"/>
            </w:pPr>
            <w:r w:rsidRPr="00AF2957">
              <w:t>Préparer son écoute d</w:t>
            </w:r>
            <w:r w:rsidR="00560CD1">
              <w:t>’</w:t>
            </w:r>
            <w:r w:rsidRPr="00AF2957">
              <w:t>un documentaire</w:t>
            </w:r>
            <w:r w:rsidR="00B53D36">
              <w:t>.</w:t>
            </w:r>
          </w:p>
          <w:p w14:paraId="41CC726F" w14:textId="1FAB55AA" w:rsidR="00B95B91" w:rsidRDefault="00B95B91" w:rsidP="00CD709D">
            <w:pPr>
              <w:pStyle w:val="Paragraphedeliste"/>
              <w:numPr>
                <w:ilvl w:val="0"/>
                <w:numId w:val="37"/>
              </w:numPr>
              <w:ind w:right="227"/>
              <w:jc w:val="both"/>
              <w:rPr>
                <w:rFonts w:cs="Segoe UI"/>
              </w:rPr>
            </w:pPr>
            <w:r>
              <w:t>Visionner un documentaire</w:t>
            </w:r>
            <w:r w:rsidR="00B53D36">
              <w:t>.</w:t>
            </w:r>
          </w:p>
          <w:p w14:paraId="5B4EE590" w14:textId="0B023054" w:rsidR="00B95B91" w:rsidRDefault="00B95B91" w:rsidP="00CD709D">
            <w:pPr>
              <w:pStyle w:val="Paragraphedeliste"/>
              <w:numPr>
                <w:ilvl w:val="0"/>
                <w:numId w:val="37"/>
              </w:numPr>
              <w:ind w:right="227"/>
              <w:jc w:val="both"/>
            </w:pPr>
            <w:r>
              <w:t>Connaître davantage les chimpanzés</w:t>
            </w:r>
            <w:r w:rsidR="00B53D36">
              <w:t>.</w:t>
            </w:r>
          </w:p>
          <w:p w14:paraId="7CC9ABF6" w14:textId="52B42646" w:rsidR="00B95B91" w:rsidRDefault="00B95B91" w:rsidP="00CD709D">
            <w:pPr>
              <w:pStyle w:val="Paragraphedeliste"/>
              <w:numPr>
                <w:ilvl w:val="0"/>
                <w:numId w:val="37"/>
              </w:numPr>
              <w:ind w:right="227"/>
              <w:jc w:val="both"/>
            </w:pPr>
            <w:r>
              <w:t>Connaître la vie de Jane Goodall</w:t>
            </w:r>
            <w:r w:rsidR="00B53D36">
              <w:t>.</w:t>
            </w:r>
          </w:p>
          <w:p w14:paraId="5FD6F6B9" w14:textId="77777777" w:rsidR="00B95B91" w:rsidRPr="005A2FA4" w:rsidRDefault="00B95B91" w:rsidP="00CD709D">
            <w:pPr>
              <w:pStyle w:val="Paragraphedeliste"/>
              <w:numPr>
                <w:ilvl w:val="0"/>
                <w:numId w:val="37"/>
              </w:numPr>
              <w:ind w:right="227"/>
              <w:jc w:val="both"/>
            </w:pPr>
            <w:r>
              <w:t>Développer son esprit critique.</w:t>
            </w:r>
          </w:p>
          <w:p w14:paraId="7F9541E7" w14:textId="77777777" w:rsidR="00B95B91" w:rsidRPr="00374248" w:rsidRDefault="00B95B91" w:rsidP="008A1703">
            <w:pPr>
              <w:pStyle w:val="Tableauconsignesetmatriel-description"/>
              <w:ind w:right="227"/>
              <w:jc w:val="both"/>
            </w:pPr>
            <w:r>
              <w:t>Vous pourriez : </w:t>
            </w:r>
          </w:p>
          <w:p w14:paraId="1C0E3487" w14:textId="6E04CA9F" w:rsidR="00B95B91" w:rsidRPr="00DE115C" w:rsidRDefault="00B95B91" w:rsidP="00CD709D">
            <w:pPr>
              <w:pStyle w:val="Paragraphedeliste"/>
              <w:numPr>
                <w:ilvl w:val="0"/>
                <w:numId w:val="37"/>
              </w:numPr>
              <w:ind w:right="227"/>
              <w:jc w:val="both"/>
            </w:pPr>
            <w:r w:rsidRPr="1BE82059">
              <w:rPr>
                <w:rFonts w:eastAsia="Arial" w:cs="Arial"/>
              </w:rPr>
              <w:t>Écouter le documentaire avec votre enfant</w:t>
            </w:r>
            <w:r w:rsidR="00B53D36" w:rsidRPr="1BE82059">
              <w:rPr>
                <w:rFonts w:eastAsia="Arial" w:cs="Arial"/>
              </w:rPr>
              <w:t>.</w:t>
            </w:r>
          </w:p>
          <w:p w14:paraId="2D9654B5" w14:textId="590D6BD6" w:rsidR="00B95B91" w:rsidRPr="006F3382" w:rsidRDefault="00B95B91" w:rsidP="00CD709D">
            <w:pPr>
              <w:pStyle w:val="Paragraphedeliste"/>
              <w:numPr>
                <w:ilvl w:val="0"/>
                <w:numId w:val="37"/>
              </w:numPr>
              <w:ind w:right="227"/>
              <w:jc w:val="both"/>
            </w:pPr>
            <w:r w:rsidRPr="1BE82059">
              <w:rPr>
                <w:rFonts w:eastAsia="Arial" w:cs="Arial"/>
              </w:rPr>
              <w:t>Écouter votre enfant vous raconter ce qu</w:t>
            </w:r>
            <w:r w:rsidR="00560CD1" w:rsidRPr="1BE82059">
              <w:rPr>
                <w:rFonts w:eastAsia="Arial" w:cs="Arial"/>
              </w:rPr>
              <w:t>’</w:t>
            </w:r>
            <w:r w:rsidRPr="1BE82059">
              <w:rPr>
                <w:rFonts w:eastAsia="Arial" w:cs="Arial"/>
              </w:rPr>
              <w:t>il a appris.</w:t>
            </w:r>
          </w:p>
        </w:tc>
      </w:tr>
    </w:tbl>
    <w:p w14:paraId="4380FEF7" w14:textId="0DB9E1A0" w:rsidR="00FD100F" w:rsidRDefault="00FD100F" w:rsidP="00035250">
      <w:pPr>
        <w:pStyle w:val="Crdit"/>
        <w:sectPr w:rsidR="00FD100F" w:rsidSect="006F3382">
          <w:headerReference w:type="default" r:id="rId18"/>
          <w:footerReference w:type="default" r:id="rId19"/>
          <w:pgSz w:w="12240" w:h="15840"/>
          <w:pgMar w:top="567" w:right="1418" w:bottom="1418" w:left="1276" w:header="709" w:footer="709" w:gutter="0"/>
          <w:cols w:space="708"/>
          <w:docGrid w:linePitch="360"/>
        </w:sectPr>
      </w:pPr>
    </w:p>
    <w:p w14:paraId="0BC4FF9E" w14:textId="77777777" w:rsidR="00191BE8" w:rsidRPr="00C43C27" w:rsidRDefault="00191BE8" w:rsidP="00191BE8">
      <w:pPr>
        <w:pStyle w:val="Titredelactivit"/>
        <w:rPr>
          <w:lang w:val="en-US"/>
        </w:rPr>
      </w:pPr>
      <w:bookmarkStart w:id="4" w:name="_Toc36829004"/>
      <w:bookmarkStart w:id="5" w:name="_Toc36891118"/>
      <w:bookmarkStart w:id="6" w:name="_Hlk36802802"/>
      <w:r w:rsidRPr="00C43C27">
        <w:rPr>
          <w:lang w:val="en-US"/>
        </w:rPr>
        <w:lastRenderedPageBreak/>
        <w:t>Zookeepers and Veterinarians</w:t>
      </w:r>
      <w:bookmarkEnd w:id="4"/>
      <w:bookmarkEnd w:id="5"/>
    </w:p>
    <w:bookmarkEnd w:id="6"/>
    <w:p w14:paraId="1F8F012E" w14:textId="06F49C0D" w:rsidR="00191BE8" w:rsidRPr="00676BF3" w:rsidRDefault="00191BE8" w:rsidP="006136B4">
      <w:pPr>
        <w:spacing w:before="300" w:after="100"/>
        <w:ind w:right="757"/>
        <w:jc w:val="both"/>
        <w:rPr>
          <w:b/>
          <w:color w:val="002060"/>
          <w:sz w:val="24"/>
          <w:lang w:val="en-CA"/>
        </w:rPr>
      </w:pPr>
      <w:r w:rsidRPr="00676BF3">
        <w:rPr>
          <w:b/>
          <w:color w:val="002060"/>
          <w:sz w:val="24"/>
          <w:lang w:val="en-CA"/>
        </w:rPr>
        <w:t>Consigne</w:t>
      </w:r>
      <w:r w:rsidR="001A3128">
        <w:rPr>
          <w:b/>
          <w:color w:val="002060"/>
          <w:sz w:val="24"/>
          <w:lang w:val="en-CA"/>
        </w:rPr>
        <w:t>s</w:t>
      </w:r>
      <w:r w:rsidRPr="00676BF3">
        <w:rPr>
          <w:b/>
          <w:color w:val="002060"/>
          <w:sz w:val="24"/>
          <w:lang w:val="en-CA"/>
        </w:rPr>
        <w:t xml:space="preserve"> à l</w:t>
      </w:r>
      <w:r w:rsidR="00560CD1">
        <w:rPr>
          <w:b/>
          <w:color w:val="002060"/>
          <w:sz w:val="24"/>
          <w:lang w:val="en-CA"/>
        </w:rPr>
        <w:t>’</w:t>
      </w:r>
      <w:r w:rsidRPr="00676BF3">
        <w:rPr>
          <w:b/>
          <w:color w:val="002060"/>
          <w:sz w:val="24"/>
          <w:lang w:val="en-CA"/>
        </w:rPr>
        <w:t>élève</w:t>
      </w:r>
    </w:p>
    <w:p w14:paraId="4C2CFEB4" w14:textId="004FD77A" w:rsidR="00191BE8" w:rsidRPr="00676BF3" w:rsidRDefault="00191BE8" w:rsidP="006136B4">
      <w:pPr>
        <w:framePr w:hSpace="141" w:wrap="around" w:vAnchor="text" w:hAnchor="text" w:y="1"/>
        <w:spacing w:after="160" w:line="259" w:lineRule="auto"/>
        <w:suppressOverlap/>
        <w:jc w:val="both"/>
        <w:rPr>
          <w:rFonts w:eastAsia="Arial" w:cs="Arial"/>
          <w:sz w:val="22"/>
          <w:szCs w:val="22"/>
          <w:lang w:val="en-CA" w:eastAsia="fr-CA"/>
        </w:rPr>
      </w:pPr>
      <w:r w:rsidRPr="00676BF3">
        <w:rPr>
          <w:rFonts w:eastAsia="Calibri" w:cs="Arial"/>
          <w:sz w:val="22"/>
          <w:szCs w:val="22"/>
          <w:lang w:val="en-CA" w:eastAsia="fr-CA"/>
        </w:rPr>
        <w:t xml:space="preserve">Do you </w:t>
      </w:r>
      <w:r w:rsidRPr="00676BF3">
        <w:rPr>
          <w:rFonts w:eastAsia="Arial" w:cs="Arial"/>
          <w:sz w:val="22"/>
          <w:szCs w:val="22"/>
          <w:lang w:val="en-CA" w:eastAsia="fr-CA"/>
        </w:rPr>
        <w:t>like animals? What</w:t>
      </w:r>
      <w:r w:rsidR="00560CD1">
        <w:rPr>
          <w:rFonts w:eastAsia="Arial" w:cs="Arial"/>
          <w:sz w:val="22"/>
          <w:szCs w:val="22"/>
          <w:lang w:val="en-CA" w:eastAsia="fr-CA"/>
        </w:rPr>
        <w:t>’</w:t>
      </w:r>
      <w:r w:rsidRPr="00676BF3">
        <w:rPr>
          <w:rFonts w:eastAsia="Arial" w:cs="Arial"/>
          <w:sz w:val="22"/>
          <w:szCs w:val="22"/>
          <w:lang w:val="en-CA" w:eastAsia="fr-CA"/>
        </w:rPr>
        <w:t xml:space="preserve">s not to love about them, right? </w:t>
      </w:r>
      <w:r w:rsidR="00D421C2" w:rsidRPr="00D421C2">
        <w:rPr>
          <w:rFonts w:eastAsia="Arial" w:cs="Arial"/>
          <w:sz w:val="22"/>
          <w:szCs w:val="22"/>
          <w:lang w:val="en-CA" w:eastAsia="fr-CA"/>
        </w:rPr>
        <w:t>Many people like them so much that they choose a career that will allow them to work with animals</w:t>
      </w:r>
      <w:r w:rsidR="00D421C2">
        <w:rPr>
          <w:i/>
          <w:lang w:val="en-CA"/>
        </w:rPr>
        <w:t>.</w:t>
      </w:r>
      <w:r w:rsidRPr="00676BF3">
        <w:rPr>
          <w:rFonts w:eastAsia="Arial" w:cs="Arial"/>
          <w:sz w:val="22"/>
          <w:szCs w:val="22"/>
          <w:lang w:val="en-CA" w:eastAsia="fr-CA"/>
        </w:rPr>
        <w:t xml:space="preserve"> Today, you</w:t>
      </w:r>
      <w:r w:rsidR="00560CD1">
        <w:rPr>
          <w:rFonts w:eastAsia="Arial" w:cs="Arial"/>
          <w:sz w:val="22"/>
          <w:szCs w:val="22"/>
          <w:lang w:val="en-CA" w:eastAsia="fr-CA"/>
        </w:rPr>
        <w:t>’</w:t>
      </w:r>
      <w:r w:rsidRPr="00676BF3">
        <w:rPr>
          <w:rFonts w:eastAsia="Arial" w:cs="Arial"/>
          <w:sz w:val="22"/>
          <w:szCs w:val="22"/>
          <w:lang w:val="en-CA" w:eastAsia="fr-CA"/>
        </w:rPr>
        <w:t>ll learn more about zookeepers and veterinarians and their daily duties.</w:t>
      </w:r>
    </w:p>
    <w:p w14:paraId="753413AF" w14:textId="77777777" w:rsidR="00191BE8" w:rsidRPr="00676BF3" w:rsidRDefault="00191BE8" w:rsidP="00CD709D">
      <w:pPr>
        <w:framePr w:hSpace="141" w:wrap="around" w:vAnchor="text" w:hAnchor="text" w:y="1"/>
        <w:numPr>
          <w:ilvl w:val="0"/>
          <w:numId w:val="1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Reflect on the following questions: Why do people want to work with animals? What qualities does someone need to work with animals? How many jobs involving animals do you know?</w:t>
      </w:r>
    </w:p>
    <w:p w14:paraId="69E407AC" w14:textId="77777777" w:rsidR="00191BE8" w:rsidRPr="00676BF3" w:rsidRDefault="00191BE8" w:rsidP="00CD709D">
      <w:pPr>
        <w:framePr w:hSpace="141" w:wrap="around" w:vAnchor="text" w:hAnchor="text" w:y="1"/>
        <w:numPr>
          <w:ilvl w:val="0"/>
          <w:numId w:val="1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Watch the</w:t>
      </w:r>
      <w:hyperlink r:id="rId20">
        <w:r w:rsidRPr="00676BF3">
          <w:rPr>
            <w:rFonts w:eastAsia="Arial" w:cs="Arial"/>
            <w:sz w:val="22"/>
            <w:szCs w:val="22"/>
            <w:lang w:val="en-CA" w:eastAsia="en-US"/>
          </w:rPr>
          <w:t xml:space="preserve"> </w:t>
        </w:r>
      </w:hyperlink>
      <w:hyperlink r:id="rId21">
        <w:r w:rsidRPr="00676BF3">
          <w:rPr>
            <w:rFonts w:eastAsia="Arial" w:cs="Arial"/>
            <w:sz w:val="22"/>
            <w:szCs w:val="22"/>
            <w:lang w:val="en-CA" w:eastAsia="en-US"/>
          </w:rPr>
          <w:t>video as many times as you need.</w:t>
        </w:r>
      </w:hyperlink>
    </w:p>
    <w:p w14:paraId="6C074F49" w14:textId="77777777" w:rsidR="00191BE8" w:rsidRPr="00676BF3" w:rsidRDefault="00191BE8" w:rsidP="00CD709D">
      <w:pPr>
        <w:framePr w:hSpace="141" w:wrap="around" w:vAnchor="text" w:hAnchor="text" w:y="1"/>
        <w:numPr>
          <w:ilvl w:val="0"/>
          <w:numId w:val="1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iCs/>
          <w:sz w:val="22"/>
          <w:szCs w:val="22"/>
          <w:lang w:val="en-CA" w:eastAsia="en-US"/>
        </w:rPr>
        <w:t>Statements 1</w:t>
      </w:r>
      <w:r w:rsidRPr="00676BF3">
        <w:rPr>
          <w:rFonts w:eastAsia="Arial" w:cs="Arial"/>
          <w:sz w:val="22"/>
          <w:szCs w:val="22"/>
          <w:lang w:val="en-CA" w:eastAsia="en-US"/>
        </w:rPr>
        <w:t xml:space="preserve"> in the appendix and 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which statements are mentioned by the zookeepers in the video.</w:t>
      </w:r>
    </w:p>
    <w:p w14:paraId="6F79A2BF" w14:textId="77777777" w:rsidR="00191BE8" w:rsidRPr="00676BF3" w:rsidRDefault="00191BE8" w:rsidP="00CD709D">
      <w:pPr>
        <w:framePr w:hSpace="141" w:wrap="around" w:vAnchor="text" w:hAnchor="text" w:y="1"/>
        <w:numPr>
          <w:ilvl w:val="0"/>
          <w:numId w:val="1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List five tasks that you think are done by zookeepers and five that you think are done by veterinarians. Are they the same? Do they differ?</w:t>
      </w:r>
    </w:p>
    <w:p w14:paraId="286563B6" w14:textId="77777777" w:rsidR="00191BE8" w:rsidRPr="00676BF3" w:rsidRDefault="00191BE8" w:rsidP="00CD709D">
      <w:pPr>
        <w:framePr w:hSpace="141" w:wrap="around" w:vAnchor="text" w:hAnchor="text" w:y="1"/>
        <w:numPr>
          <w:ilvl w:val="0"/>
          <w:numId w:val="1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Before reading the text, look at the pictures and complete your list.</w:t>
      </w:r>
    </w:p>
    <w:p w14:paraId="54AF0D5D" w14:textId="77777777" w:rsidR="00191BE8" w:rsidRPr="00676BF3" w:rsidRDefault="00191BE8" w:rsidP="00CD709D">
      <w:pPr>
        <w:framePr w:hSpace="141" w:wrap="around" w:vAnchor="text" w:hAnchor="text" w:y="1"/>
        <w:numPr>
          <w:ilvl w:val="0"/>
          <w:numId w:val="1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sz w:val="22"/>
          <w:szCs w:val="22"/>
          <w:lang w:val="en-CA" w:eastAsia="en-US"/>
        </w:rPr>
        <w:t>Statements 2</w:t>
      </w:r>
      <w:r w:rsidRPr="00676BF3">
        <w:rPr>
          <w:rFonts w:eastAsia="Arial" w:cs="Arial"/>
          <w:sz w:val="22"/>
          <w:szCs w:val="22"/>
          <w:lang w:val="en-CA" w:eastAsia="en-US"/>
        </w:rPr>
        <w:t xml:space="preserve"> in the appendix.</w:t>
      </w:r>
    </w:p>
    <w:p w14:paraId="5AA0973A" w14:textId="77777777" w:rsidR="00191BE8" w:rsidRPr="00676BF3" w:rsidRDefault="00191BE8" w:rsidP="00CD709D">
      <w:pPr>
        <w:framePr w:hSpace="141" w:wrap="around" w:vAnchor="text" w:hAnchor="text" w:y="1"/>
        <w:numPr>
          <w:ilvl w:val="0"/>
          <w:numId w:val="1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Then, </w:t>
      </w:r>
      <w:r w:rsidRPr="00676BF3">
        <w:rPr>
          <w:rFonts w:eastAsia="Arial" w:cs="Arial"/>
          <w:sz w:val="22"/>
          <w:szCs w:val="22"/>
          <w:lang w:val="fr-CA" w:eastAsia="en-US"/>
        </w:rPr>
        <w:t>read the text.</w:t>
      </w:r>
    </w:p>
    <w:p w14:paraId="5DD6823B" w14:textId="77777777" w:rsidR="00191BE8" w:rsidRPr="00676BF3" w:rsidRDefault="00191BE8" w:rsidP="00CD709D">
      <w:pPr>
        <w:framePr w:hSpace="141" w:wrap="around" w:vAnchor="text" w:hAnchor="text" w:y="1"/>
        <w:numPr>
          <w:ilvl w:val="0"/>
          <w:numId w:val="1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who is responsible for each task in the animal checkup.</w:t>
      </w:r>
    </w:p>
    <w:p w14:paraId="094EFC6F" w14:textId="77777777" w:rsidR="00191BE8" w:rsidRPr="00676BF3" w:rsidRDefault="00191BE8" w:rsidP="00CD709D">
      <w:pPr>
        <w:framePr w:hSpace="141" w:wrap="around" w:vAnchor="text" w:hAnchor="text" w:y="1"/>
        <w:numPr>
          <w:ilvl w:val="0"/>
          <w:numId w:val="14"/>
        </w:numPr>
        <w:spacing w:after="160" w:line="259" w:lineRule="auto"/>
        <w:ind w:left="378" w:hanging="378"/>
        <w:contextualSpacing/>
        <w:suppressOverlap/>
        <w:jc w:val="both"/>
        <w:rPr>
          <w:rFonts w:eastAsia="Calibri" w:cs="Arial"/>
          <w:sz w:val="24"/>
          <w:lang w:val="en-CA" w:eastAsia="en-US"/>
        </w:rPr>
      </w:pPr>
      <w:r w:rsidRPr="00676BF3">
        <w:rPr>
          <w:rFonts w:eastAsia="Arial" w:cs="Arial"/>
          <w:sz w:val="22"/>
          <w:szCs w:val="22"/>
          <w:lang w:val="en-CA" w:eastAsia="fr-CA"/>
        </w:rPr>
        <w:t>Would you rather be a zookeeper or a veterinarian? Explain why</w:t>
      </w:r>
      <w:r w:rsidRPr="00676BF3">
        <w:rPr>
          <w:rFonts w:eastAsia="Calibri" w:cs="Arial"/>
          <w:sz w:val="22"/>
          <w:szCs w:val="22"/>
          <w:lang w:val="en-CA" w:eastAsia="fr-CA"/>
        </w:rPr>
        <w:t>.</w:t>
      </w:r>
    </w:p>
    <w:p w14:paraId="3636F07D" w14:textId="77777777" w:rsidR="00191BE8" w:rsidRPr="00676BF3" w:rsidRDefault="00191BE8" w:rsidP="006136B4">
      <w:pPr>
        <w:spacing w:before="300" w:after="100"/>
        <w:ind w:right="757"/>
        <w:jc w:val="both"/>
        <w:rPr>
          <w:b/>
          <w:color w:val="002060"/>
          <w:sz w:val="24"/>
        </w:rPr>
      </w:pPr>
      <w:r w:rsidRPr="00676BF3">
        <w:rPr>
          <w:b/>
          <w:color w:val="002060"/>
          <w:sz w:val="24"/>
        </w:rPr>
        <w:t>Matériel requis</w:t>
      </w:r>
    </w:p>
    <w:p w14:paraId="74B4ADCB" w14:textId="77777777" w:rsidR="00191BE8" w:rsidRPr="00676BF3" w:rsidRDefault="00191BE8" w:rsidP="00CD709D">
      <w:pPr>
        <w:pStyle w:val="Paragraphedeliste"/>
        <w:numPr>
          <w:ilvl w:val="0"/>
          <w:numId w:val="15"/>
        </w:numPr>
        <w:ind w:left="392"/>
        <w:jc w:val="both"/>
        <w:rPr>
          <w:rFonts w:eastAsia="Calibri" w:cs="Arial"/>
          <w:lang w:val="en-CA" w:eastAsia="fr-CA"/>
        </w:rPr>
      </w:pPr>
      <w:r w:rsidRPr="00676BF3">
        <w:rPr>
          <w:rFonts w:eastAsia="Calibri" w:cs="Arial"/>
          <w:lang w:val="en-CA" w:eastAsia="fr-CA"/>
        </w:rPr>
        <w:t xml:space="preserve">Click </w:t>
      </w:r>
      <w:hyperlink r:id="rId22">
        <w:r w:rsidRPr="006B3FF1">
          <w:rPr>
            <w:rStyle w:val="Lienhypertexte"/>
            <w:lang w:val="en-CA"/>
          </w:rPr>
          <w:t>here</w:t>
        </w:r>
      </w:hyperlink>
      <w:r w:rsidRPr="00676BF3">
        <w:rPr>
          <w:rFonts w:eastAsia="Calibri" w:cs="Arial"/>
          <w:lang w:val="en-CA" w:eastAsia="fr-CA"/>
        </w:rPr>
        <w:t xml:space="preserve"> to watch the video.</w:t>
      </w:r>
    </w:p>
    <w:p w14:paraId="527C4266" w14:textId="77777777" w:rsidR="00191BE8" w:rsidRPr="00676BF3" w:rsidRDefault="00191BE8" w:rsidP="00CD709D">
      <w:pPr>
        <w:pStyle w:val="Paragraphedeliste"/>
        <w:numPr>
          <w:ilvl w:val="0"/>
          <w:numId w:val="15"/>
        </w:numPr>
        <w:spacing w:after="160"/>
        <w:ind w:left="392"/>
        <w:jc w:val="both"/>
        <w:rPr>
          <w:rFonts w:eastAsia="Calibri" w:cs="Arial"/>
          <w:lang w:val="en-CA" w:eastAsia="fr-CA"/>
        </w:rPr>
      </w:pPr>
      <w:r w:rsidRPr="00676BF3">
        <w:rPr>
          <w:rFonts w:eastAsia="Calibri" w:cs="Arial"/>
          <w:lang w:val="en-CA" w:eastAsia="fr-CA"/>
        </w:rPr>
        <w:t xml:space="preserve">Click </w:t>
      </w:r>
      <w:hyperlink r:id="rId23">
        <w:r w:rsidRPr="006B3FF1">
          <w:rPr>
            <w:rStyle w:val="Lienhypertexte"/>
            <w:lang w:val="en-CA"/>
          </w:rPr>
          <w:t>here</w:t>
        </w:r>
      </w:hyperlink>
      <w:r w:rsidRPr="00676BF3">
        <w:rPr>
          <w:rFonts w:eastAsia="Calibri" w:cs="Arial"/>
          <w:lang w:val="en-CA" w:eastAsia="fr-CA"/>
        </w:rPr>
        <w:t xml:space="preserve"> to read the text.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1BE8" w:rsidRPr="00676BF3" w14:paraId="795613BD" w14:textId="77777777" w:rsidTr="00560CD1">
        <w:tc>
          <w:tcPr>
            <w:tcW w:w="9923" w:type="dxa"/>
            <w:shd w:val="clear" w:color="auto" w:fill="DDECEE" w:themeFill="accent5" w:themeFillTint="33"/>
          </w:tcPr>
          <w:p w14:paraId="040C346D" w14:textId="3D45A9C2" w:rsidR="00191BE8" w:rsidRPr="00676BF3" w:rsidRDefault="00191BE8" w:rsidP="006136B4">
            <w:pPr>
              <w:spacing w:after="200"/>
              <w:ind w:left="227"/>
              <w:jc w:val="both"/>
              <w:rPr>
                <w:rFonts w:ascii="Arial Rounded MT Bold" w:eastAsia="Times New Roman" w:hAnsi="Arial Rounded MT Bold" w:cs="Arial"/>
                <w:b/>
                <w:color w:val="0070C0"/>
                <w:sz w:val="30"/>
                <w:szCs w:val="40"/>
                <w:lang w:eastAsia="fr-CA"/>
              </w:rPr>
            </w:pPr>
            <w:r w:rsidRPr="00676BF3">
              <w:rPr>
                <w:rFonts w:ascii="Arial Rounded MT Bold" w:eastAsia="Times New Roman" w:hAnsi="Arial Rounded MT Bold" w:cs="Arial"/>
                <w:b/>
                <w:color w:val="0070C0"/>
                <w:sz w:val="30"/>
                <w:szCs w:val="40"/>
                <w:lang w:eastAsia="fr-CA"/>
              </w:rPr>
              <w:t xml:space="preserve">Information </w:t>
            </w:r>
            <w:r w:rsidR="00D116A3">
              <w:rPr>
                <w:rFonts w:ascii="Arial Rounded MT Bold" w:eastAsia="Times New Roman" w:hAnsi="Arial Rounded MT Bold" w:cs="Arial"/>
                <w:b/>
                <w:color w:val="0070C0"/>
                <w:sz w:val="30"/>
                <w:szCs w:val="40"/>
                <w:lang w:eastAsia="fr-CA"/>
              </w:rPr>
              <w:t>à l’intention des</w:t>
            </w:r>
            <w:r w:rsidR="00D116A3" w:rsidRPr="00676BF3">
              <w:rPr>
                <w:rFonts w:ascii="Arial Rounded MT Bold" w:eastAsia="Times New Roman" w:hAnsi="Arial Rounded MT Bold" w:cs="Arial"/>
                <w:b/>
                <w:color w:val="0070C0"/>
                <w:sz w:val="30"/>
                <w:szCs w:val="40"/>
                <w:lang w:eastAsia="fr-CA"/>
              </w:rPr>
              <w:t xml:space="preserve"> </w:t>
            </w:r>
            <w:r w:rsidRPr="00676BF3">
              <w:rPr>
                <w:rFonts w:ascii="Arial Rounded MT Bold" w:eastAsia="Times New Roman" w:hAnsi="Arial Rounded MT Bold" w:cs="Arial"/>
                <w:b/>
                <w:color w:val="0070C0"/>
                <w:sz w:val="30"/>
                <w:szCs w:val="40"/>
                <w:lang w:eastAsia="fr-CA"/>
              </w:rPr>
              <w:t>parents</w:t>
            </w:r>
          </w:p>
          <w:p w14:paraId="6343E641" w14:textId="50FC4634" w:rsidR="00191BE8" w:rsidRPr="00676BF3" w:rsidRDefault="00191BE8" w:rsidP="006136B4">
            <w:pPr>
              <w:spacing w:before="300" w:after="100"/>
              <w:ind w:left="227" w:right="757"/>
              <w:jc w:val="both"/>
              <w:rPr>
                <w:b/>
                <w:color w:val="002060"/>
                <w:sz w:val="24"/>
              </w:rPr>
            </w:pPr>
            <w:r w:rsidRPr="00676BF3">
              <w:rPr>
                <w:b/>
                <w:color w:val="002060"/>
                <w:sz w:val="24"/>
              </w:rPr>
              <w:t>À propos de l</w:t>
            </w:r>
            <w:r w:rsidR="00560CD1">
              <w:rPr>
                <w:b/>
                <w:color w:val="002060"/>
                <w:sz w:val="24"/>
              </w:rPr>
              <w:t>’</w:t>
            </w:r>
            <w:r w:rsidRPr="00676BF3">
              <w:rPr>
                <w:b/>
                <w:color w:val="002060"/>
                <w:sz w:val="24"/>
              </w:rPr>
              <w:t>activité</w:t>
            </w:r>
          </w:p>
          <w:p w14:paraId="3EE52F58" w14:textId="253D6EAA" w:rsidR="00191BE8" w:rsidRPr="00676BF3" w:rsidRDefault="00191BE8" w:rsidP="006136B4">
            <w:pPr>
              <w:spacing w:before="80" w:after="120" w:line="259" w:lineRule="auto"/>
              <w:ind w:left="236"/>
              <w:contextualSpacing/>
              <w:jc w:val="both"/>
              <w:rPr>
                <w:rFonts w:eastAsia="Arial" w:cs="Arial"/>
                <w:sz w:val="22"/>
                <w:szCs w:val="22"/>
                <w:lang w:val="fr-CA" w:eastAsia="en-US"/>
              </w:rPr>
            </w:pPr>
            <w:r w:rsidRPr="00676BF3">
              <w:rPr>
                <w:rFonts w:eastAsia="Arial" w:cs="Arial"/>
                <w:sz w:val="22"/>
                <w:szCs w:val="22"/>
                <w:lang w:eastAsia="en-US"/>
              </w:rPr>
              <w:t xml:space="preserve">Votre </w:t>
            </w:r>
            <w:r w:rsidRPr="00676BF3">
              <w:rPr>
                <w:rFonts w:eastAsia="Arial" w:cs="Arial"/>
                <w:sz w:val="22"/>
                <w:szCs w:val="22"/>
                <w:lang w:val="fr-CA" w:eastAsia="en-US"/>
              </w:rPr>
              <w:t>enfant regardera une vidéo pour en apprendre davantage sur le travail de gardien de zoo et lira un texte sur les soins apportés aux animaux par les vétérinaires et par les gardiens de zoo. Il s</w:t>
            </w:r>
            <w:r w:rsidR="00560CD1">
              <w:rPr>
                <w:rFonts w:eastAsia="Arial" w:cs="Arial"/>
                <w:sz w:val="22"/>
                <w:szCs w:val="22"/>
                <w:lang w:val="fr-CA" w:eastAsia="en-US"/>
              </w:rPr>
              <w:t>’</w:t>
            </w:r>
            <w:r w:rsidRPr="00676BF3">
              <w:rPr>
                <w:rFonts w:eastAsia="Arial" w:cs="Arial"/>
                <w:sz w:val="22"/>
                <w:szCs w:val="22"/>
                <w:lang w:val="fr-CA" w:eastAsia="en-US"/>
              </w:rPr>
              <w:t xml:space="preserve">exercera à comprendre des textes de façon autonome, à anticiper </w:t>
            </w:r>
            <w:r w:rsidR="00B92203">
              <w:rPr>
                <w:rFonts w:eastAsia="Arial" w:cs="Arial"/>
                <w:sz w:val="22"/>
                <w:szCs w:val="22"/>
                <w:lang w:val="fr-CA" w:eastAsia="en-US"/>
              </w:rPr>
              <w:t xml:space="preserve">l’action </w:t>
            </w:r>
            <w:r w:rsidRPr="00676BF3">
              <w:rPr>
                <w:rFonts w:eastAsia="Arial" w:cs="Arial"/>
                <w:sz w:val="22"/>
                <w:szCs w:val="22"/>
                <w:lang w:val="fr-CA" w:eastAsia="en-US"/>
              </w:rPr>
              <w:t xml:space="preserve">grâce aux illustrations, à repérer et </w:t>
            </w:r>
            <w:r w:rsidR="00B92203">
              <w:rPr>
                <w:rFonts w:eastAsia="Arial" w:cs="Arial"/>
                <w:sz w:val="22"/>
                <w:szCs w:val="22"/>
                <w:lang w:val="fr-CA" w:eastAsia="en-US"/>
              </w:rPr>
              <w:t xml:space="preserve">à </w:t>
            </w:r>
            <w:r w:rsidRPr="00676BF3">
              <w:rPr>
                <w:rFonts w:eastAsia="Arial" w:cs="Arial"/>
                <w:sz w:val="22"/>
                <w:szCs w:val="22"/>
                <w:lang w:val="fr-CA" w:eastAsia="en-US"/>
              </w:rPr>
              <w:t>organiser l</w:t>
            </w:r>
            <w:r w:rsidR="00560CD1">
              <w:rPr>
                <w:rFonts w:eastAsia="Arial" w:cs="Arial"/>
                <w:sz w:val="22"/>
                <w:szCs w:val="22"/>
                <w:lang w:val="fr-CA" w:eastAsia="en-US"/>
              </w:rPr>
              <w:t>’</w:t>
            </w:r>
            <w:r w:rsidRPr="00676BF3">
              <w:rPr>
                <w:rFonts w:eastAsia="Arial" w:cs="Arial"/>
                <w:sz w:val="22"/>
                <w:szCs w:val="22"/>
                <w:lang w:val="fr-CA" w:eastAsia="en-US"/>
              </w:rPr>
              <w:t>information, à exprimer ses préférences et à réutiliser des mots-clés tirés de textes.</w:t>
            </w:r>
          </w:p>
        </w:tc>
      </w:tr>
    </w:tbl>
    <w:p w14:paraId="4858CC0A" w14:textId="0511B61C" w:rsidR="00A654E3" w:rsidRDefault="00A654E3" w:rsidP="00A654E3">
      <w:pPr>
        <w:spacing w:before="240"/>
      </w:pPr>
      <w:r w:rsidRPr="45B18EAA">
        <w:rPr>
          <w:color w:val="BFBFBF" w:themeColor="background1" w:themeShade="BF"/>
        </w:rPr>
        <w:t>Source : Activité proposée</w:t>
      </w:r>
      <w:r w:rsidR="0077518D">
        <w:rPr>
          <w:color w:val="BFBFBF" w:themeColor="background1" w:themeShade="BF"/>
        </w:rPr>
        <w:t xml:space="preserve"> par</w:t>
      </w:r>
      <w:r w:rsidRPr="45B18EAA">
        <w:rPr>
          <w:color w:val="BFBFBF" w:themeColor="background1" w:themeShade="BF"/>
        </w:rPr>
        <w:t xml:space="preserve"> </w:t>
      </w:r>
      <w:r w:rsidR="00BE2BD6">
        <w:rPr>
          <w:color w:val="BFBFBF" w:themeColor="background1" w:themeShade="BF"/>
        </w:rPr>
        <w:t xml:space="preserve">les conseillères pédagogiques </w:t>
      </w:r>
      <w:r w:rsidRPr="45B18EAA">
        <w:rPr>
          <w:color w:val="BFBFBF" w:themeColor="background1" w:themeShade="BF"/>
        </w:rPr>
        <w:t>Bonny-Ann Cameron, Commission scolaire de la Capitale</w:t>
      </w:r>
      <w:r w:rsidR="0077518D">
        <w:rPr>
          <w:color w:val="BFBFBF" w:themeColor="background1" w:themeShade="BF"/>
        </w:rPr>
        <w:t>;</w:t>
      </w:r>
      <w:r w:rsidRPr="45B18EAA">
        <w:rPr>
          <w:color w:val="BFBFBF" w:themeColor="background1" w:themeShade="BF"/>
        </w:rPr>
        <w:t xml:space="preserve"> Lisa Vachon, Commission scolaire des Appalaches</w:t>
      </w:r>
      <w:r w:rsidR="0077518D">
        <w:rPr>
          <w:color w:val="BFBFBF" w:themeColor="background1" w:themeShade="BF"/>
        </w:rPr>
        <w:t>;</w:t>
      </w:r>
      <w:r w:rsidRPr="45B18EAA">
        <w:rPr>
          <w:color w:val="BFBFBF" w:themeColor="background1" w:themeShade="BF"/>
        </w:rPr>
        <w:t xml:space="preserve"> Émilie Racine, Commission scolaire de Portneuf et Dian</w:t>
      </w:r>
      <w:r w:rsidR="248F7764" w:rsidRPr="45B18EAA">
        <w:rPr>
          <w:color w:val="BFBFBF" w:themeColor="background1" w:themeShade="BF"/>
        </w:rPr>
        <w:t>n</w:t>
      </w:r>
      <w:r w:rsidRPr="45B18EAA">
        <w:rPr>
          <w:color w:val="BFBFBF" w:themeColor="background1" w:themeShade="BF"/>
        </w:rPr>
        <w:t>e Elizabeth Stankiewicz, Commission scolaire de la Beauce-Etchemin.</w:t>
      </w:r>
    </w:p>
    <w:p w14:paraId="17DEF1B5" w14:textId="544DD107" w:rsidR="00191BE8" w:rsidRPr="00676BF3" w:rsidRDefault="00191BE8" w:rsidP="00191BE8">
      <w:pPr>
        <w:ind w:left="-280"/>
        <w:rPr>
          <w:rFonts w:cs="Arial"/>
          <w:color w:val="BFBFBF" w:themeColor="background1" w:themeShade="BF"/>
        </w:rPr>
      </w:pPr>
    </w:p>
    <w:p w14:paraId="2E2A4D24" w14:textId="77777777" w:rsidR="008A60CA" w:rsidRDefault="008A60CA">
      <w:pPr>
        <w:sectPr w:rsidR="008A60CA" w:rsidSect="006F3382">
          <w:headerReference w:type="default" r:id="rId24"/>
          <w:pgSz w:w="12240" w:h="15840"/>
          <w:pgMar w:top="567" w:right="1418" w:bottom="1418" w:left="1276" w:header="709" w:footer="709" w:gutter="0"/>
          <w:cols w:space="708"/>
          <w:docGrid w:linePitch="360"/>
        </w:sectPr>
      </w:pPr>
    </w:p>
    <w:p w14:paraId="7DC2A7C8" w14:textId="3179551D" w:rsidR="00A4488A" w:rsidRPr="003D0CCE" w:rsidRDefault="00A4488A" w:rsidP="00923EBC">
      <w:pPr>
        <w:pStyle w:val="Titredelactivit"/>
        <w:rPr>
          <w:rFonts w:eastAsia="Calibri"/>
          <w:lang w:val="en-CA"/>
        </w:rPr>
      </w:pPr>
      <w:bookmarkStart w:id="7" w:name="_Toc36829005"/>
      <w:bookmarkStart w:id="8" w:name="_Toc36891119"/>
      <w:r w:rsidRPr="003D0CCE">
        <w:rPr>
          <w:rFonts w:eastAsia="Calibri"/>
          <w:lang w:val="en-CA"/>
        </w:rPr>
        <w:lastRenderedPageBreak/>
        <w:t>Annexe – Zookeepers and Veterinarians</w:t>
      </w:r>
      <w:bookmarkEnd w:id="7"/>
      <w:bookmarkEnd w:id="8"/>
    </w:p>
    <w:p w14:paraId="6005CCDA" w14:textId="4904EF65" w:rsidR="008952FD" w:rsidRPr="009F580B" w:rsidRDefault="00F06BA3" w:rsidP="008A5AC9">
      <w:pPr>
        <w:tabs>
          <w:tab w:val="left" w:pos="4111"/>
        </w:tabs>
        <w:spacing w:before="600"/>
        <w:ind w:left="-658"/>
        <w:rPr>
          <w:b/>
          <w:sz w:val="24"/>
          <w:u w:val="single"/>
          <w:lang w:val="en-CA"/>
        </w:rPr>
      </w:pPr>
      <w:r w:rsidRPr="009F580B">
        <w:rPr>
          <w:rFonts w:eastAsia="Calibri" w:cs="Arial"/>
          <w:b/>
          <w:color w:val="002060"/>
          <w:sz w:val="24"/>
          <w:lang w:val="en-CA"/>
        </w:rPr>
        <w:t>Statements 1</w:t>
      </w:r>
      <w:r w:rsidR="008A5AC9" w:rsidRPr="009F580B">
        <w:rPr>
          <w:rFonts w:eastAsia="Calibri" w:cs="Arial"/>
          <w:b/>
          <w:sz w:val="24"/>
          <w:lang w:val="en-CA"/>
        </w:rPr>
        <w:tab/>
      </w:r>
      <w:r w:rsidRPr="009F580B">
        <w:rPr>
          <w:rFonts w:eastAsia="Calibri" w:cs="Arial"/>
          <w:b/>
          <w:color w:val="002060"/>
          <w:sz w:val="24"/>
          <w:lang w:val="en-CA"/>
        </w:rPr>
        <w:t>Statements 2</w:t>
      </w:r>
    </w:p>
    <w:tbl>
      <w:tblPr>
        <w:tblpPr w:leftFromText="141" w:rightFromText="141" w:vertAnchor="text" w:horzAnchor="page" w:tblpX="5296" w:tblpY="287"/>
        <w:tblW w:w="6227" w:type="dxa"/>
        <w:tblBorders>
          <w:top w:val="nil"/>
          <w:left w:val="nil"/>
          <w:bottom w:val="nil"/>
          <w:right w:val="nil"/>
          <w:insideH w:val="nil"/>
          <w:insideV w:val="nil"/>
        </w:tblBorders>
        <w:tblLayout w:type="fixed"/>
        <w:tblLook w:val="0600" w:firstRow="0" w:lastRow="0" w:firstColumn="0" w:lastColumn="0" w:noHBand="1" w:noVBand="1"/>
      </w:tblPr>
      <w:tblGrid>
        <w:gridCol w:w="3816"/>
        <w:gridCol w:w="1275"/>
        <w:gridCol w:w="1136"/>
      </w:tblGrid>
      <w:tr w:rsidR="00542D5A" w:rsidRPr="008952FD" w14:paraId="53795B97" w14:textId="77777777" w:rsidTr="009F580B">
        <w:trPr>
          <w:trHeight w:val="725"/>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63D62A2" w14:textId="77777777" w:rsidR="00542D5A" w:rsidRPr="009F580B" w:rsidRDefault="00542D5A" w:rsidP="00542D5A">
            <w:pPr>
              <w:jc w:val="center"/>
              <w:rPr>
                <w:rFonts w:eastAsia="Calibri" w:cs="Arial"/>
                <w:b/>
                <w:color w:val="002060"/>
                <w:sz w:val="22"/>
                <w:szCs w:val="22"/>
                <w:lang w:val="en-CA"/>
              </w:rPr>
            </w:pPr>
            <w:r w:rsidRPr="009F580B">
              <w:rPr>
                <w:rFonts w:eastAsia="Calibri" w:cs="Arial"/>
                <w:b/>
                <w:color w:val="002060"/>
                <w:sz w:val="22"/>
                <w:szCs w:val="22"/>
                <w:lang w:val="en-CA"/>
              </w:rPr>
              <w:t>Duties of animal workers</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BFDCC01"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Zookeepers</w:t>
            </w:r>
          </w:p>
        </w:tc>
        <w:tc>
          <w:tcPr>
            <w:tcW w:w="1136"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287EC1A"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Veterinarians</w:t>
            </w:r>
          </w:p>
        </w:tc>
      </w:tr>
      <w:tr w:rsidR="00542D5A" w:rsidRPr="00D37669" w14:paraId="18FE36F4" w14:textId="77777777" w:rsidTr="00542D5A">
        <w:trPr>
          <w:trHeight w:val="22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BB87E5"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are healthy.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59467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F0266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76C316CF" w14:textId="77777777" w:rsidTr="00542D5A">
        <w:trPr>
          <w:trHeight w:val="321"/>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8EFA17" w14:textId="77777777" w:rsidR="00542D5A" w:rsidRPr="008952FD" w:rsidRDefault="00542D5A" w:rsidP="00542D5A">
            <w:pPr>
              <w:rPr>
                <w:rFonts w:eastAsia="Calibri" w:cs="Arial"/>
                <w:sz w:val="22"/>
                <w:szCs w:val="22"/>
              </w:rPr>
            </w:pPr>
            <w:r w:rsidRPr="008952FD">
              <w:rPr>
                <w:rFonts w:eastAsia="Calibri" w:cs="Arial"/>
                <w:sz w:val="22"/>
                <w:szCs w:val="22"/>
              </w:rPr>
              <w:t>Check the animals everyday.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1D412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5A9997"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D37669" w14:paraId="741B12F6"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4F050D"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Pay attention to how much the animals eat.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3819552"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4A3D3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D37669" w14:paraId="18F2AE40"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B3591C"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the animals are acting normally.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6E56D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05935A"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D37669" w14:paraId="2E378B46" w14:textId="77777777" w:rsidTr="00542D5A">
        <w:trPr>
          <w:trHeight w:val="24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139CD3" w14:textId="6947A60E" w:rsidR="00542D5A" w:rsidRPr="008952FD" w:rsidRDefault="00542D5A" w:rsidP="00542D5A">
            <w:pPr>
              <w:rPr>
                <w:rFonts w:eastAsia="Calibri" w:cs="Arial"/>
                <w:sz w:val="22"/>
                <w:szCs w:val="22"/>
                <w:lang w:val="en-CA"/>
              </w:rPr>
            </w:pPr>
            <w:r w:rsidRPr="008952FD">
              <w:rPr>
                <w:rFonts w:eastAsia="Calibri" w:cs="Arial"/>
                <w:sz w:val="22"/>
                <w:szCs w:val="22"/>
                <w:lang w:val="en-CA"/>
              </w:rPr>
              <w:t>Keep an eye on the animals</w:t>
            </w:r>
            <w:r w:rsidR="00560CD1">
              <w:rPr>
                <w:rFonts w:eastAsia="Calibri" w:cs="Arial"/>
                <w:sz w:val="22"/>
                <w:szCs w:val="22"/>
                <w:lang w:val="en-CA"/>
              </w:rPr>
              <w:t>’</w:t>
            </w:r>
            <w:r w:rsidRPr="008952FD">
              <w:rPr>
                <w:rFonts w:eastAsia="Calibri" w:cs="Arial"/>
                <w:sz w:val="22"/>
                <w:szCs w:val="22"/>
                <w:lang w:val="en-CA"/>
              </w:rPr>
              <w:t xml:space="preserve"> poop.</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420BE"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190DE9"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0385C109" w14:textId="77777777" w:rsidTr="00542D5A">
        <w:trPr>
          <w:trHeight w:val="317"/>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E6B800" w14:textId="77777777" w:rsidR="00542D5A" w:rsidRPr="008952FD" w:rsidRDefault="00542D5A" w:rsidP="00542D5A">
            <w:pPr>
              <w:rPr>
                <w:rFonts w:eastAsia="Calibri" w:cs="Arial"/>
                <w:sz w:val="22"/>
                <w:szCs w:val="22"/>
              </w:rPr>
            </w:pPr>
            <w:r w:rsidRPr="008952FD">
              <w:rPr>
                <w:rFonts w:eastAsia="Calibri" w:cs="Arial"/>
                <w:sz w:val="22"/>
                <w:szCs w:val="22"/>
              </w:rPr>
              <w:t>Teach animals behaviors.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52D9AF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9F9E39"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42C22722" w14:textId="77777777" w:rsidTr="00542D5A">
        <w:trPr>
          <w:trHeight w:val="23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4B1EF5" w14:textId="111D0CFB" w:rsidR="00542D5A" w:rsidRPr="008952FD" w:rsidRDefault="00542D5A" w:rsidP="00542D5A">
            <w:pPr>
              <w:rPr>
                <w:rFonts w:eastAsia="Calibri" w:cs="Arial"/>
                <w:sz w:val="22"/>
                <w:szCs w:val="22"/>
              </w:rPr>
            </w:pPr>
            <w:r w:rsidRPr="008952FD">
              <w:rPr>
                <w:rFonts w:eastAsia="Calibri" w:cs="Arial"/>
                <w:sz w:val="22"/>
                <w:szCs w:val="22"/>
              </w:rPr>
              <w:t>Track each animals</w:t>
            </w:r>
            <w:r w:rsidR="00560CD1">
              <w:rPr>
                <w:rFonts w:eastAsia="Calibri" w:cs="Arial"/>
                <w:sz w:val="22"/>
                <w:szCs w:val="22"/>
              </w:rPr>
              <w:t>’</w:t>
            </w:r>
            <w:r w:rsidRPr="008952FD">
              <w:rPr>
                <w:rFonts w:eastAsia="Calibri" w:cs="Arial"/>
                <w:sz w:val="22"/>
                <w:szCs w:val="22"/>
              </w:rPr>
              <w:t xml:space="preserve"> weight.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EF68A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8FC695"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50AB4639" w14:textId="77777777" w:rsidTr="00542D5A">
        <w:trPr>
          <w:trHeight w:val="18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64177F" w14:textId="482BB5C2" w:rsidR="00542D5A" w:rsidRPr="008952FD" w:rsidRDefault="00542D5A" w:rsidP="00542D5A">
            <w:pPr>
              <w:rPr>
                <w:rFonts w:eastAsia="Calibri" w:cs="Arial"/>
                <w:sz w:val="22"/>
                <w:szCs w:val="22"/>
              </w:rPr>
            </w:pPr>
            <w:r w:rsidRPr="008952FD">
              <w:rPr>
                <w:rFonts w:eastAsia="Calibri" w:cs="Arial"/>
                <w:sz w:val="22"/>
                <w:szCs w:val="22"/>
              </w:rPr>
              <w:t>Trim the animals</w:t>
            </w:r>
            <w:r w:rsidR="00560CD1">
              <w:rPr>
                <w:rFonts w:eastAsia="Calibri" w:cs="Arial"/>
                <w:sz w:val="22"/>
                <w:szCs w:val="22"/>
              </w:rPr>
              <w:t>’</w:t>
            </w:r>
            <w:r w:rsidRPr="008952FD">
              <w:rPr>
                <w:rFonts w:eastAsia="Calibri" w:cs="Arial"/>
                <w:sz w:val="22"/>
                <w:szCs w:val="22"/>
              </w:rPr>
              <w:t xml:space="preserve"> nails.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E63C4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A435A8"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27A232A4" w14:textId="77777777" w:rsidTr="00542D5A">
        <w:trPr>
          <w:trHeight w:val="184"/>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B1CA87" w14:textId="77777777" w:rsidR="00542D5A" w:rsidRPr="008952FD" w:rsidRDefault="00542D5A" w:rsidP="00542D5A">
            <w:pPr>
              <w:rPr>
                <w:rFonts w:eastAsia="Calibri" w:cs="Arial"/>
                <w:sz w:val="22"/>
                <w:szCs w:val="22"/>
              </w:rPr>
            </w:pPr>
            <w:r w:rsidRPr="008952FD">
              <w:rPr>
                <w:rFonts w:eastAsia="Calibri" w:cs="Arial"/>
                <w:sz w:val="22"/>
                <w:szCs w:val="22"/>
              </w:rPr>
              <w:t>Take blood samples.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B3845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E9F67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D37669" w14:paraId="13F2601F" w14:textId="77777777" w:rsidTr="009F580B">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D8284"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get their vaccinations.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04B9A0"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6520765"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546228A3" w14:textId="77777777" w:rsidTr="009F580B">
        <w:trPr>
          <w:trHeight w:val="280"/>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5E421A" w14:textId="77777777" w:rsidR="00542D5A" w:rsidRPr="008952FD" w:rsidRDefault="00542D5A" w:rsidP="00542D5A">
            <w:pPr>
              <w:rPr>
                <w:rFonts w:eastAsia="Calibri" w:cs="Arial"/>
                <w:sz w:val="22"/>
                <w:szCs w:val="22"/>
              </w:rPr>
            </w:pPr>
            <w:r w:rsidRPr="008952FD">
              <w:rPr>
                <w:rFonts w:eastAsia="Calibri" w:cs="Arial"/>
                <w:sz w:val="22"/>
                <w:szCs w:val="22"/>
              </w:rPr>
              <w:t>Perform surgeries on animals.</w:t>
            </w:r>
          </w:p>
        </w:tc>
        <w:tc>
          <w:tcPr>
            <w:tcW w:w="12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1ACC2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17569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bl>
    <w:p w14:paraId="5990A348" w14:textId="77777777" w:rsidR="008952FD" w:rsidRPr="008952FD" w:rsidRDefault="008952FD" w:rsidP="008952FD">
      <w:pPr>
        <w:rPr>
          <w:rFonts w:eastAsia="Calibri" w:cs="Arial"/>
          <w:b/>
          <w:sz w:val="22"/>
          <w:szCs w:val="22"/>
          <w:u w:val="single"/>
          <w:lang w:val="en-CA"/>
        </w:rPr>
      </w:pPr>
    </w:p>
    <w:tbl>
      <w:tblPr>
        <w:tblW w:w="4536" w:type="dxa"/>
        <w:tblInd w:w="-686" w:type="dxa"/>
        <w:tblBorders>
          <w:top w:val="nil"/>
          <w:left w:val="nil"/>
          <w:bottom w:val="nil"/>
          <w:right w:val="nil"/>
          <w:insideH w:val="nil"/>
          <w:insideV w:val="nil"/>
        </w:tblBorders>
        <w:tblLayout w:type="fixed"/>
        <w:tblLook w:val="0600" w:firstRow="0" w:lastRow="0" w:firstColumn="0" w:lastColumn="0" w:noHBand="1" w:noVBand="1"/>
      </w:tblPr>
      <w:tblGrid>
        <w:gridCol w:w="3544"/>
        <w:gridCol w:w="992"/>
      </w:tblGrid>
      <w:tr w:rsidR="008952FD" w:rsidRPr="008952FD" w14:paraId="1D2BCEDD" w14:textId="77777777" w:rsidTr="2552AC40">
        <w:trPr>
          <w:trHeight w:val="755"/>
        </w:trPr>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CD4E410" w14:textId="5862A5D5"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Reasons to become a zookeeper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E3E0AA9" w14:textId="5B80CB0C"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Heard in the video</w:t>
            </w:r>
          </w:p>
        </w:tc>
      </w:tr>
      <w:tr w:rsidR="008952FD" w:rsidRPr="00D37669" w14:paraId="2FE596C2" w14:textId="77777777" w:rsidTr="2552AC40">
        <w:trPr>
          <w:trHeight w:val="195"/>
        </w:trPr>
        <w:tc>
          <w:tcPr>
            <w:tcW w:w="354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4ABA31E"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be passionate about animals.</w:t>
            </w:r>
          </w:p>
        </w:tc>
        <w:tc>
          <w:tcPr>
            <w:tcW w:w="9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79D7D88"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52FD" w14:paraId="303F4455" w14:textId="77777777" w:rsidTr="2552AC40">
        <w:trPr>
          <w:trHeight w:val="287"/>
        </w:trPr>
        <w:tc>
          <w:tcPr>
            <w:tcW w:w="354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5D56DD7" w14:textId="77777777" w:rsidR="008952FD" w:rsidRPr="008952FD" w:rsidRDefault="008952FD" w:rsidP="008952FD">
            <w:pPr>
              <w:rPr>
                <w:rFonts w:eastAsia="Calibri" w:cs="Arial"/>
                <w:sz w:val="22"/>
                <w:szCs w:val="22"/>
              </w:rPr>
            </w:pPr>
            <w:r w:rsidRPr="008952FD">
              <w:rPr>
                <w:rFonts w:eastAsia="Calibri" w:cs="Arial"/>
                <w:sz w:val="22"/>
                <w:szCs w:val="22"/>
              </w:rPr>
              <w:t>To pet baby girafes.</w:t>
            </w:r>
          </w:p>
        </w:tc>
        <w:tc>
          <w:tcPr>
            <w:tcW w:w="9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7E39105" w14:textId="77777777" w:rsidR="008952FD" w:rsidRPr="008952FD" w:rsidRDefault="008952FD" w:rsidP="008952FD">
            <w:pPr>
              <w:rPr>
                <w:rFonts w:eastAsia="Calibri" w:cs="Arial"/>
                <w:sz w:val="22"/>
                <w:szCs w:val="22"/>
              </w:rPr>
            </w:pPr>
            <w:r w:rsidRPr="008952FD">
              <w:rPr>
                <w:rFonts w:eastAsia="Calibri" w:cs="Arial"/>
                <w:sz w:val="22"/>
                <w:szCs w:val="22"/>
              </w:rPr>
              <w:t xml:space="preserve"> </w:t>
            </w:r>
          </w:p>
        </w:tc>
      </w:tr>
      <w:tr w:rsidR="008952FD" w:rsidRPr="00D37669" w14:paraId="6CD72698" w14:textId="77777777" w:rsidTr="2552AC40">
        <w:trPr>
          <w:trHeight w:val="236"/>
        </w:trPr>
        <w:tc>
          <w:tcPr>
            <w:tcW w:w="354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62D50B7" w14:textId="2D508276" w:rsidR="008952FD" w:rsidRPr="008952FD" w:rsidRDefault="008952FD" w:rsidP="008952FD">
            <w:pPr>
              <w:rPr>
                <w:rFonts w:eastAsia="Calibri" w:cs="Arial"/>
                <w:sz w:val="22"/>
                <w:szCs w:val="22"/>
                <w:lang w:val="en-CA"/>
              </w:rPr>
            </w:pPr>
            <w:r w:rsidRPr="008952FD">
              <w:rPr>
                <w:rFonts w:eastAsia="Calibri" w:cs="Arial"/>
                <w:sz w:val="22"/>
                <w:szCs w:val="22"/>
                <w:lang w:val="en-CA"/>
              </w:rPr>
              <w:t>To wear the zoo</w:t>
            </w:r>
            <w:r w:rsidR="00560CD1">
              <w:rPr>
                <w:rFonts w:eastAsia="Calibri" w:cs="Arial"/>
                <w:sz w:val="22"/>
                <w:szCs w:val="22"/>
                <w:lang w:val="en-CA"/>
              </w:rPr>
              <w:t>’</w:t>
            </w:r>
            <w:r w:rsidRPr="008952FD">
              <w:rPr>
                <w:rFonts w:eastAsia="Calibri" w:cs="Arial"/>
                <w:sz w:val="22"/>
                <w:szCs w:val="22"/>
                <w:lang w:val="en-CA"/>
              </w:rPr>
              <w:t>s brown or beige uniform.</w:t>
            </w:r>
          </w:p>
        </w:tc>
        <w:tc>
          <w:tcPr>
            <w:tcW w:w="9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137E3C2C"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792E29DC" w14:textId="77777777" w:rsidTr="2552AC40">
        <w:trPr>
          <w:trHeight w:val="187"/>
        </w:trPr>
        <w:tc>
          <w:tcPr>
            <w:tcW w:w="354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4F0816B" w14:textId="7BB7186E" w:rsidR="008952FD" w:rsidRPr="008952FD" w:rsidRDefault="008952FD" w:rsidP="008952FD">
            <w:pPr>
              <w:rPr>
                <w:rFonts w:eastAsia="Calibri" w:cs="Arial"/>
                <w:sz w:val="22"/>
                <w:szCs w:val="22"/>
                <w:lang w:val="en-CA"/>
              </w:rPr>
            </w:pPr>
            <w:r w:rsidRPr="008952FD">
              <w:rPr>
                <w:rFonts w:eastAsia="Calibri" w:cs="Arial"/>
                <w:sz w:val="22"/>
                <w:szCs w:val="22"/>
                <w:lang w:val="en-CA"/>
              </w:rPr>
              <w:t>To learn about animals</w:t>
            </w:r>
            <w:r w:rsidR="00560CD1">
              <w:rPr>
                <w:rFonts w:eastAsia="Calibri" w:cs="Arial"/>
                <w:sz w:val="22"/>
                <w:szCs w:val="22"/>
                <w:lang w:val="en-CA"/>
              </w:rPr>
              <w:t>’</w:t>
            </w:r>
            <w:r w:rsidRPr="008952FD">
              <w:rPr>
                <w:rFonts w:eastAsia="Calibri" w:cs="Arial"/>
                <w:sz w:val="22"/>
                <w:szCs w:val="22"/>
                <w:lang w:val="en-CA"/>
              </w:rPr>
              <w:t xml:space="preserve"> personalities.</w:t>
            </w:r>
          </w:p>
        </w:tc>
        <w:tc>
          <w:tcPr>
            <w:tcW w:w="9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69A1A46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6694B1EA" w14:textId="77777777" w:rsidTr="2552AC40">
        <w:trPr>
          <w:trHeight w:val="137"/>
        </w:trPr>
        <w:tc>
          <w:tcPr>
            <w:tcW w:w="354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B08E091"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share a passion of animals with everyone.</w:t>
            </w:r>
          </w:p>
        </w:tc>
        <w:tc>
          <w:tcPr>
            <w:tcW w:w="9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1E9C206D"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3F0158F9" w14:textId="77777777" w:rsidTr="2552AC40">
        <w:trPr>
          <w:trHeight w:val="330"/>
        </w:trPr>
        <w:tc>
          <w:tcPr>
            <w:tcW w:w="354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17A4050"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how great these animals are.</w:t>
            </w:r>
          </w:p>
        </w:tc>
        <w:tc>
          <w:tcPr>
            <w:tcW w:w="9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7A0222E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21B9476C" w14:textId="77777777" w:rsidTr="2552AC40">
        <w:trPr>
          <w:trHeight w:val="225"/>
        </w:trPr>
        <w:tc>
          <w:tcPr>
            <w:tcW w:w="354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1BF21B3" w14:textId="090D6AA7" w:rsidR="008952FD" w:rsidRPr="008952FD" w:rsidRDefault="008952FD" w:rsidP="008952FD">
            <w:pPr>
              <w:rPr>
                <w:rFonts w:eastAsia="Calibri" w:cs="Arial"/>
                <w:sz w:val="22"/>
                <w:szCs w:val="22"/>
                <w:lang w:val="en-CA"/>
              </w:rPr>
            </w:pPr>
            <w:r w:rsidRPr="008952FD">
              <w:rPr>
                <w:rFonts w:eastAsia="Calibri" w:cs="Arial"/>
                <w:sz w:val="22"/>
                <w:szCs w:val="22"/>
                <w:lang w:val="en-CA"/>
              </w:rPr>
              <w:t>To clean the animals</w:t>
            </w:r>
            <w:r w:rsidR="00560CD1">
              <w:rPr>
                <w:rFonts w:eastAsia="Calibri" w:cs="Arial"/>
                <w:sz w:val="22"/>
                <w:szCs w:val="22"/>
                <w:lang w:val="en-CA"/>
              </w:rPr>
              <w:t>’</w:t>
            </w:r>
            <w:r w:rsidRPr="008952FD">
              <w:rPr>
                <w:rFonts w:eastAsia="Calibri" w:cs="Arial"/>
                <w:sz w:val="22"/>
                <w:szCs w:val="22"/>
                <w:lang w:val="en-CA"/>
              </w:rPr>
              <w:t xml:space="preserve"> habitat everyday.  </w:t>
            </w:r>
          </w:p>
        </w:tc>
        <w:tc>
          <w:tcPr>
            <w:tcW w:w="9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0C7C905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20F46E1D" w14:textId="77777777" w:rsidTr="2552AC40">
        <w:trPr>
          <w:trHeight w:val="485"/>
        </w:trPr>
        <w:tc>
          <w:tcPr>
            <w:tcW w:w="354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BF5C576"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why they should care enough to save animals.</w:t>
            </w:r>
          </w:p>
        </w:tc>
        <w:tc>
          <w:tcPr>
            <w:tcW w:w="9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7EA527CA"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36411B9F" w14:textId="77777777" w:rsidTr="2552AC40">
        <w:trPr>
          <w:trHeight w:val="285"/>
        </w:trPr>
        <w:tc>
          <w:tcPr>
            <w:tcW w:w="354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C312095"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other animal lovers.</w:t>
            </w:r>
          </w:p>
        </w:tc>
        <w:tc>
          <w:tcPr>
            <w:tcW w:w="9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63BBC9F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3839A7AF" w14:textId="77777777" w:rsidTr="2552AC40">
        <w:trPr>
          <w:trHeight w:val="121"/>
        </w:trPr>
        <w:tc>
          <w:tcPr>
            <w:tcW w:w="354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ACD706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amazing animals.</w:t>
            </w:r>
          </w:p>
        </w:tc>
        <w:tc>
          <w:tcPr>
            <w:tcW w:w="9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65D66B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bl>
    <w:p w14:paraId="6C15FCEC" w14:textId="7CD04990" w:rsidR="2552AC40" w:rsidRDefault="2552AC40"/>
    <w:p w14:paraId="485780A5" w14:textId="77777777" w:rsidR="00570F34" w:rsidRPr="003D0CCE" w:rsidRDefault="00570F34" w:rsidP="006926DB">
      <w:pPr>
        <w:spacing w:before="600" w:after="200"/>
        <w:rPr>
          <w:rFonts w:ascii="Arial Rounded MT Bold" w:eastAsia="Times New Roman" w:hAnsi="Arial Rounded MT Bold" w:cs="Arial"/>
          <w:b/>
          <w:color w:val="0070C0"/>
          <w:sz w:val="50"/>
          <w:szCs w:val="40"/>
          <w:lang w:val="en-CA" w:eastAsia="fr-CA"/>
        </w:rPr>
        <w:sectPr w:rsidR="00570F34" w:rsidRPr="003D0CCE" w:rsidSect="006F3382">
          <w:headerReference w:type="default" r:id="rId25"/>
          <w:pgSz w:w="12240" w:h="15840"/>
          <w:pgMar w:top="567" w:right="1418" w:bottom="1418" w:left="1276" w:header="709" w:footer="709" w:gutter="0"/>
          <w:cols w:space="708"/>
          <w:docGrid w:linePitch="360"/>
        </w:sectPr>
      </w:pPr>
    </w:p>
    <w:p w14:paraId="204E2C84" w14:textId="77777777" w:rsidR="00FC0F41" w:rsidRPr="003D0CCE" w:rsidRDefault="00FC0F41" w:rsidP="006926DB">
      <w:pPr>
        <w:spacing w:before="600" w:after="200"/>
        <w:rPr>
          <w:rFonts w:ascii="Arial Rounded MT Bold" w:eastAsia="Times New Roman" w:hAnsi="Arial Rounded MT Bold" w:cs="Arial"/>
          <w:b/>
          <w:color w:val="0070C0"/>
          <w:sz w:val="50"/>
          <w:szCs w:val="40"/>
          <w:lang w:val="en-CA" w:eastAsia="fr-CA"/>
        </w:rPr>
        <w:sectPr w:rsidR="00FC0F41" w:rsidRPr="003D0CCE" w:rsidSect="00570F34">
          <w:type w:val="continuous"/>
          <w:pgSz w:w="12240" w:h="15840"/>
          <w:pgMar w:top="567" w:right="1418" w:bottom="1418" w:left="1276" w:header="709" w:footer="709" w:gutter="0"/>
          <w:cols w:space="708"/>
          <w:docGrid w:linePitch="360"/>
        </w:sectPr>
      </w:pPr>
    </w:p>
    <w:p w14:paraId="5AD69198" w14:textId="77777777" w:rsidR="00C43C27" w:rsidRPr="006B3FF1" w:rsidRDefault="00C43C27" w:rsidP="00224BC0">
      <w:pPr>
        <w:pStyle w:val="Titredelactivit"/>
        <w:rPr>
          <w:rFonts w:eastAsia="Calibri"/>
          <w:lang w:val="fr-CA"/>
        </w:rPr>
      </w:pPr>
      <w:r w:rsidRPr="006B3FF1">
        <w:rPr>
          <w:rFonts w:eastAsia="Calibri"/>
          <w:lang w:val="fr-CA"/>
        </w:rPr>
        <w:lastRenderedPageBreak/>
        <w:t>La construction de solides</w:t>
      </w:r>
    </w:p>
    <w:p w14:paraId="749C5C84" w14:textId="28CB9906" w:rsidR="00C43C27" w:rsidRPr="00C43C27" w:rsidRDefault="00C43C27" w:rsidP="00C43C27">
      <w:pPr>
        <w:spacing w:before="300" w:after="100"/>
        <w:ind w:right="757"/>
        <w:rPr>
          <w:b/>
          <w:color w:val="002060"/>
          <w:sz w:val="24"/>
        </w:rPr>
      </w:pPr>
      <w:r w:rsidRPr="00C43C27">
        <w:rPr>
          <w:b/>
          <w:color w:val="002060"/>
          <w:sz w:val="24"/>
        </w:rPr>
        <w:t>Consignes à l</w:t>
      </w:r>
      <w:r w:rsidR="00560CD1">
        <w:rPr>
          <w:b/>
          <w:color w:val="002060"/>
          <w:sz w:val="24"/>
        </w:rPr>
        <w:t>’</w:t>
      </w:r>
      <w:r w:rsidRPr="00C43C27">
        <w:rPr>
          <w:b/>
          <w:color w:val="002060"/>
          <w:sz w:val="24"/>
        </w:rPr>
        <w:t>élève</w:t>
      </w:r>
    </w:p>
    <w:p w14:paraId="2D962E2A" w14:textId="40440231" w:rsidR="00C43C27" w:rsidRPr="00C43C27" w:rsidRDefault="00C43C27" w:rsidP="00CD709D">
      <w:pPr>
        <w:numPr>
          <w:ilvl w:val="0"/>
          <w:numId w:val="19"/>
        </w:numPr>
        <w:spacing w:after="120" w:line="259" w:lineRule="auto"/>
        <w:ind w:left="357" w:hanging="357"/>
        <w:contextualSpacing/>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sidR="00202A11">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7575BE9F" w14:textId="05C20CBB" w:rsidR="00C43C27" w:rsidRPr="00C43C27" w:rsidRDefault="00AA4C5C" w:rsidP="00CD709D">
      <w:pPr>
        <w:pStyle w:val="Consignesetmatriel-description"/>
        <w:numPr>
          <w:ilvl w:val="0"/>
          <w:numId w:val="19"/>
        </w:numPr>
        <w:spacing w:after="0"/>
        <w:ind w:left="360"/>
        <w:rPr>
          <w:rFonts w:eastAsia="Arial" w:cs="Arial"/>
          <w:lang w:val="fr-CA" w:eastAsia="en-US"/>
        </w:rPr>
      </w:pPr>
      <w:r>
        <w:rPr>
          <w:rFonts w:eastAsia="Arial" w:cs="Arial"/>
          <w:lang w:val="fr-CA" w:eastAsia="en-US"/>
        </w:rPr>
        <w:t>N</w:t>
      </w:r>
      <w:r w:rsidR="00B92203">
        <w:rPr>
          <w:rFonts w:eastAsia="Arial" w:cs="Arial"/>
          <w:lang w:val="fr-CA" w:eastAsia="en-US"/>
        </w:rPr>
        <w:t>omme</w:t>
      </w:r>
      <w:r w:rsidR="00B92203" w:rsidRPr="00C43C27">
        <w:rPr>
          <w:rFonts w:eastAsia="Arial" w:cs="Arial"/>
          <w:lang w:val="fr-CA" w:eastAsia="en-US"/>
        </w:rPr>
        <w:t xml:space="preserve"> </w:t>
      </w:r>
      <w:r w:rsidR="00C43C27" w:rsidRPr="00C43C27">
        <w:rPr>
          <w:rFonts w:eastAsia="Arial" w:cs="Arial"/>
          <w:lang w:val="fr-CA" w:eastAsia="en-US"/>
        </w:rPr>
        <w:t xml:space="preserve">les caractéristiques </w:t>
      </w:r>
      <w:r>
        <w:rPr>
          <w:rFonts w:eastAsia="Arial" w:cs="Arial"/>
          <w:lang w:val="fr-CA" w:eastAsia="en-US"/>
        </w:rPr>
        <w:t>de chaque</w:t>
      </w:r>
      <w:r w:rsidRPr="00C43C27">
        <w:rPr>
          <w:rFonts w:eastAsia="Arial" w:cs="Arial"/>
          <w:lang w:val="fr-CA" w:eastAsia="en-US"/>
        </w:rPr>
        <w:t xml:space="preserve"> </w:t>
      </w:r>
      <w:r w:rsidR="00C43C27" w:rsidRPr="00C43C27">
        <w:rPr>
          <w:rFonts w:eastAsia="Arial" w:cs="Arial"/>
          <w:lang w:val="fr-CA" w:eastAsia="en-US"/>
        </w:rPr>
        <w:t>solide (le nombre de sommets, d</w:t>
      </w:r>
      <w:r w:rsidR="00560CD1">
        <w:rPr>
          <w:rFonts w:eastAsia="Arial" w:cs="Arial"/>
          <w:lang w:val="fr-CA" w:eastAsia="en-US"/>
        </w:rPr>
        <w:t>’</w:t>
      </w:r>
      <w:r w:rsidR="00C43C27" w:rsidRPr="00C43C27">
        <w:rPr>
          <w:rFonts w:eastAsia="Arial" w:cs="Arial"/>
          <w:lang w:val="fr-CA" w:eastAsia="en-US"/>
        </w:rPr>
        <w:t>arêtes et de faces) et explique pourquoi il porte ce nom.</w:t>
      </w:r>
    </w:p>
    <w:p w14:paraId="411ED0E6" w14:textId="77777777" w:rsidR="00C43C27" w:rsidRPr="00C43C27" w:rsidRDefault="00C43C27" w:rsidP="00C43C27">
      <w:pPr>
        <w:spacing w:before="300" w:after="100"/>
        <w:ind w:right="757"/>
        <w:rPr>
          <w:b/>
          <w:color w:val="002060"/>
          <w:sz w:val="24"/>
        </w:rPr>
      </w:pPr>
      <w:r w:rsidRPr="00C43C27">
        <w:rPr>
          <w:b/>
          <w:color w:val="002060"/>
          <w:sz w:val="24"/>
        </w:rPr>
        <w:t>Matériel requis</w:t>
      </w:r>
    </w:p>
    <w:p w14:paraId="5640DA33" w14:textId="7D8537A5" w:rsidR="00C43C27" w:rsidRPr="00C43C27" w:rsidRDefault="00C43C27" w:rsidP="00CD709D">
      <w:pPr>
        <w:pStyle w:val="Consignesetmatriel-description"/>
        <w:numPr>
          <w:ilvl w:val="0"/>
          <w:numId w:val="19"/>
        </w:numPr>
        <w:spacing w:after="120"/>
        <w:ind w:left="357" w:right="45" w:hanging="357"/>
        <w:rPr>
          <w:rFonts w:eastAsiaTheme="minorHAnsi" w:cstheme="minorBidi"/>
          <w:lang w:val="fr-CA" w:eastAsia="en-US"/>
        </w:rPr>
      </w:pPr>
      <w:r w:rsidRPr="00C43C27">
        <w:rPr>
          <w:rFonts w:eastAsia="Arial" w:cs="Arial"/>
          <w:lang w:val="fr-CA" w:eastAsia="en-US"/>
        </w:rPr>
        <w:t xml:space="preserve">Les </w:t>
      </w:r>
      <w:r w:rsidR="00202A11">
        <w:rPr>
          <w:rFonts w:eastAsia="Arial" w:cs="Arial"/>
          <w:lang w:val="fr-CA" w:eastAsia="en-US"/>
        </w:rPr>
        <w:t>modèles</w:t>
      </w:r>
      <w:r w:rsidR="004E51BD">
        <w:rPr>
          <w:rFonts w:eastAsia="Arial" w:cs="Arial"/>
          <w:lang w:val="fr-CA" w:eastAsia="en-US"/>
        </w:rPr>
        <w:t xml:space="preserve"> de</w:t>
      </w:r>
      <w:r w:rsidR="00202A11">
        <w:rPr>
          <w:rFonts w:eastAsia="Arial" w:cs="Arial"/>
          <w:lang w:val="fr-CA" w:eastAsia="en-US"/>
        </w:rPr>
        <w:t xml:space="preserve"> </w:t>
      </w:r>
      <w:r w:rsidRPr="00C43C27">
        <w:rPr>
          <w:rFonts w:eastAsia="Arial" w:cs="Arial"/>
          <w:lang w:val="fr-CA" w:eastAsia="en-US"/>
        </w:rPr>
        <w:t xml:space="preserve">développement des solides </w:t>
      </w:r>
      <w:r w:rsidR="00BB770A">
        <w:rPr>
          <w:rFonts w:eastAsia="Arial" w:cs="Arial"/>
          <w:lang w:val="fr-CA" w:eastAsia="en-US"/>
        </w:rPr>
        <w:t xml:space="preserve">qui </w:t>
      </w:r>
      <w:r w:rsidRPr="00C43C27">
        <w:rPr>
          <w:rFonts w:eastAsiaTheme="minorHAnsi" w:cs="Arial"/>
          <w:color w:val="000000"/>
          <w:shd w:val="clear" w:color="auto" w:fill="FFFFFF"/>
          <w:lang w:val="fr-CA" w:eastAsia="en-US"/>
        </w:rPr>
        <w:t>se trouvent aux pages suivantes</w:t>
      </w:r>
      <w:r w:rsidRPr="00C43C27">
        <w:rPr>
          <w:rFonts w:eastAsiaTheme="minorHAnsi" w:cstheme="minorBidi"/>
          <w:color w:val="000000"/>
          <w:shd w:val="clear" w:color="auto" w:fill="FFFFFF"/>
          <w:lang w:val="fr-CA" w:eastAsia="en-US"/>
        </w:rPr>
        <w:t>.</w:t>
      </w:r>
    </w:p>
    <w:p w14:paraId="10FFBDC8" w14:textId="166FAA06" w:rsidR="00C43C27" w:rsidRPr="00C43C27" w:rsidRDefault="00C43C27" w:rsidP="00CD709D">
      <w:pPr>
        <w:pStyle w:val="Consignesetmatriel-description"/>
        <w:numPr>
          <w:ilvl w:val="0"/>
          <w:numId w:val="19"/>
        </w:numPr>
        <w:spacing w:after="120"/>
        <w:ind w:left="357" w:right="45" w:hanging="357"/>
        <w:rPr>
          <w:rFonts w:eastAsia="Arial" w:cs="Arial"/>
          <w:lang w:val="fr-CA" w:eastAsia="en-US"/>
        </w:rPr>
      </w:pPr>
      <w:r w:rsidRPr="00C43C27">
        <w:rPr>
          <w:rFonts w:eastAsia="Arial" w:cs="Arial"/>
          <w:lang w:val="fr-CA" w:eastAsia="en-US"/>
        </w:rPr>
        <w:t>Une paire de ciseaux</w:t>
      </w:r>
      <w:r w:rsidR="00B92203">
        <w:rPr>
          <w:rFonts w:eastAsia="Arial" w:cs="Arial"/>
          <w:lang w:val="fr-CA" w:eastAsia="en-US"/>
        </w:rPr>
        <w:t>.</w:t>
      </w:r>
    </w:p>
    <w:p w14:paraId="3E2060AC" w14:textId="54DA6432" w:rsidR="00C43C27" w:rsidRPr="00C2432C" w:rsidRDefault="00C43C27" w:rsidP="00CD709D">
      <w:pPr>
        <w:pStyle w:val="Consignesetmatriel-description"/>
        <w:numPr>
          <w:ilvl w:val="0"/>
          <w:numId w:val="19"/>
        </w:numPr>
        <w:ind w:left="357" w:right="45" w:hanging="357"/>
        <w:rPr>
          <w:rFonts w:eastAsiaTheme="minorHAnsi" w:cstheme="minorBidi"/>
          <w:lang w:val="fr-CA" w:eastAsia="en-US"/>
        </w:rPr>
      </w:pPr>
      <w:r w:rsidRPr="00C43C27">
        <w:rPr>
          <w:rFonts w:eastAsia="Arial" w:cs="Arial"/>
          <w:lang w:val="fr-CA" w:eastAsia="en-US"/>
        </w:rPr>
        <w:t>Un bâton de colle ou du ruban adhésif</w:t>
      </w:r>
      <w:r w:rsidR="00B92203">
        <w:rPr>
          <w:rFonts w:eastAsia="Arial" w:cs="Arial"/>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43C27" w:rsidRPr="00C43C27" w14:paraId="05FC398C" w14:textId="77777777" w:rsidTr="00560CD1">
        <w:tc>
          <w:tcPr>
            <w:tcW w:w="9923" w:type="dxa"/>
            <w:shd w:val="clear" w:color="auto" w:fill="DDECEE" w:themeFill="accent5" w:themeFillTint="33"/>
          </w:tcPr>
          <w:p w14:paraId="7B29771B" w14:textId="045171E7" w:rsidR="00C43C27" w:rsidRPr="00C43C27" w:rsidRDefault="00C43C27" w:rsidP="00C43C27">
            <w:pPr>
              <w:spacing w:after="200"/>
              <w:ind w:left="227"/>
              <w:rPr>
                <w:rFonts w:ascii="Arial Rounded MT Bold" w:eastAsia="Times New Roman" w:hAnsi="Arial Rounded MT Bold" w:cs="Arial"/>
                <w:b/>
                <w:color w:val="0070C0"/>
                <w:sz w:val="30"/>
                <w:szCs w:val="40"/>
                <w:lang w:eastAsia="fr-CA"/>
              </w:rPr>
            </w:pPr>
            <w:r w:rsidRPr="00C43C27">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C43C27">
              <w:rPr>
                <w:rFonts w:ascii="Arial Rounded MT Bold" w:eastAsia="Times New Roman" w:hAnsi="Arial Rounded MT Bold" w:cs="Arial"/>
                <w:b/>
                <w:color w:val="0070C0"/>
                <w:sz w:val="30"/>
                <w:szCs w:val="40"/>
                <w:lang w:eastAsia="fr-CA"/>
              </w:rPr>
              <w:t>intention des parents</w:t>
            </w:r>
          </w:p>
          <w:p w14:paraId="00CB31BC" w14:textId="55EA6C44" w:rsidR="00C43C27" w:rsidRPr="00C43C27" w:rsidRDefault="00C43C27" w:rsidP="00C43C27">
            <w:pPr>
              <w:spacing w:after="100"/>
              <w:ind w:left="227" w:right="757"/>
              <w:rPr>
                <w:b/>
                <w:color w:val="002060"/>
                <w:sz w:val="24"/>
              </w:rPr>
            </w:pPr>
            <w:r w:rsidRPr="00C43C27">
              <w:rPr>
                <w:b/>
                <w:color w:val="002060"/>
                <w:sz w:val="24"/>
              </w:rPr>
              <w:t>À propos de l</w:t>
            </w:r>
            <w:r w:rsidR="00560CD1">
              <w:rPr>
                <w:b/>
                <w:color w:val="002060"/>
                <w:sz w:val="24"/>
              </w:rPr>
              <w:t>’</w:t>
            </w:r>
            <w:r w:rsidRPr="00C43C27">
              <w:rPr>
                <w:b/>
                <w:color w:val="002060"/>
                <w:sz w:val="24"/>
              </w:rPr>
              <w:t>activité</w:t>
            </w:r>
          </w:p>
          <w:p w14:paraId="0E3FB492" w14:textId="7A6221AC" w:rsidR="00C43C27" w:rsidRPr="00C43C27" w:rsidRDefault="00C43C27" w:rsidP="00C43C27">
            <w:pPr>
              <w:spacing w:before="120" w:line="264" w:lineRule="auto"/>
              <w:ind w:left="227" w:right="875"/>
              <w:jc w:val="both"/>
              <w:rPr>
                <w:sz w:val="22"/>
                <w:szCs w:val="22"/>
              </w:rPr>
            </w:pPr>
            <w:r w:rsidRPr="00C43C27">
              <w:rPr>
                <w:sz w:val="22"/>
                <w:szCs w:val="22"/>
              </w:rPr>
              <w:t>Votre enfant s</w:t>
            </w:r>
            <w:r w:rsidR="00560CD1">
              <w:rPr>
                <w:sz w:val="22"/>
                <w:szCs w:val="22"/>
              </w:rPr>
              <w:t>’</w:t>
            </w:r>
            <w:r w:rsidRPr="00C43C27">
              <w:rPr>
                <w:sz w:val="22"/>
                <w:szCs w:val="22"/>
              </w:rPr>
              <w:t>exercera à :  </w:t>
            </w:r>
          </w:p>
          <w:p w14:paraId="3CFEEC27" w14:textId="7891BAAF" w:rsidR="00C43C27" w:rsidRPr="00C43C27" w:rsidRDefault="00C43C27" w:rsidP="00CD709D">
            <w:pPr>
              <w:pStyle w:val="TableauParagraphedeliste"/>
              <w:numPr>
                <w:ilvl w:val="0"/>
                <w:numId w:val="16"/>
              </w:numPr>
              <w:ind w:left="587"/>
            </w:pPr>
            <w:r w:rsidRPr="00C43C27">
              <w:t>Construire des solides</w:t>
            </w:r>
            <w:r w:rsidR="00B92203">
              <w:t>,</w:t>
            </w:r>
            <w:r w:rsidRPr="00C43C27">
              <w:t xml:space="preserve"> dont des prismes et des pyramides. </w:t>
            </w:r>
          </w:p>
          <w:p w14:paraId="1AB67278" w14:textId="3BACB74F" w:rsidR="00C43C27" w:rsidRPr="00C43C27" w:rsidRDefault="00C43C27" w:rsidP="00CD709D">
            <w:pPr>
              <w:pStyle w:val="TableauParagraphedeliste"/>
              <w:numPr>
                <w:ilvl w:val="0"/>
                <w:numId w:val="16"/>
              </w:numPr>
              <w:ind w:left="587"/>
            </w:pPr>
            <w:r w:rsidRPr="00C43C27">
              <w:t>Décrire des prismes et des pyramides à l</w:t>
            </w:r>
            <w:r w:rsidR="00560CD1">
              <w:t>’</w:t>
            </w:r>
            <w:r w:rsidRPr="00C43C27">
              <w:t>aide du nombre de sommets, d</w:t>
            </w:r>
            <w:r w:rsidR="00560CD1">
              <w:t>’</w:t>
            </w:r>
            <w:r w:rsidRPr="00C43C27">
              <w:t>arêtes et de faces.</w:t>
            </w:r>
          </w:p>
          <w:p w14:paraId="3D2572E0" w14:textId="5B6CADE5" w:rsidR="00C43C27" w:rsidRPr="00286719" w:rsidRDefault="00C43C27" w:rsidP="00CD709D">
            <w:pPr>
              <w:pStyle w:val="TableauParagraphedeliste"/>
              <w:numPr>
                <w:ilvl w:val="0"/>
                <w:numId w:val="16"/>
              </w:numPr>
              <w:ind w:left="587"/>
            </w:pPr>
            <w:r w:rsidRPr="00286719">
              <w:t>Expérimenter la relation d</w:t>
            </w:r>
            <w:r w:rsidR="00560CD1" w:rsidRPr="00286719">
              <w:t>’</w:t>
            </w:r>
            <w:r w:rsidRPr="00286719">
              <w:t>Euler</w:t>
            </w:r>
            <w:r w:rsidR="00286719" w:rsidRPr="005D49C9">
              <w:rPr>
                <w:vertAlign w:val="superscript"/>
              </w:rPr>
              <w:footnoteReference w:id="2"/>
            </w:r>
            <w:r w:rsidR="001B33EC">
              <w:t xml:space="preserve"> </w:t>
            </w:r>
            <w:r w:rsidRPr="00286719">
              <w:t>sur des polyèdres convexes.</w:t>
            </w:r>
            <w:r w:rsidR="00B92203" w:rsidRPr="00286719">
              <w:t> </w:t>
            </w:r>
            <w:r w:rsidRPr="00286719">
              <w:t xml:space="preserve"> </w:t>
            </w:r>
          </w:p>
          <w:p w14:paraId="60B4CAA6" w14:textId="77777777" w:rsidR="00C43C27" w:rsidRPr="00C43C27" w:rsidRDefault="00C43C27" w:rsidP="00C43C27">
            <w:pPr>
              <w:spacing w:before="120" w:line="264" w:lineRule="auto"/>
              <w:ind w:left="227" w:right="875"/>
              <w:jc w:val="both"/>
              <w:rPr>
                <w:sz w:val="22"/>
                <w:szCs w:val="22"/>
              </w:rPr>
            </w:pPr>
            <w:r w:rsidRPr="00C43C27">
              <w:rPr>
                <w:sz w:val="22"/>
                <w:szCs w:val="22"/>
              </w:rPr>
              <w:t>Vous pourriez : </w:t>
            </w:r>
          </w:p>
          <w:p w14:paraId="12CF22E4" w14:textId="7EE6E50A" w:rsidR="00C43C27" w:rsidRPr="00C43C27" w:rsidRDefault="00C43C27" w:rsidP="00CD709D">
            <w:pPr>
              <w:pStyle w:val="TableauParagraphedeliste"/>
              <w:numPr>
                <w:ilvl w:val="0"/>
                <w:numId w:val="16"/>
              </w:numPr>
              <w:ind w:left="587"/>
            </w:pPr>
            <w:r w:rsidRPr="00C43C27">
              <w:t>Demander à votre enfant s</w:t>
            </w:r>
            <w:r w:rsidR="00560CD1">
              <w:t>’</w:t>
            </w:r>
            <w:r w:rsidRPr="00C43C27">
              <w:t>il y a des objets présents dans la maison ou dans le quartier qui pourraient être des solides.</w:t>
            </w:r>
          </w:p>
          <w:p w14:paraId="2F7A3D7A" w14:textId="77777777" w:rsidR="00C43C27" w:rsidRPr="00C43C27" w:rsidRDefault="00C43C27" w:rsidP="00CD709D">
            <w:pPr>
              <w:pStyle w:val="TableauParagraphedeliste"/>
              <w:numPr>
                <w:ilvl w:val="0"/>
                <w:numId w:val="16"/>
              </w:numPr>
              <w:ind w:left="587"/>
            </w:pPr>
            <w:r w:rsidRPr="00C43C27">
              <w:t>Demander à votre enfant de dessiner le développement du solide pour le construire.</w:t>
            </w:r>
          </w:p>
          <w:p w14:paraId="7F953115" w14:textId="0A86606D" w:rsidR="00C43C27" w:rsidRPr="00C43C27" w:rsidRDefault="00C43C27" w:rsidP="00CD709D">
            <w:pPr>
              <w:pStyle w:val="TableauParagraphedeliste"/>
              <w:numPr>
                <w:ilvl w:val="0"/>
                <w:numId w:val="16"/>
              </w:numPr>
              <w:ind w:left="587"/>
            </w:pPr>
            <w:r w:rsidRPr="00C43C27">
              <w:t>Demander à votre enfant de colorier chacune des faces identiques d</w:t>
            </w:r>
            <w:r w:rsidR="00560CD1">
              <w:t>’</w:t>
            </w:r>
            <w:r w:rsidRPr="00C43C27">
              <w:t>une même couleur.</w:t>
            </w:r>
          </w:p>
          <w:p w14:paraId="1988E293" w14:textId="0B827C6F" w:rsidR="00C43C27" w:rsidRPr="00C43C27" w:rsidRDefault="00C43C27" w:rsidP="00CD709D">
            <w:pPr>
              <w:pStyle w:val="TableauParagraphedeliste"/>
              <w:numPr>
                <w:ilvl w:val="0"/>
                <w:numId w:val="16"/>
              </w:numPr>
              <w:ind w:left="587"/>
            </w:pPr>
            <w:r w:rsidRPr="00C43C27">
              <w:t xml:space="preserve">Demander à votre enfant </w:t>
            </w:r>
            <w:r w:rsidR="00FB280D">
              <w:t>de nommer</w:t>
            </w:r>
            <w:r w:rsidR="00FB280D" w:rsidRPr="00C43C27">
              <w:t xml:space="preserve"> </w:t>
            </w:r>
            <w:r w:rsidRPr="00C43C27">
              <w:t>les caractéristiques des solides une fois construits (sommets, arêtes, faces).</w:t>
            </w:r>
          </w:p>
          <w:p w14:paraId="3368E344" w14:textId="77777777" w:rsidR="00C43C27" w:rsidRPr="00C43C27" w:rsidRDefault="00C43C27" w:rsidP="00CD709D">
            <w:pPr>
              <w:pStyle w:val="TableauParagraphedeliste"/>
              <w:numPr>
                <w:ilvl w:val="0"/>
                <w:numId w:val="16"/>
              </w:numPr>
              <w:ind w:left="587"/>
            </w:pPr>
            <w:r w:rsidRPr="00C43C27">
              <w:t>Poser des questions à votre enfant à partir des caractéristiques de chacun des solides pour trouver le nom du solide.</w:t>
            </w:r>
          </w:p>
          <w:p w14:paraId="59E37494" w14:textId="7497E84C" w:rsidR="00C43C27" w:rsidRPr="00C43C27" w:rsidRDefault="00C43C27" w:rsidP="00CD709D">
            <w:pPr>
              <w:pStyle w:val="TableauParagraphedeliste"/>
              <w:numPr>
                <w:ilvl w:val="0"/>
                <w:numId w:val="16"/>
              </w:numPr>
              <w:ind w:left="587"/>
            </w:pPr>
            <w:r w:rsidRPr="00C43C27">
              <w:t xml:space="preserve">Visionner une capsule </w:t>
            </w:r>
            <w:r w:rsidR="0033490E">
              <w:t>qui traite</w:t>
            </w:r>
            <w:r w:rsidRPr="00C43C27">
              <w:t xml:space="preserve"> des solides</w:t>
            </w:r>
            <w:r w:rsidRPr="00C43C27">
              <w:rPr>
                <w:rFonts w:cs="Arial"/>
              </w:rPr>
              <w:t xml:space="preserve"> sur le site </w:t>
            </w:r>
            <w:hyperlink r:id="rId26" w:history="1">
              <w:r w:rsidRPr="00FF543D">
                <w:rPr>
                  <w:rStyle w:val="Lienhypertexte"/>
                </w:rPr>
                <w:t>Les fondamentaux</w:t>
              </w:r>
            </w:hyperlink>
            <w:r w:rsidRPr="00C43C27">
              <w:t>.</w:t>
            </w:r>
          </w:p>
        </w:tc>
      </w:tr>
    </w:tbl>
    <w:p w14:paraId="1C63869C" w14:textId="77777777" w:rsidR="006926DB" w:rsidRDefault="006926DB" w:rsidP="005529EE">
      <w:pPr>
        <w:pStyle w:val="Titredelactivit"/>
        <w:sectPr w:rsidR="006926DB" w:rsidSect="00FC0F41">
          <w:headerReference w:type="default" r:id="rId27"/>
          <w:pgSz w:w="12240" w:h="15840"/>
          <w:pgMar w:top="567" w:right="1418" w:bottom="1418" w:left="1276" w:header="709" w:footer="709" w:gutter="0"/>
          <w:cols w:space="708"/>
          <w:docGrid w:linePitch="360"/>
        </w:sectPr>
      </w:pPr>
    </w:p>
    <w:p w14:paraId="791ADE15" w14:textId="77777777" w:rsidR="004626E2" w:rsidRPr="006B3FF1" w:rsidRDefault="004626E2" w:rsidP="004626E2">
      <w:pPr>
        <w:pStyle w:val="Titredelactivit"/>
        <w:rPr>
          <w:rFonts w:eastAsia="Calibri"/>
          <w:lang w:val="fr-CA"/>
        </w:rPr>
      </w:pPr>
      <w:bookmarkStart w:id="9" w:name="_Toc36829006"/>
      <w:bookmarkStart w:id="10" w:name="_Toc36891120"/>
      <w:r w:rsidRPr="006B3FF1">
        <w:rPr>
          <w:rFonts w:eastAsia="Calibri"/>
          <w:lang w:val="fr-CA"/>
        </w:rPr>
        <w:lastRenderedPageBreak/>
        <w:t>Annexe – La pyramide à base triangulaire</w:t>
      </w:r>
      <w:bookmarkEnd w:id="9"/>
      <w:bookmarkEnd w:id="10"/>
    </w:p>
    <w:p w14:paraId="16C6D6EC" w14:textId="77777777" w:rsidR="004626E2" w:rsidRDefault="004626E2" w:rsidP="005C43A1">
      <w:bookmarkStart w:id="11" w:name="_Toc36828859"/>
      <w:r>
        <w:rPr>
          <w:noProof/>
          <w:lang w:val="fr-CA" w:eastAsia="fr-CA"/>
        </w:rPr>
        <w:drawing>
          <wp:inline distT="0" distB="0" distL="0" distR="0" wp14:anchorId="16687232" wp14:editId="7D6FA698">
            <wp:extent cx="5767318" cy="4974766"/>
            <wp:effectExtent l="0" t="0" r="5080" b="0"/>
            <wp:docPr id="155130194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28">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bookmarkEnd w:id="11"/>
    </w:p>
    <w:p w14:paraId="7A09EFCC" w14:textId="179F9C4D" w:rsidR="004626E2" w:rsidRDefault="004626E2" w:rsidP="00477675">
      <w:pPr>
        <w:spacing w:before="240"/>
        <w:rPr>
          <w:sz w:val="22"/>
          <w:lang w:val="fr-CA"/>
        </w:rPr>
      </w:pPr>
      <w:r w:rsidRPr="00852B9F">
        <w:rPr>
          <w:sz w:val="22"/>
        </w:rPr>
        <w:t>Après avoir assemblé cette pyramide à base triangulaire, inscris les nombres de 1 à 4 sur ses faces.</w:t>
      </w:r>
    </w:p>
    <w:p w14:paraId="6A4166A8" w14:textId="77777777" w:rsidR="004626E2" w:rsidRDefault="004626E2" w:rsidP="004626E2">
      <w:pPr>
        <w:rPr>
          <w:sz w:val="22"/>
          <w:lang w:val="fr-CA"/>
        </w:rPr>
      </w:pPr>
      <w:r>
        <w:rPr>
          <w:sz w:val="22"/>
          <w:lang w:val="fr-CA"/>
        </w:rPr>
        <w:br w:type="page"/>
      </w:r>
    </w:p>
    <w:p w14:paraId="6A0C3D7B" w14:textId="77777777" w:rsidR="004626E2" w:rsidRPr="006B3FF1" w:rsidRDefault="004626E2" w:rsidP="004626E2">
      <w:pPr>
        <w:pStyle w:val="Titredelactivit"/>
        <w:rPr>
          <w:rFonts w:eastAsia="Calibri"/>
          <w:lang w:val="fr-CA"/>
        </w:rPr>
      </w:pPr>
      <w:bookmarkStart w:id="12" w:name="_Toc36829007"/>
      <w:bookmarkStart w:id="13" w:name="_Toc36891121"/>
      <w:r w:rsidRPr="006B3FF1">
        <w:rPr>
          <w:rFonts w:eastAsia="Calibri"/>
          <w:lang w:val="fr-CA"/>
        </w:rPr>
        <w:lastRenderedPageBreak/>
        <w:t>Annexe – La pyramide à base carrée</w:t>
      </w:r>
      <w:bookmarkEnd w:id="12"/>
      <w:bookmarkEnd w:id="13"/>
    </w:p>
    <w:p w14:paraId="729F7A96" w14:textId="40548801" w:rsidR="004626E2" w:rsidRDefault="004626E2" w:rsidP="00531BF6">
      <w:pPr>
        <w:jc w:val="both"/>
      </w:pPr>
      <w:r>
        <w:rPr>
          <w:noProof/>
          <w:lang w:val="fr-CA" w:eastAsia="fr-CA"/>
        </w:rPr>
        <w:drawing>
          <wp:inline distT="0" distB="0" distL="0" distR="0" wp14:anchorId="345CA3B3" wp14:editId="441FE02B">
            <wp:extent cx="5572226" cy="5572226"/>
            <wp:effectExtent l="0" t="0" r="9525" b="9525"/>
            <wp:docPr id="208102156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pic:nvPicPr>
                  <pic:blipFill>
                    <a:blip r:embed="rId29">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6B2EC3B3" w14:textId="77777777" w:rsidR="004626E2" w:rsidRDefault="004626E2" w:rsidP="004626E2">
      <w:pPr>
        <w:rPr>
          <w:sz w:val="22"/>
          <w:lang w:val="fr-CA"/>
        </w:rPr>
      </w:pPr>
      <w:r>
        <w:rPr>
          <w:sz w:val="22"/>
          <w:lang w:val="fr-CA"/>
        </w:rPr>
        <w:br w:type="page"/>
      </w:r>
    </w:p>
    <w:p w14:paraId="7C16A9ED" w14:textId="77777777" w:rsidR="004626E2" w:rsidRPr="00224BC0" w:rsidRDefault="004626E2" w:rsidP="004626E2">
      <w:pPr>
        <w:pStyle w:val="Titredelactivit"/>
        <w:rPr>
          <w:rFonts w:eastAsia="Calibri"/>
          <w:lang w:val="en-CA"/>
        </w:rPr>
      </w:pPr>
      <w:bookmarkStart w:id="14" w:name="_Toc36829008"/>
      <w:bookmarkStart w:id="15" w:name="_Toc36891122"/>
      <w:r w:rsidRPr="00224BC0">
        <w:rPr>
          <w:rFonts w:eastAsia="Calibri"/>
          <w:lang w:val="en-CA"/>
        </w:rPr>
        <w:lastRenderedPageBreak/>
        <w:t>Annexe – Le cube</w:t>
      </w:r>
      <w:bookmarkEnd w:id="14"/>
      <w:bookmarkEnd w:id="15"/>
    </w:p>
    <w:p w14:paraId="0C81EBB3" w14:textId="77777777" w:rsidR="004626E2" w:rsidRDefault="004626E2" w:rsidP="005C43A1">
      <w:pPr>
        <w:rPr>
          <w:lang w:val="fr-CA"/>
        </w:rPr>
      </w:pPr>
      <w:r>
        <w:rPr>
          <w:noProof/>
          <w:lang w:val="fr-CA" w:eastAsia="fr-CA"/>
        </w:rPr>
        <w:drawing>
          <wp:inline distT="0" distB="0" distL="0" distR="0" wp14:anchorId="75D17FC1" wp14:editId="011F0AD3">
            <wp:extent cx="6631453" cy="4978801"/>
            <wp:effectExtent l="7303" t="0" r="5397" b="5398"/>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0">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2CB3BE9B" w14:textId="77777777" w:rsidR="0062037F" w:rsidRDefault="0062037F" w:rsidP="004626E2">
      <w:pPr>
        <w:rPr>
          <w:sz w:val="22"/>
        </w:rPr>
      </w:pPr>
    </w:p>
    <w:p w14:paraId="6F3BFC94" w14:textId="41F7B19F" w:rsidR="004626E2" w:rsidRPr="003624BE" w:rsidRDefault="004626E2" w:rsidP="004626E2">
      <w:pPr>
        <w:rPr>
          <w:sz w:val="22"/>
        </w:rPr>
      </w:pPr>
      <w:r w:rsidRPr="003624BE">
        <w:rPr>
          <w:sz w:val="22"/>
        </w:rPr>
        <w:t>Après avoir assemblé ce cube, inscris les nombres de 1 à 6 sur ses faces.</w:t>
      </w:r>
    </w:p>
    <w:p w14:paraId="6B55AFB3" w14:textId="77777777" w:rsidR="004626E2" w:rsidRPr="006B3FF1" w:rsidRDefault="004626E2" w:rsidP="004626E2">
      <w:pPr>
        <w:pStyle w:val="Titredelactivit"/>
        <w:rPr>
          <w:rFonts w:eastAsia="Calibri"/>
          <w:lang w:val="fr-CA"/>
        </w:rPr>
      </w:pPr>
      <w:bookmarkStart w:id="16" w:name="_Toc36829009"/>
      <w:bookmarkStart w:id="17" w:name="_Toc36891123"/>
      <w:r w:rsidRPr="006B3FF1">
        <w:rPr>
          <w:rFonts w:eastAsia="Calibri"/>
          <w:lang w:val="fr-CA"/>
        </w:rPr>
        <w:lastRenderedPageBreak/>
        <w:t>Annexe – Le prisme à base triangulaire</w:t>
      </w:r>
      <w:bookmarkEnd w:id="16"/>
      <w:bookmarkEnd w:id="17"/>
    </w:p>
    <w:p w14:paraId="514262A2" w14:textId="77777777" w:rsidR="004626E2" w:rsidRDefault="004626E2" w:rsidP="005C43A1">
      <w:pPr>
        <w:rPr>
          <w:lang w:val="fr-CA"/>
        </w:rPr>
      </w:pPr>
      <w:r>
        <w:rPr>
          <w:noProof/>
          <w:lang w:val="fr-CA" w:eastAsia="fr-CA"/>
        </w:rPr>
        <w:drawing>
          <wp:inline distT="0" distB="0" distL="0" distR="0" wp14:anchorId="1EEEEFEF" wp14:editId="33096EC6">
            <wp:extent cx="6061708" cy="4886325"/>
            <wp:effectExtent l="0" t="0" r="0" b="9525"/>
            <wp:docPr id="570276400"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31">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7ACEBD62" w14:textId="77777777" w:rsidR="004626E2" w:rsidRPr="00477675" w:rsidRDefault="004626E2" w:rsidP="00477675">
      <w:pPr>
        <w:rPr>
          <w:sz w:val="22"/>
          <w:lang w:val="fr-CA"/>
        </w:rPr>
      </w:pPr>
    </w:p>
    <w:p w14:paraId="68446551" w14:textId="304339AD" w:rsidR="004626E2" w:rsidRDefault="004626E2" w:rsidP="004626E2">
      <w:pPr>
        <w:rPr>
          <w:sz w:val="22"/>
          <w:lang w:val="fr-CA"/>
        </w:rPr>
      </w:pPr>
      <w:r>
        <w:rPr>
          <w:sz w:val="22"/>
          <w:lang w:val="fr-CA"/>
        </w:rPr>
        <w:br/>
      </w:r>
    </w:p>
    <w:p w14:paraId="22EFB310" w14:textId="77777777" w:rsidR="004626E2" w:rsidRDefault="004626E2" w:rsidP="004626E2">
      <w:pPr>
        <w:rPr>
          <w:sz w:val="22"/>
          <w:lang w:val="fr-CA"/>
        </w:rPr>
      </w:pPr>
      <w:r>
        <w:rPr>
          <w:sz w:val="22"/>
          <w:lang w:val="fr-CA"/>
        </w:rPr>
        <w:br w:type="page"/>
      </w:r>
    </w:p>
    <w:p w14:paraId="60B53019" w14:textId="77777777" w:rsidR="004626E2" w:rsidRPr="006B3FF1" w:rsidRDefault="004626E2" w:rsidP="004626E2">
      <w:pPr>
        <w:pStyle w:val="Titredelactivit"/>
        <w:rPr>
          <w:rFonts w:eastAsia="Calibri"/>
          <w:lang w:val="fr-CA"/>
        </w:rPr>
      </w:pPr>
      <w:bookmarkStart w:id="18" w:name="_Toc36829010"/>
      <w:bookmarkStart w:id="19" w:name="_Toc36891124"/>
      <w:r w:rsidRPr="006B3FF1">
        <w:rPr>
          <w:rFonts w:eastAsia="Calibri"/>
          <w:lang w:val="fr-CA"/>
        </w:rPr>
        <w:lastRenderedPageBreak/>
        <w:t>Annexe – Le prisme à base carrée</w:t>
      </w:r>
      <w:bookmarkEnd w:id="18"/>
      <w:bookmarkEnd w:id="19"/>
    </w:p>
    <w:p w14:paraId="22030D45" w14:textId="77777777" w:rsidR="004626E2" w:rsidRDefault="004626E2" w:rsidP="005C43A1">
      <w:pPr>
        <w:rPr>
          <w:lang w:val="fr-CA"/>
        </w:rPr>
      </w:pPr>
      <w:r>
        <w:rPr>
          <w:noProof/>
          <w:lang w:val="fr-CA" w:eastAsia="fr-CA"/>
        </w:rPr>
        <w:drawing>
          <wp:inline distT="0" distB="0" distL="0" distR="0" wp14:anchorId="33E67969" wp14:editId="2BCC7914">
            <wp:extent cx="6061710" cy="606171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32">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6A20CFE7" w14:textId="1E0860CA" w:rsidR="004626E2" w:rsidRDefault="004626E2" w:rsidP="004626E2">
      <w:pPr>
        <w:rPr>
          <w:sz w:val="22"/>
          <w:lang w:val="fr-CA"/>
        </w:rPr>
      </w:pPr>
      <w:r>
        <w:rPr>
          <w:sz w:val="22"/>
          <w:lang w:val="fr-CA"/>
        </w:rPr>
        <w:br w:type="page"/>
      </w:r>
    </w:p>
    <w:p w14:paraId="07D4C7D5" w14:textId="77777777" w:rsidR="004626E2" w:rsidRPr="006B3FF1" w:rsidRDefault="004626E2" w:rsidP="004626E2">
      <w:pPr>
        <w:pStyle w:val="Titredelactivit"/>
        <w:rPr>
          <w:rFonts w:eastAsia="Calibri"/>
          <w:lang w:val="fr-CA"/>
        </w:rPr>
      </w:pPr>
      <w:bookmarkStart w:id="20" w:name="_Toc36829011"/>
      <w:bookmarkStart w:id="21" w:name="_Toc36891125"/>
      <w:r w:rsidRPr="006B3FF1">
        <w:rPr>
          <w:rFonts w:eastAsia="Calibri"/>
          <w:lang w:val="fr-CA"/>
        </w:rPr>
        <w:lastRenderedPageBreak/>
        <w:t>Annexe – Le prisme à base rectangulaire</w:t>
      </w:r>
      <w:bookmarkEnd w:id="20"/>
      <w:bookmarkEnd w:id="21"/>
    </w:p>
    <w:p w14:paraId="0902F3F9" w14:textId="77777777" w:rsidR="004626E2" w:rsidRDefault="004626E2" w:rsidP="005C43A1">
      <w:pPr>
        <w:rPr>
          <w:lang w:val="fr-CA"/>
        </w:rPr>
      </w:pPr>
      <w:r>
        <w:rPr>
          <w:noProof/>
          <w:lang w:val="fr-CA" w:eastAsia="fr-CA"/>
        </w:rPr>
        <w:drawing>
          <wp:inline distT="0" distB="0" distL="0" distR="0" wp14:anchorId="5E4DB620" wp14:editId="622A6A6E">
            <wp:extent cx="6061708" cy="6067424"/>
            <wp:effectExtent l="0" t="0" r="0" b="9525"/>
            <wp:docPr id="328571838"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pic:nvPicPr>
                  <pic:blipFill>
                    <a:blip r:embed="rId33">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515656C5" w14:textId="4275EF0A" w:rsidR="004626E2" w:rsidRDefault="004626E2" w:rsidP="004626E2">
      <w:pPr>
        <w:rPr>
          <w:sz w:val="22"/>
          <w:lang w:val="fr-CA"/>
        </w:rPr>
      </w:pPr>
      <w:r>
        <w:rPr>
          <w:sz w:val="22"/>
          <w:lang w:val="fr-CA"/>
        </w:rPr>
        <w:br w:type="page"/>
      </w:r>
    </w:p>
    <w:p w14:paraId="784BB00F" w14:textId="065400FD" w:rsidR="004626E2" w:rsidRPr="00477675" w:rsidRDefault="004626E2" w:rsidP="00224BC0">
      <w:pPr>
        <w:pStyle w:val="Titredelactivit"/>
        <w:rPr>
          <w:rFonts w:eastAsia="Calibri"/>
          <w:lang w:val="fr-CA"/>
        </w:rPr>
      </w:pPr>
      <w:bookmarkStart w:id="22" w:name="_Toc36829012"/>
      <w:bookmarkStart w:id="23" w:name="_Toc36891126"/>
      <w:r w:rsidRPr="00477675">
        <w:rPr>
          <w:rFonts w:eastAsia="Calibri"/>
          <w:lang w:val="fr-CA"/>
        </w:rPr>
        <w:lastRenderedPageBreak/>
        <w:t>Annexe – Le polyèdre convexe à 10</w:t>
      </w:r>
      <w:r w:rsidR="00477675" w:rsidRPr="00477675">
        <w:rPr>
          <w:rFonts w:eastAsia="Calibri"/>
          <w:lang w:val="fr-CA"/>
        </w:rPr>
        <w:t> </w:t>
      </w:r>
      <w:r w:rsidRPr="00477675">
        <w:rPr>
          <w:rFonts w:eastAsia="Calibri"/>
          <w:lang w:val="fr-CA"/>
        </w:rPr>
        <w:t>faces</w:t>
      </w:r>
      <w:bookmarkEnd w:id="22"/>
      <w:bookmarkEnd w:id="23"/>
    </w:p>
    <w:p w14:paraId="0AAE3041" w14:textId="141483E1" w:rsidR="004626E2" w:rsidRPr="00B2768D" w:rsidRDefault="004626E2" w:rsidP="005C43A1">
      <w:pPr>
        <w:jc w:val="center"/>
        <w:rPr>
          <w:rFonts w:asciiTheme="minorHAnsi" w:eastAsiaTheme="minorEastAsia" w:hAnsi="Calibri" w:cstheme="minorBidi"/>
          <w:color w:val="000000" w:themeColor="text1"/>
          <w:kern w:val="24"/>
          <w:sz w:val="28"/>
          <w:szCs w:val="28"/>
          <w14:shadow w14:blurRad="38100" w14:dist="19050" w14:dir="2700000" w14:sx="100000" w14:sy="100000" w14:kx="0" w14:ky="0" w14:algn="tl">
            <w14:schemeClr w14:val="dk1">
              <w14:alpha w14:val="60000"/>
            </w14:schemeClr>
          </w14:shadow>
        </w:rPr>
      </w:pPr>
      <w:r>
        <w:rPr>
          <w:noProof/>
          <w:lang w:val="fr-CA" w:eastAsia="fr-CA"/>
        </w:rPr>
        <w:drawing>
          <wp:inline distT="0" distB="0" distL="0" distR="0" wp14:anchorId="4735F210" wp14:editId="7B94193D">
            <wp:extent cx="6061710" cy="3508375"/>
            <wp:effectExtent l="317"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34">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p>
    <w:p w14:paraId="123D6582" w14:textId="636DC2A5" w:rsidR="00A95893" w:rsidRPr="00726BC7" w:rsidRDefault="004626E2" w:rsidP="00726BC7">
      <w:pPr>
        <w:pStyle w:val="Titredelactivit"/>
        <w:spacing w:after="0"/>
      </w:pPr>
      <w:bookmarkStart w:id="24" w:name="_Toc36829013"/>
      <w:bookmarkStart w:id="25" w:name="_Toc36891127"/>
      <w:r w:rsidRPr="00AB7BF4">
        <w:rPr>
          <w:rFonts w:ascii="Arial" w:eastAsia="MS Mincho" w:hAnsi="Arial" w:cs="Times New Roman"/>
          <w:b w:val="0"/>
          <w:color w:val="auto"/>
          <w:sz w:val="22"/>
          <w:szCs w:val="24"/>
          <w:lang w:eastAsia="fr-FR"/>
        </w:rPr>
        <w:t>Après avoir assemblé ce polyèdre convexe, inscris les nombres de 0 à 9 sur ses faces.</w:t>
      </w:r>
      <w:bookmarkEnd w:id="24"/>
      <w:bookmarkEnd w:id="25"/>
      <w:r w:rsidRPr="00477675">
        <w:rPr>
          <w:rFonts w:ascii="Arial" w:eastAsia="MS Mincho" w:hAnsi="Arial" w:cs="Times New Roman"/>
          <w:b w:val="0"/>
          <w:color w:val="auto"/>
          <w:sz w:val="22"/>
          <w:szCs w:val="24"/>
          <w:lang w:eastAsia="fr-FR"/>
        </w:rPr>
        <w:t xml:space="preserve"> </w:t>
      </w:r>
      <w:r w:rsidR="00A95893">
        <w:br w:type="page"/>
      </w:r>
    </w:p>
    <w:p w14:paraId="70D72AE8" w14:textId="41601B50" w:rsidR="00726BC7" w:rsidRPr="00224BC0" w:rsidRDefault="00726BC7" w:rsidP="00224BC0">
      <w:pPr>
        <w:pStyle w:val="Titredelactivit"/>
        <w:rPr>
          <w:rFonts w:eastAsia="Calibri"/>
          <w:lang w:val="en-CA"/>
        </w:rPr>
      </w:pPr>
      <w:bookmarkStart w:id="26" w:name="_Toc36829014"/>
      <w:bookmarkStart w:id="27" w:name="_Toc36891128"/>
      <w:r w:rsidRPr="00224BC0">
        <w:rPr>
          <w:rFonts w:eastAsia="Calibri"/>
          <w:lang w:val="en-CA"/>
        </w:rPr>
        <w:lastRenderedPageBreak/>
        <w:t>Annexe – Un polyèdre convexe</w:t>
      </w:r>
      <w:bookmarkEnd w:id="26"/>
      <w:bookmarkEnd w:id="27"/>
    </w:p>
    <w:p w14:paraId="0E88E825" w14:textId="15CB8AF6" w:rsidR="00BB22F0" w:rsidRPr="00726BC7" w:rsidRDefault="00726BC7" w:rsidP="005C43A1">
      <w:pPr>
        <w:jc w:val="center"/>
        <w:sectPr w:rsidR="00BB22F0" w:rsidRPr="00726BC7" w:rsidSect="006F3382">
          <w:pgSz w:w="12240" w:h="15840"/>
          <w:pgMar w:top="567" w:right="1418" w:bottom="1418" w:left="1276" w:header="709" w:footer="709" w:gutter="0"/>
          <w:cols w:space="708"/>
          <w:docGrid w:linePitch="360"/>
        </w:sectPr>
      </w:pPr>
      <w:r>
        <w:rPr>
          <w:noProof/>
          <w:lang w:val="fr-CA" w:eastAsia="fr-CA"/>
        </w:rPr>
        <w:drawing>
          <wp:inline distT="0" distB="0" distL="0" distR="0" wp14:anchorId="59952B09" wp14:editId="4AA0EAE9">
            <wp:extent cx="7212727" cy="4068778"/>
            <wp:effectExtent l="0" t="9208"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35">
                      <a:extLst>
                        <a:ext uri="{28A0092B-C50C-407E-A947-70E740481C1C}">
                          <a14:useLocalDpi xmlns:a14="http://schemas.microsoft.com/office/drawing/2010/main" val="0"/>
                        </a:ext>
                      </a:extLst>
                    </a:blip>
                    <a:stretch>
                      <a:fillRect/>
                    </a:stretch>
                  </pic:blipFill>
                  <pic:spPr>
                    <a:xfrm rot="16200000">
                      <a:off x="0" y="0"/>
                      <a:ext cx="7224754" cy="4075563"/>
                    </a:xfrm>
                    <a:prstGeom prst="rect">
                      <a:avLst/>
                    </a:prstGeom>
                  </pic:spPr>
                </pic:pic>
              </a:graphicData>
            </a:graphic>
          </wp:inline>
        </w:drawing>
      </w:r>
      <w:r w:rsidR="004626E2">
        <w:rPr>
          <w:lang w:val="fr-CA"/>
        </w:rPr>
        <w:br/>
      </w:r>
    </w:p>
    <w:p w14:paraId="15E5ADF8" w14:textId="77777777" w:rsidR="004D6FC1" w:rsidRPr="006B3FF1" w:rsidRDefault="004D6FC1" w:rsidP="00224BC0">
      <w:pPr>
        <w:pStyle w:val="Titredelactivit"/>
        <w:rPr>
          <w:rFonts w:eastAsia="Calibri"/>
          <w:lang w:val="fr-CA"/>
        </w:rPr>
      </w:pPr>
      <w:bookmarkStart w:id="28" w:name="_Toc36891129"/>
      <w:bookmarkStart w:id="29" w:name="_Hlk36816960"/>
      <w:r w:rsidRPr="006B3FF1">
        <w:rPr>
          <w:rFonts w:eastAsia="Calibri"/>
          <w:lang w:val="fr-CA"/>
        </w:rPr>
        <w:lastRenderedPageBreak/>
        <w:t>Les avions de papier</w:t>
      </w:r>
      <w:bookmarkEnd w:id="28"/>
    </w:p>
    <w:p w14:paraId="274FCA47" w14:textId="71135CD6" w:rsidR="004D6FC1" w:rsidRPr="00B14054" w:rsidRDefault="004D6FC1" w:rsidP="003C787F">
      <w:pPr>
        <w:pStyle w:val="Consignesetmatriel-titres"/>
        <w:jc w:val="both"/>
      </w:pPr>
      <w:r w:rsidRPr="00B14054">
        <w:t>Consigne</w:t>
      </w:r>
      <w:r w:rsidR="001A3128">
        <w:t>s</w:t>
      </w:r>
      <w:r w:rsidRPr="00B14054">
        <w:t xml:space="preserve"> à l</w:t>
      </w:r>
      <w:r w:rsidR="00560CD1">
        <w:t>’</w:t>
      </w:r>
      <w:r w:rsidRPr="00B14054">
        <w:t>élève</w:t>
      </w:r>
    </w:p>
    <w:p w14:paraId="3B0FCEB3" w14:textId="16549F24" w:rsidR="004D6FC1" w:rsidRPr="00E17FE0" w:rsidRDefault="004D6FC1" w:rsidP="006D7412">
      <w:pPr>
        <w:pStyle w:val="Consignesetmatriel-description"/>
        <w:spacing w:after="60" w:line="240" w:lineRule="auto"/>
        <w:ind w:right="45"/>
        <w:jc w:val="both"/>
        <w:rPr>
          <w:lang w:val="fr-CA"/>
        </w:rPr>
      </w:pPr>
      <w:r w:rsidRPr="00E17FE0">
        <w:rPr>
          <w:lang w:val="fr-CA"/>
        </w:rPr>
        <w:t>À la manière d</w:t>
      </w:r>
      <w:r w:rsidR="00560CD1">
        <w:rPr>
          <w:lang w:val="fr-CA"/>
        </w:rPr>
        <w:t>’</w:t>
      </w:r>
      <w:r w:rsidRPr="00E17FE0">
        <w:rPr>
          <w:lang w:val="fr-CA"/>
        </w:rPr>
        <w:t>un ingénieur, tu devras tester différents modèles d</w:t>
      </w:r>
      <w:r w:rsidR="00560CD1">
        <w:rPr>
          <w:lang w:val="fr-CA"/>
        </w:rPr>
        <w:t>’</w:t>
      </w:r>
      <w:r w:rsidRPr="00E17FE0">
        <w:rPr>
          <w:lang w:val="fr-CA"/>
        </w:rPr>
        <w:t>avion</w:t>
      </w:r>
      <w:r w:rsidR="004A32A8">
        <w:rPr>
          <w:lang w:val="fr-CA"/>
        </w:rPr>
        <w:t>s</w:t>
      </w:r>
      <w:r w:rsidRPr="00E17FE0">
        <w:rPr>
          <w:lang w:val="fr-CA"/>
        </w:rPr>
        <w:t xml:space="preserve"> </w:t>
      </w:r>
      <w:r w:rsidR="00442800">
        <w:rPr>
          <w:lang w:val="fr-CA"/>
        </w:rPr>
        <w:t>pour</w:t>
      </w:r>
      <w:r w:rsidRPr="00E17FE0">
        <w:rPr>
          <w:lang w:val="fr-CA"/>
        </w:rPr>
        <w:t xml:space="preserve"> découvrir ceux qui vont le plus loin et ceux qui sont les plus précis. </w:t>
      </w:r>
      <w:r w:rsidR="006636C1">
        <w:rPr>
          <w:lang w:val="fr-CA"/>
        </w:rPr>
        <w:t>Consulte l</w:t>
      </w:r>
      <w:r w:rsidR="00EB017E">
        <w:rPr>
          <w:lang w:val="fr-CA"/>
        </w:rPr>
        <w:t>’annexe 1</w:t>
      </w:r>
      <w:r w:rsidR="00E574B0">
        <w:rPr>
          <w:lang w:val="fr-CA"/>
        </w:rPr>
        <w:t xml:space="preserve">, </w:t>
      </w:r>
      <w:r w:rsidR="00754D08">
        <w:rPr>
          <w:lang w:val="fr-CA"/>
        </w:rPr>
        <w:t>elle</w:t>
      </w:r>
      <w:r w:rsidR="00E574B0">
        <w:rPr>
          <w:lang w:val="fr-CA"/>
        </w:rPr>
        <w:t xml:space="preserve"> t’aidera à</w:t>
      </w:r>
      <w:r w:rsidRPr="00E17FE0">
        <w:rPr>
          <w:lang w:val="fr-CA"/>
        </w:rPr>
        <w:t xml:space="preserve"> devenir un apprenti ingénieur aéronautique!</w:t>
      </w:r>
    </w:p>
    <w:p w14:paraId="687978C0" w14:textId="6398AA5D" w:rsidR="004D6FC1" w:rsidRPr="00E17FE0" w:rsidRDefault="006636C1" w:rsidP="003C787F">
      <w:pPr>
        <w:pStyle w:val="Consignesetmatriel-description"/>
        <w:jc w:val="both"/>
        <w:rPr>
          <w:lang w:val="fr-CA"/>
        </w:rPr>
      </w:pPr>
      <w:bookmarkStart w:id="30" w:name="_Hlk36813447"/>
      <w:r>
        <w:rPr>
          <w:lang w:val="fr-CA"/>
        </w:rPr>
        <w:t>L</w:t>
      </w:r>
      <w:r w:rsidR="004D6FC1">
        <w:rPr>
          <w:lang w:val="fr-CA"/>
        </w:rPr>
        <w:t xml:space="preserve">a fiche </w:t>
      </w:r>
      <w:r w:rsidR="004D6FC1" w:rsidRPr="00E17FE0">
        <w:rPr>
          <w:i/>
          <w:lang w:val="fr-CA"/>
        </w:rPr>
        <w:t>Modèles et plan</w:t>
      </w:r>
      <w:r w:rsidR="00FB280D">
        <w:rPr>
          <w:i/>
          <w:lang w:val="fr-CA"/>
        </w:rPr>
        <w:t>s</w:t>
      </w:r>
      <w:r w:rsidR="004D6FC1" w:rsidRPr="00E17FE0">
        <w:rPr>
          <w:i/>
          <w:lang w:val="fr-CA"/>
        </w:rPr>
        <w:t xml:space="preserve"> d</w:t>
      </w:r>
      <w:r w:rsidR="00560CD1">
        <w:rPr>
          <w:i/>
          <w:lang w:val="fr-CA"/>
        </w:rPr>
        <w:t>’</w:t>
      </w:r>
      <w:r w:rsidR="004D6FC1" w:rsidRPr="00E17FE0">
        <w:rPr>
          <w:i/>
          <w:lang w:val="fr-CA"/>
        </w:rPr>
        <w:t>avion</w:t>
      </w:r>
      <w:r w:rsidR="004A32A8">
        <w:rPr>
          <w:i/>
          <w:lang w:val="fr-CA"/>
        </w:rPr>
        <w:t>s</w:t>
      </w:r>
      <w:r w:rsidR="004D6FC1" w:rsidRPr="00E17FE0">
        <w:rPr>
          <w:i/>
          <w:lang w:val="fr-CA"/>
        </w:rPr>
        <w:t xml:space="preserve"> de papier</w:t>
      </w:r>
      <w:bookmarkEnd w:id="30"/>
      <w:r w:rsidR="004D6FC1">
        <w:rPr>
          <w:lang w:val="fr-CA"/>
        </w:rPr>
        <w:t xml:space="preserve"> </w:t>
      </w:r>
      <w:r w:rsidR="00E574B0">
        <w:rPr>
          <w:lang w:val="fr-CA"/>
        </w:rPr>
        <w:t>t’</w:t>
      </w:r>
      <w:r>
        <w:rPr>
          <w:lang w:val="fr-CA"/>
        </w:rPr>
        <w:t xml:space="preserve">indique </w:t>
      </w:r>
      <w:r w:rsidR="004D6FC1">
        <w:rPr>
          <w:lang w:val="fr-CA"/>
        </w:rPr>
        <w:t xml:space="preserve">des ressources </w:t>
      </w:r>
      <w:r w:rsidR="004E312F">
        <w:rPr>
          <w:lang w:val="fr-CA"/>
        </w:rPr>
        <w:t xml:space="preserve">qui </w:t>
      </w:r>
      <w:r w:rsidR="00E574B0">
        <w:rPr>
          <w:lang w:val="fr-CA"/>
        </w:rPr>
        <w:t>te seront très utiles dans ton entreprise</w:t>
      </w:r>
      <w:r w:rsidR="004D6FC1">
        <w:rPr>
          <w:lang w:val="fr-CA"/>
        </w:rPr>
        <w:t>.</w:t>
      </w:r>
    </w:p>
    <w:p w14:paraId="171A41C8" w14:textId="77777777" w:rsidR="004D6FC1" w:rsidRPr="00E17FE0" w:rsidRDefault="004D6FC1" w:rsidP="007C381B">
      <w:pPr>
        <w:pStyle w:val="Consignesetmatriel-description"/>
        <w:spacing w:before="300" w:after="100"/>
        <w:ind w:right="45"/>
        <w:jc w:val="both"/>
        <w:rPr>
          <w:b/>
        </w:rPr>
      </w:pPr>
      <w:r w:rsidRPr="00E17FE0">
        <w:rPr>
          <w:b/>
        </w:rPr>
        <w:t>Matériel requis</w:t>
      </w:r>
    </w:p>
    <w:p w14:paraId="37BE8A77" w14:textId="45D1CE22" w:rsidR="004E312F" w:rsidRDefault="004D6FC1" w:rsidP="00CD709D">
      <w:pPr>
        <w:pStyle w:val="Consignesetmatriel-description"/>
        <w:numPr>
          <w:ilvl w:val="0"/>
          <w:numId w:val="34"/>
        </w:numPr>
        <w:spacing w:before="80" w:after="60" w:line="240" w:lineRule="auto"/>
        <w:ind w:left="357" w:right="45" w:hanging="357"/>
        <w:jc w:val="both"/>
        <w:rPr>
          <w:lang w:val="fr-CA"/>
        </w:rPr>
      </w:pPr>
      <w:r w:rsidRPr="00E17FE0">
        <w:rPr>
          <w:lang w:val="fr-CA"/>
        </w:rPr>
        <w:t>Papiers</w:t>
      </w:r>
      <w:r w:rsidR="004E312F">
        <w:rPr>
          <w:lang w:val="fr-CA"/>
        </w:rPr>
        <w:t>,</w:t>
      </w:r>
      <w:r w:rsidRPr="00E17FE0">
        <w:rPr>
          <w:lang w:val="fr-CA"/>
        </w:rPr>
        <w:t xml:space="preserve"> idéalement de même grandeur</w:t>
      </w:r>
      <w:r w:rsidR="004E312F">
        <w:rPr>
          <w:lang w:val="fr-CA"/>
        </w:rPr>
        <w:t>,</w:t>
      </w:r>
      <w:r>
        <w:rPr>
          <w:lang w:val="fr-CA"/>
        </w:rPr>
        <w:t xml:space="preserve"> pour fabriquer tes avions</w:t>
      </w:r>
      <w:r w:rsidR="004E312F">
        <w:rPr>
          <w:lang w:val="fr-CA"/>
        </w:rPr>
        <w:t>.</w:t>
      </w:r>
    </w:p>
    <w:p w14:paraId="655A5BF0" w14:textId="7D998090" w:rsidR="004D6FC1" w:rsidRDefault="004E312F" w:rsidP="00CD709D">
      <w:pPr>
        <w:pStyle w:val="Consignesetmatriel-description"/>
        <w:numPr>
          <w:ilvl w:val="0"/>
          <w:numId w:val="34"/>
        </w:numPr>
        <w:spacing w:before="80"/>
        <w:ind w:left="357" w:right="45" w:hanging="357"/>
        <w:contextualSpacing/>
        <w:jc w:val="both"/>
        <w:rPr>
          <w:lang w:val="fr-CA"/>
        </w:rPr>
      </w:pPr>
      <w:r w:rsidRPr="1BE82059">
        <w:rPr>
          <w:rFonts w:eastAsia="Arial" w:cs="Arial"/>
          <w:lang w:val="fr-CA"/>
        </w:rPr>
        <w:t>R</w:t>
      </w:r>
      <w:r w:rsidR="004D6FC1" w:rsidRPr="1BE82059">
        <w:rPr>
          <w:rFonts w:eastAsia="Arial" w:cs="Arial"/>
          <w:lang w:val="fr-CA"/>
        </w:rPr>
        <w:t>ègle ou ruban à mesurer (facultatif)</w:t>
      </w:r>
      <w:r w:rsidRPr="1BE82059">
        <w:rPr>
          <w:rFonts w:eastAsia="Arial" w:cs="Arial"/>
          <w:lang w:val="fr-CA"/>
        </w:rPr>
        <w:t>.</w:t>
      </w:r>
    </w:p>
    <w:tbl>
      <w:tblPr>
        <w:tblStyle w:val="Grilledutableau"/>
        <w:tblpPr w:leftFromText="141" w:rightFromText="141" w:vertAnchor="text" w:horzAnchor="margin" w:tblpY="1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FC1" w:rsidRPr="006F3382" w14:paraId="0F19D763" w14:textId="77777777" w:rsidTr="2552AC40">
        <w:tc>
          <w:tcPr>
            <w:tcW w:w="9923" w:type="dxa"/>
            <w:shd w:val="clear" w:color="auto" w:fill="DDECEE" w:themeFill="accent5" w:themeFillTint="33"/>
          </w:tcPr>
          <w:p w14:paraId="5685EE90" w14:textId="56193035" w:rsidR="004D6FC1" w:rsidRPr="00035250" w:rsidRDefault="004D6FC1" w:rsidP="003C787F">
            <w:pPr>
              <w:pStyle w:val="Informationsauxparents"/>
              <w:jc w:val="both"/>
            </w:pPr>
            <w:r w:rsidRPr="00035250">
              <w:t xml:space="preserve">Information </w:t>
            </w:r>
            <w:r w:rsidR="00D116A3">
              <w:t>à l’intention des</w:t>
            </w:r>
            <w:r w:rsidR="00D116A3" w:rsidRPr="00035250">
              <w:t xml:space="preserve"> </w:t>
            </w:r>
            <w:r w:rsidRPr="00035250">
              <w:t>parents</w:t>
            </w:r>
          </w:p>
          <w:p w14:paraId="6B1DE520" w14:textId="1A1EA404" w:rsidR="004D6FC1" w:rsidRPr="00B14054" w:rsidRDefault="004D6FC1" w:rsidP="003C787F">
            <w:pPr>
              <w:pStyle w:val="Tableauconsignesetmatriel-titres"/>
              <w:jc w:val="both"/>
            </w:pPr>
            <w:r>
              <w:t>À propos de l</w:t>
            </w:r>
            <w:r w:rsidR="00560CD1">
              <w:t>’</w:t>
            </w:r>
            <w:r>
              <w:t>activité</w:t>
            </w:r>
          </w:p>
          <w:p w14:paraId="74EBDC28" w14:textId="64A54F75" w:rsidR="004D6FC1" w:rsidRPr="00B75FCC" w:rsidRDefault="004D6FC1" w:rsidP="003C787F">
            <w:pPr>
              <w:pStyle w:val="Tableauconsignesetmatriel-description"/>
              <w:ind w:right="227"/>
              <w:jc w:val="both"/>
              <w:rPr>
                <w:lang w:val="fr-CA"/>
              </w:rPr>
            </w:pPr>
            <w:r w:rsidRPr="00B75FCC">
              <w:rPr>
                <w:lang w:val="fr-CA"/>
              </w:rPr>
              <w:t xml:space="preserve">Votre enfant </w:t>
            </w:r>
            <w:r w:rsidR="0064179D">
              <w:rPr>
                <w:lang w:val="fr-CA"/>
              </w:rPr>
              <w:t>va</w:t>
            </w:r>
            <w:r w:rsidRPr="00B75FCC">
              <w:rPr>
                <w:lang w:val="fr-CA"/>
              </w:rPr>
              <w:t xml:space="preserve"> fabriquer quelques avions de papier </w:t>
            </w:r>
            <w:r w:rsidR="00B53D36">
              <w:rPr>
                <w:lang w:val="fr-CA"/>
              </w:rPr>
              <w:t>et</w:t>
            </w:r>
            <w:r w:rsidRPr="00B75FCC">
              <w:rPr>
                <w:lang w:val="fr-CA"/>
              </w:rPr>
              <w:t xml:space="preserve"> tester les modèles qui sont </w:t>
            </w:r>
            <w:r w:rsidRPr="00B75FCC">
              <w:rPr>
                <w:b/>
                <w:lang w:val="fr-CA"/>
              </w:rPr>
              <w:t>les plus précis</w:t>
            </w:r>
            <w:r w:rsidRPr="00B75FCC">
              <w:rPr>
                <w:lang w:val="fr-CA"/>
              </w:rPr>
              <w:t xml:space="preserve"> et qui vont </w:t>
            </w:r>
            <w:r w:rsidRPr="00B75FCC">
              <w:rPr>
                <w:b/>
                <w:lang w:val="fr-CA"/>
              </w:rPr>
              <w:t>le plus loin.</w:t>
            </w:r>
            <w:r w:rsidRPr="00B75FCC">
              <w:rPr>
                <w:lang w:val="fr-CA"/>
              </w:rPr>
              <w:t xml:space="preserve"> </w:t>
            </w:r>
            <w:r w:rsidRPr="0084351B">
              <w:rPr>
                <w:lang w:val="fr-CA"/>
              </w:rPr>
              <w:t>En fonction de l</w:t>
            </w:r>
            <w:r w:rsidR="00560CD1">
              <w:rPr>
                <w:lang w:val="fr-CA"/>
              </w:rPr>
              <w:t>’</w:t>
            </w:r>
            <w:r w:rsidRPr="0084351B">
              <w:rPr>
                <w:lang w:val="fr-CA"/>
              </w:rPr>
              <w:t>âge de l</w:t>
            </w:r>
            <w:r w:rsidR="00560CD1">
              <w:rPr>
                <w:lang w:val="fr-CA"/>
              </w:rPr>
              <w:t>’</w:t>
            </w:r>
            <w:r w:rsidRPr="0084351B">
              <w:rPr>
                <w:lang w:val="fr-CA"/>
              </w:rPr>
              <w:t>enfant (ou de sa motivation), on lui demandera de tester un nombre plus ou moins grand de modèle</w:t>
            </w:r>
            <w:r>
              <w:rPr>
                <w:lang w:val="fr-CA"/>
              </w:rPr>
              <w:t>s</w:t>
            </w:r>
            <w:r w:rsidRPr="0084351B">
              <w:rPr>
                <w:lang w:val="fr-CA"/>
              </w:rPr>
              <w:t xml:space="preserve"> d</w:t>
            </w:r>
            <w:r w:rsidR="00560CD1">
              <w:rPr>
                <w:lang w:val="fr-CA"/>
              </w:rPr>
              <w:t>’</w:t>
            </w:r>
            <w:r w:rsidRPr="0084351B">
              <w:rPr>
                <w:lang w:val="fr-CA"/>
              </w:rPr>
              <w:t>avions</w:t>
            </w:r>
            <w:r>
              <w:rPr>
                <w:lang w:val="fr-CA"/>
              </w:rPr>
              <w:t>. Cette activité est également offerte aux enfants de 6</w:t>
            </w:r>
            <w:r w:rsidRPr="00E17FE0">
              <w:rPr>
                <w:vertAlign w:val="superscript"/>
                <w:lang w:val="fr-CA"/>
              </w:rPr>
              <w:t>e</w:t>
            </w:r>
            <w:r>
              <w:rPr>
                <w:lang w:val="fr-CA"/>
              </w:rPr>
              <w:t xml:space="preserve"> année. Si vous en avez, c</w:t>
            </w:r>
            <w:r w:rsidR="00560CD1">
              <w:rPr>
                <w:lang w:val="fr-CA"/>
              </w:rPr>
              <w:t>’</w:t>
            </w:r>
            <w:r>
              <w:rPr>
                <w:lang w:val="fr-CA"/>
              </w:rPr>
              <w:t>est l</w:t>
            </w:r>
            <w:r w:rsidR="00560CD1">
              <w:rPr>
                <w:lang w:val="fr-CA"/>
              </w:rPr>
              <w:t>’</w:t>
            </w:r>
            <w:r>
              <w:rPr>
                <w:lang w:val="fr-CA"/>
              </w:rPr>
              <w:t>occasion de travailler en équipe.</w:t>
            </w:r>
          </w:p>
          <w:p w14:paraId="1769DB27" w14:textId="240636D1" w:rsidR="004D6FC1" w:rsidRPr="0084351B" w:rsidRDefault="004D6FC1" w:rsidP="003C787F">
            <w:pPr>
              <w:pStyle w:val="Tableauconsignesetmatriel-description"/>
              <w:ind w:right="227"/>
              <w:jc w:val="both"/>
              <w:rPr>
                <w:b/>
                <w:lang w:val="fr-CA"/>
              </w:rPr>
            </w:pPr>
            <w:r w:rsidRPr="0084351B">
              <w:rPr>
                <w:b/>
                <w:lang w:val="fr-CA"/>
              </w:rPr>
              <w:t>Fabriquer une flotte d</w:t>
            </w:r>
            <w:r w:rsidR="00560CD1">
              <w:rPr>
                <w:b/>
                <w:lang w:val="fr-CA"/>
              </w:rPr>
              <w:t>’</w:t>
            </w:r>
            <w:r w:rsidRPr="0084351B">
              <w:rPr>
                <w:b/>
                <w:lang w:val="fr-CA"/>
              </w:rPr>
              <w:t>avions et les tester</w:t>
            </w:r>
          </w:p>
          <w:p w14:paraId="53091AF1" w14:textId="3A443C27" w:rsidR="004D6FC1" w:rsidRPr="0084351B" w:rsidRDefault="004D6FC1" w:rsidP="003C787F">
            <w:pPr>
              <w:pStyle w:val="Tableauconsignesetmatriel-description"/>
              <w:ind w:left="255" w:right="227" w:hanging="28"/>
              <w:jc w:val="both"/>
              <w:rPr>
                <w:lang w:val="fr-CA"/>
              </w:rPr>
            </w:pPr>
            <w:r>
              <w:rPr>
                <w:lang w:val="fr-CA"/>
              </w:rPr>
              <w:t xml:space="preserve">Votre enfant consulte des ressources </w:t>
            </w:r>
            <w:r w:rsidR="0064179D">
              <w:rPr>
                <w:lang w:val="fr-CA"/>
              </w:rPr>
              <w:t xml:space="preserve">qui l’aident à </w:t>
            </w:r>
            <w:r>
              <w:rPr>
                <w:lang w:val="fr-CA"/>
              </w:rPr>
              <w:t>construire ses modèles d</w:t>
            </w:r>
            <w:r w:rsidR="00560CD1">
              <w:rPr>
                <w:lang w:val="fr-CA"/>
              </w:rPr>
              <w:t>’</w:t>
            </w:r>
            <w:r>
              <w:rPr>
                <w:lang w:val="fr-CA"/>
              </w:rPr>
              <w:t xml:space="preserve">avions. </w:t>
            </w:r>
            <w:r w:rsidRPr="0084351B">
              <w:rPr>
                <w:lang w:val="fr-CA"/>
              </w:rPr>
              <w:t>Lorsque la flotte d</w:t>
            </w:r>
            <w:r w:rsidR="00560CD1">
              <w:rPr>
                <w:lang w:val="fr-CA"/>
              </w:rPr>
              <w:t>’</w:t>
            </w:r>
            <w:r w:rsidRPr="0084351B">
              <w:rPr>
                <w:lang w:val="fr-CA"/>
              </w:rPr>
              <w:t>avion</w:t>
            </w:r>
            <w:r w:rsidR="0064179D">
              <w:rPr>
                <w:lang w:val="fr-CA"/>
              </w:rPr>
              <w:t>s</w:t>
            </w:r>
            <w:r w:rsidRPr="0084351B">
              <w:rPr>
                <w:lang w:val="fr-CA"/>
              </w:rPr>
              <w:t xml:space="preserve"> est prête au décollage, l</w:t>
            </w:r>
            <w:r w:rsidR="00560CD1">
              <w:rPr>
                <w:lang w:val="fr-CA"/>
              </w:rPr>
              <w:t>’</w:t>
            </w:r>
            <w:r w:rsidRPr="0084351B">
              <w:rPr>
                <w:lang w:val="fr-CA"/>
              </w:rPr>
              <w:t xml:space="preserve">enfant peut tester deux choses </w:t>
            </w:r>
            <w:r w:rsidR="0064179D">
              <w:rPr>
                <w:lang w:val="fr-CA"/>
              </w:rPr>
              <w:t>à propos de</w:t>
            </w:r>
            <w:r w:rsidR="0064179D" w:rsidRPr="0084351B">
              <w:rPr>
                <w:lang w:val="fr-CA"/>
              </w:rPr>
              <w:t xml:space="preserve"> </w:t>
            </w:r>
            <w:r w:rsidRPr="0084351B">
              <w:rPr>
                <w:lang w:val="fr-CA"/>
              </w:rPr>
              <w:t>chaque avion : la précision et la distance parcourue.</w:t>
            </w:r>
          </w:p>
          <w:p w14:paraId="1F5B7D19" w14:textId="34D20DAE" w:rsidR="004D6FC1" w:rsidRPr="0084351B" w:rsidRDefault="004D6FC1" w:rsidP="00CD709D">
            <w:pPr>
              <w:pStyle w:val="Paragraphedeliste"/>
              <w:numPr>
                <w:ilvl w:val="0"/>
                <w:numId w:val="38"/>
              </w:numPr>
              <w:ind w:right="227"/>
              <w:jc w:val="both"/>
            </w:pPr>
            <w:r w:rsidRPr="0084351B">
              <w:t>Si votre domicile est petit, l</w:t>
            </w:r>
            <w:r w:rsidR="00560CD1">
              <w:t>’</w:t>
            </w:r>
            <w:r w:rsidRPr="0084351B">
              <w:t>enfant testera uniquement la précision. Il est aussi possible de faire les tests à l</w:t>
            </w:r>
            <w:r w:rsidR="00560CD1">
              <w:t>’</w:t>
            </w:r>
            <w:r w:rsidRPr="0084351B">
              <w:t>extérieur par une journée sans vent.</w:t>
            </w:r>
          </w:p>
          <w:p w14:paraId="13DAF0FE" w14:textId="486851B0" w:rsidR="004D6FC1" w:rsidRPr="0084351B" w:rsidRDefault="004D6FC1" w:rsidP="00CD709D">
            <w:pPr>
              <w:pStyle w:val="Paragraphedeliste"/>
              <w:numPr>
                <w:ilvl w:val="0"/>
                <w:numId w:val="38"/>
              </w:numPr>
              <w:ind w:right="227"/>
              <w:jc w:val="both"/>
            </w:pPr>
            <w:r w:rsidRPr="0084351B">
              <w:t>L</w:t>
            </w:r>
            <w:r w:rsidR="00560CD1">
              <w:t>’</w:t>
            </w:r>
            <w:r w:rsidRPr="0084351B">
              <w:t>enfant devra répéter plusieurs fois ses tests afin d</w:t>
            </w:r>
            <w:r w:rsidR="00560CD1">
              <w:t>’</w:t>
            </w:r>
            <w:r w:rsidRPr="0084351B">
              <w:t>être certain que le résultat n</w:t>
            </w:r>
            <w:r w:rsidR="00560CD1">
              <w:t>’</w:t>
            </w:r>
            <w:r w:rsidRPr="0084351B">
              <w:t>est pas un hasard.</w:t>
            </w:r>
          </w:p>
          <w:p w14:paraId="515BE9A2" w14:textId="253F6805" w:rsidR="004D6FC1" w:rsidRPr="0084351B" w:rsidRDefault="004D6FC1" w:rsidP="00CD709D">
            <w:pPr>
              <w:pStyle w:val="Paragraphedeliste"/>
              <w:numPr>
                <w:ilvl w:val="0"/>
                <w:numId w:val="38"/>
              </w:numPr>
              <w:ind w:right="227"/>
              <w:jc w:val="both"/>
            </w:pPr>
            <w:r w:rsidRPr="0084351B">
              <w:t>On encouragera l</w:t>
            </w:r>
            <w:r w:rsidR="00560CD1">
              <w:t>’</w:t>
            </w:r>
            <w:r w:rsidRPr="0084351B">
              <w:t>enfant à prendre des mesures de la distance parcourue si l</w:t>
            </w:r>
            <w:r w:rsidR="00560CD1">
              <w:t>’</w:t>
            </w:r>
            <w:r w:rsidRPr="0084351B">
              <w:t>on dispose d</w:t>
            </w:r>
            <w:r w:rsidR="00560CD1">
              <w:t>’</w:t>
            </w:r>
            <w:r w:rsidRPr="0084351B">
              <w:t>instruments permettant de le faire. Cela permettra alors de travailler la mesure en mathématique.</w:t>
            </w:r>
          </w:p>
          <w:p w14:paraId="4E1ECFE1" w14:textId="15D3EFF4" w:rsidR="004D6FC1" w:rsidRPr="006F3382" w:rsidRDefault="004D6FC1" w:rsidP="00CD709D">
            <w:pPr>
              <w:pStyle w:val="Paragraphedeliste"/>
              <w:numPr>
                <w:ilvl w:val="0"/>
                <w:numId w:val="38"/>
              </w:numPr>
              <w:ind w:right="227"/>
              <w:jc w:val="both"/>
            </w:pPr>
            <w:r w:rsidRPr="0084351B">
              <w:t>On encouragera l</w:t>
            </w:r>
            <w:r w:rsidR="00560CD1">
              <w:t>’</w:t>
            </w:r>
            <w:r w:rsidRPr="0084351B">
              <w:t xml:space="preserve">enfant à noter tous ses résultats afin de les comparer.  </w:t>
            </w:r>
          </w:p>
        </w:tc>
      </w:tr>
    </w:tbl>
    <w:p w14:paraId="33D3E576" w14:textId="37C844A3" w:rsidR="2552AC40" w:rsidRDefault="2552AC40"/>
    <w:p w14:paraId="6D68B2F9" w14:textId="3A5622DD" w:rsidR="004D6FC1" w:rsidRPr="00477675" w:rsidRDefault="004D6FC1" w:rsidP="00477675">
      <w:pPr>
        <w:pStyle w:val="Crdit"/>
      </w:pPr>
      <w:r w:rsidRPr="00477675">
        <w:lastRenderedPageBreak/>
        <w:t xml:space="preserve">Activité proposée par Geneviève Morin, </w:t>
      </w:r>
      <w:r w:rsidR="00D116A3" w:rsidRPr="00477675">
        <w:t xml:space="preserve">de la </w:t>
      </w:r>
      <w:r w:rsidRPr="00477675">
        <w:t>Commission scolaire de Montréal</w:t>
      </w:r>
      <w:r w:rsidR="0064179D" w:rsidRPr="00477675">
        <w:t>.</w:t>
      </w:r>
      <w:r w:rsidRPr="00477675">
        <w:t xml:space="preserve"> Cette activité </w:t>
      </w:r>
      <w:r w:rsidR="0064179D" w:rsidRPr="00477675">
        <w:t>s’inspire d’</w:t>
      </w:r>
      <w:r w:rsidRPr="00477675">
        <w:t>une partie du Défi apprenti génie 2018 – Prends ton envol</w:t>
      </w:r>
      <w:r w:rsidR="0064179D" w:rsidRPr="00477675">
        <w:t>,</w:t>
      </w:r>
      <w:r w:rsidRPr="00477675">
        <w:t xml:space="preserve"> </w:t>
      </w:r>
      <w:r w:rsidR="00D116A3" w:rsidRPr="00477675">
        <w:t>du</w:t>
      </w:r>
      <w:r w:rsidRPr="00477675">
        <w:t xml:space="preserve"> Réseau Technoscience</w:t>
      </w:r>
      <w:r w:rsidR="0064179D" w:rsidRPr="00477675">
        <w:t>.</w:t>
      </w:r>
      <w:r w:rsidRPr="00477675">
        <w:t xml:space="preserve"> </w:t>
      </w:r>
    </w:p>
    <w:p w14:paraId="64A6FBA2" w14:textId="77777777" w:rsidR="004D6FC1" w:rsidRPr="006B3FF1" w:rsidRDefault="004D6FC1" w:rsidP="004D6FC1">
      <w:pPr>
        <w:pStyle w:val="Titredelactivit"/>
        <w:rPr>
          <w:rFonts w:eastAsia="Calibri"/>
          <w:lang w:val="fr-CA"/>
        </w:rPr>
      </w:pPr>
      <w:bookmarkStart w:id="31" w:name="_Toc36891130"/>
      <w:bookmarkStart w:id="32" w:name="_Hlk36801144"/>
      <w:bookmarkStart w:id="33" w:name="_Hlk36817866"/>
      <w:bookmarkEnd w:id="29"/>
      <w:r w:rsidRPr="006B3FF1">
        <w:rPr>
          <w:rFonts w:eastAsia="Calibri"/>
          <w:lang w:val="fr-CA"/>
        </w:rPr>
        <w:t>Annexe 1 – Les avions de papier</w:t>
      </w:r>
      <w:bookmarkEnd w:id="31"/>
    </w:p>
    <w:p w14:paraId="75105562" w14:textId="0EDD6DD7" w:rsidR="004D6FC1" w:rsidRPr="0000314C" w:rsidRDefault="004D6FC1" w:rsidP="004D6FC1">
      <w:pPr>
        <w:pStyle w:val="Consignesetmatriel-titres"/>
      </w:pPr>
      <w:r w:rsidRPr="00B14054">
        <w:t>Consigne</w:t>
      </w:r>
      <w:r w:rsidR="001A3128">
        <w:t>s</w:t>
      </w:r>
      <w:r w:rsidRPr="00B14054">
        <w:t xml:space="preserve"> à l</w:t>
      </w:r>
      <w:r w:rsidR="00560CD1">
        <w:t>’</w:t>
      </w:r>
      <w:r w:rsidRPr="00B14054">
        <w:t>élève</w:t>
      </w:r>
      <w:bookmarkEnd w:id="32"/>
    </w:p>
    <w:p w14:paraId="0EA88126" w14:textId="60719F6E" w:rsidR="004D6FC1" w:rsidRPr="0000314C" w:rsidRDefault="004D6FC1" w:rsidP="00E97F96">
      <w:pPr>
        <w:spacing w:after="120"/>
        <w:jc w:val="both"/>
        <w:rPr>
          <w:sz w:val="22"/>
        </w:rPr>
      </w:pPr>
      <w:r w:rsidRPr="0000314C">
        <w:rPr>
          <w:sz w:val="22"/>
        </w:rPr>
        <w:t>Pour fabriquer un avion, les ingénieurs en aéronautique vont souvent analyser les modèles qui existent déjà. Ils peuvent ainsi découvrir les plus performants</w:t>
      </w:r>
      <w:r>
        <w:rPr>
          <w:sz w:val="22"/>
        </w:rPr>
        <w:t xml:space="preserve"> ou </w:t>
      </w:r>
      <w:r w:rsidR="0064179D">
        <w:rPr>
          <w:sz w:val="22"/>
        </w:rPr>
        <w:t>déterminer</w:t>
      </w:r>
      <w:r w:rsidR="0064179D" w:rsidRPr="0000314C">
        <w:rPr>
          <w:sz w:val="22"/>
        </w:rPr>
        <w:t xml:space="preserve"> </w:t>
      </w:r>
      <w:r w:rsidRPr="0000314C">
        <w:rPr>
          <w:sz w:val="22"/>
        </w:rPr>
        <w:t xml:space="preserve">ce qui peut être amélioré. </w:t>
      </w:r>
    </w:p>
    <w:p w14:paraId="716F3BAF" w14:textId="7F0E2AF2" w:rsidR="004D6FC1" w:rsidRPr="0000314C" w:rsidRDefault="009A6EE2" w:rsidP="00FD5ECF">
      <w:pPr>
        <w:jc w:val="both"/>
        <w:rPr>
          <w:sz w:val="22"/>
          <w:lang w:val="fr-CA"/>
        </w:rPr>
      </w:pPr>
      <w:r>
        <w:rPr>
          <w:sz w:val="22"/>
        </w:rPr>
        <w:t>On t’invite</w:t>
      </w:r>
      <w:r w:rsidR="004D6FC1" w:rsidRPr="0000314C">
        <w:rPr>
          <w:sz w:val="22"/>
        </w:rPr>
        <w:t xml:space="preserve"> à découvrir les modèles d</w:t>
      </w:r>
      <w:r w:rsidR="00560CD1">
        <w:rPr>
          <w:sz w:val="22"/>
        </w:rPr>
        <w:t>’</w:t>
      </w:r>
      <w:r w:rsidR="004D6FC1" w:rsidRPr="0000314C">
        <w:rPr>
          <w:sz w:val="22"/>
        </w:rPr>
        <w:t>avion</w:t>
      </w:r>
      <w:r>
        <w:rPr>
          <w:sz w:val="22"/>
        </w:rPr>
        <w:t>s</w:t>
      </w:r>
      <w:r w:rsidR="004D6FC1" w:rsidRPr="0000314C">
        <w:rPr>
          <w:sz w:val="22"/>
        </w:rPr>
        <w:t xml:space="preserve"> de papier qui sont les plus performants. Lequel ou lesquels iront </w:t>
      </w:r>
      <w:r w:rsidR="004D6FC1" w:rsidRPr="0000314C">
        <w:rPr>
          <w:b/>
          <w:sz w:val="22"/>
        </w:rPr>
        <w:t>le plus loin</w:t>
      </w:r>
      <w:r w:rsidR="004D6FC1" w:rsidRPr="0000314C">
        <w:rPr>
          <w:sz w:val="22"/>
        </w:rPr>
        <w:t xml:space="preserve">? Lequel ou lesquels seront </w:t>
      </w:r>
      <w:r w:rsidR="004D6FC1" w:rsidRPr="0000314C">
        <w:rPr>
          <w:b/>
          <w:sz w:val="22"/>
        </w:rPr>
        <w:t>les plus précis</w:t>
      </w:r>
      <w:r w:rsidR="004D6FC1" w:rsidRPr="0000314C">
        <w:rPr>
          <w:sz w:val="22"/>
        </w:rPr>
        <w:t>? À toi de le découvrir!  </w:t>
      </w:r>
    </w:p>
    <w:p w14:paraId="7DA2592C" w14:textId="77777777" w:rsidR="004D6FC1" w:rsidRPr="004B1615" w:rsidRDefault="004D6FC1" w:rsidP="004B1615">
      <w:pPr>
        <w:pStyle w:val="Consignesetmatriel-titres"/>
      </w:pPr>
      <w:r w:rsidRPr="004B1615">
        <w:t>La fabrication des avions et leur pilotage</w:t>
      </w:r>
    </w:p>
    <w:p w14:paraId="5843F4E7" w14:textId="3CC54716" w:rsidR="004D6FC1" w:rsidRPr="0000314C" w:rsidRDefault="004D6FC1" w:rsidP="00CD709D">
      <w:pPr>
        <w:numPr>
          <w:ilvl w:val="0"/>
          <w:numId w:val="29"/>
        </w:numPr>
        <w:spacing w:after="120"/>
        <w:ind w:left="360"/>
        <w:jc w:val="both"/>
        <w:rPr>
          <w:sz w:val="22"/>
          <w:lang w:val="fr-CA"/>
        </w:rPr>
      </w:pPr>
      <w:r w:rsidRPr="0000314C">
        <w:rPr>
          <w:sz w:val="22"/>
          <w:lang w:val="fr-CA"/>
        </w:rPr>
        <w:t>Tu dois fabriquer</w:t>
      </w:r>
      <w:r w:rsidR="009C0B2D">
        <w:rPr>
          <w:sz w:val="22"/>
          <w:lang w:val="fr-CA"/>
        </w:rPr>
        <w:t xml:space="preserve">, </w:t>
      </w:r>
      <w:r w:rsidR="009C0B2D" w:rsidRPr="002166DA">
        <w:rPr>
          <w:b/>
          <w:sz w:val="22"/>
          <w:lang w:val="fr-CA"/>
        </w:rPr>
        <w:t>à partir de</w:t>
      </w:r>
      <w:r w:rsidRPr="002166DA" w:rsidDel="009C0B2D">
        <w:rPr>
          <w:b/>
          <w:sz w:val="22"/>
          <w:lang w:val="fr-CA"/>
        </w:rPr>
        <w:t xml:space="preserve"> </w:t>
      </w:r>
      <w:r w:rsidR="009C0B2D" w:rsidRPr="002166DA">
        <w:rPr>
          <w:b/>
          <w:sz w:val="22"/>
          <w:lang w:val="fr-CA"/>
        </w:rPr>
        <w:t xml:space="preserve">trois </w:t>
      </w:r>
      <w:r w:rsidRPr="002166DA">
        <w:rPr>
          <w:b/>
          <w:sz w:val="22"/>
          <w:lang w:val="fr-CA"/>
        </w:rPr>
        <w:t>modèles</w:t>
      </w:r>
      <w:r w:rsidR="009C0B2D" w:rsidRPr="002166DA">
        <w:rPr>
          <w:b/>
          <w:sz w:val="22"/>
          <w:lang w:val="fr-CA"/>
        </w:rPr>
        <w:t xml:space="preserve"> différents, trois</w:t>
      </w:r>
      <w:r w:rsidRPr="002166DA">
        <w:rPr>
          <w:b/>
          <w:sz w:val="22"/>
          <w:lang w:val="fr-CA"/>
        </w:rPr>
        <w:t xml:space="preserve"> avions</w:t>
      </w:r>
      <w:r w:rsidRPr="002166DA" w:rsidDel="009C0B2D">
        <w:rPr>
          <w:b/>
          <w:sz w:val="22"/>
          <w:lang w:val="fr-CA"/>
        </w:rPr>
        <w:t xml:space="preserve"> </w:t>
      </w:r>
      <w:r w:rsidR="009C0B2D">
        <w:rPr>
          <w:b/>
          <w:sz w:val="22"/>
          <w:lang w:val="fr-CA"/>
        </w:rPr>
        <w:t>de</w:t>
      </w:r>
      <w:r w:rsidR="009C0B2D" w:rsidRPr="002166DA">
        <w:rPr>
          <w:b/>
          <w:sz w:val="22"/>
          <w:lang w:val="fr-CA"/>
        </w:rPr>
        <w:t xml:space="preserve"> </w:t>
      </w:r>
      <w:r w:rsidRPr="002166DA">
        <w:rPr>
          <w:b/>
          <w:sz w:val="22"/>
          <w:lang w:val="fr-CA"/>
        </w:rPr>
        <w:t>papier</w:t>
      </w:r>
      <w:r w:rsidRPr="0000314C">
        <w:rPr>
          <w:sz w:val="22"/>
          <w:lang w:val="fr-CA"/>
        </w:rPr>
        <w:t>. Si tu n</w:t>
      </w:r>
      <w:r w:rsidR="00560CD1">
        <w:rPr>
          <w:sz w:val="22"/>
          <w:lang w:val="fr-CA"/>
        </w:rPr>
        <w:t>’</w:t>
      </w:r>
      <w:r w:rsidRPr="0000314C">
        <w:rPr>
          <w:sz w:val="22"/>
          <w:lang w:val="fr-CA"/>
        </w:rPr>
        <w:t>as jamais fabriqué d</w:t>
      </w:r>
      <w:r w:rsidR="00560CD1">
        <w:rPr>
          <w:sz w:val="22"/>
          <w:lang w:val="fr-CA"/>
        </w:rPr>
        <w:t>’</w:t>
      </w:r>
      <w:r w:rsidRPr="0000314C">
        <w:rPr>
          <w:sz w:val="22"/>
          <w:lang w:val="fr-CA"/>
        </w:rPr>
        <w:t xml:space="preserve">avion </w:t>
      </w:r>
      <w:r w:rsidR="009C0B2D">
        <w:rPr>
          <w:sz w:val="22"/>
          <w:lang w:val="fr-CA"/>
        </w:rPr>
        <w:t>de</w:t>
      </w:r>
      <w:r w:rsidR="009C0B2D" w:rsidRPr="0000314C">
        <w:rPr>
          <w:sz w:val="22"/>
          <w:lang w:val="fr-CA"/>
        </w:rPr>
        <w:t xml:space="preserve"> </w:t>
      </w:r>
      <w:r w:rsidRPr="0000314C">
        <w:rPr>
          <w:sz w:val="22"/>
          <w:lang w:val="fr-CA"/>
        </w:rPr>
        <w:t xml:space="preserve">papier, </w:t>
      </w:r>
      <w:r>
        <w:rPr>
          <w:sz w:val="22"/>
          <w:lang w:val="fr-CA"/>
        </w:rPr>
        <w:t>consulte</w:t>
      </w:r>
      <w:r w:rsidRPr="0000314C">
        <w:rPr>
          <w:sz w:val="22"/>
          <w:lang w:val="fr-CA"/>
        </w:rPr>
        <w:t xml:space="preserve"> la fiche </w:t>
      </w:r>
      <w:r w:rsidRPr="0000314C">
        <w:rPr>
          <w:i/>
          <w:sz w:val="22"/>
          <w:lang w:val="fr-CA"/>
        </w:rPr>
        <w:t>Modèles et plan</w:t>
      </w:r>
      <w:r w:rsidR="006636C1">
        <w:rPr>
          <w:i/>
          <w:sz w:val="22"/>
          <w:lang w:val="fr-CA"/>
        </w:rPr>
        <w:t>s</w:t>
      </w:r>
      <w:r w:rsidRPr="0000314C">
        <w:rPr>
          <w:i/>
          <w:sz w:val="22"/>
          <w:lang w:val="fr-CA"/>
        </w:rPr>
        <w:t xml:space="preserve"> d</w:t>
      </w:r>
      <w:r w:rsidR="00560CD1">
        <w:rPr>
          <w:i/>
          <w:sz w:val="22"/>
          <w:lang w:val="fr-CA"/>
        </w:rPr>
        <w:t>’</w:t>
      </w:r>
      <w:r w:rsidRPr="0000314C">
        <w:rPr>
          <w:i/>
          <w:sz w:val="22"/>
          <w:lang w:val="fr-CA"/>
        </w:rPr>
        <w:t>avion</w:t>
      </w:r>
      <w:r w:rsidR="009C0B2D">
        <w:rPr>
          <w:i/>
          <w:sz w:val="22"/>
          <w:lang w:val="fr-CA"/>
        </w:rPr>
        <w:t>s</w:t>
      </w:r>
      <w:r w:rsidRPr="0000314C">
        <w:rPr>
          <w:i/>
          <w:sz w:val="22"/>
          <w:lang w:val="fr-CA"/>
        </w:rPr>
        <w:t xml:space="preserve"> de papier</w:t>
      </w:r>
      <w:r>
        <w:rPr>
          <w:sz w:val="22"/>
          <w:lang w:val="fr-CA"/>
        </w:rPr>
        <w:t xml:space="preserve"> pour découvrir des ressources qui t</w:t>
      </w:r>
      <w:r w:rsidR="00560CD1">
        <w:rPr>
          <w:sz w:val="22"/>
          <w:lang w:val="fr-CA"/>
        </w:rPr>
        <w:t>’</w:t>
      </w:r>
      <w:r>
        <w:rPr>
          <w:sz w:val="22"/>
          <w:lang w:val="fr-CA"/>
        </w:rPr>
        <w:t>aideront à les fabriquer.</w:t>
      </w:r>
    </w:p>
    <w:p w14:paraId="42172EF0" w14:textId="494A21C6" w:rsidR="004D6FC1" w:rsidRPr="0000314C" w:rsidRDefault="004D6FC1" w:rsidP="00CD709D">
      <w:pPr>
        <w:numPr>
          <w:ilvl w:val="0"/>
          <w:numId w:val="29"/>
        </w:numPr>
        <w:spacing w:after="120"/>
        <w:ind w:left="360"/>
        <w:jc w:val="both"/>
        <w:rPr>
          <w:sz w:val="22"/>
          <w:lang w:val="fr-CA"/>
        </w:rPr>
      </w:pPr>
      <w:r w:rsidRPr="0000314C">
        <w:rPr>
          <w:sz w:val="22"/>
          <w:lang w:val="fr-CA"/>
        </w:rPr>
        <w:t>Tu dois maintenant t</w:t>
      </w:r>
      <w:r w:rsidR="00560CD1">
        <w:rPr>
          <w:sz w:val="22"/>
          <w:lang w:val="fr-CA"/>
        </w:rPr>
        <w:t>’</w:t>
      </w:r>
      <w:r w:rsidRPr="0000314C">
        <w:rPr>
          <w:sz w:val="22"/>
          <w:lang w:val="fr-CA"/>
        </w:rPr>
        <w:t>exercer à piloter tes avions. Fais quelques lancers pour t</w:t>
      </w:r>
      <w:r w:rsidR="00560CD1">
        <w:rPr>
          <w:sz w:val="22"/>
          <w:lang w:val="fr-CA"/>
        </w:rPr>
        <w:t>’</w:t>
      </w:r>
      <w:r w:rsidRPr="0000314C">
        <w:rPr>
          <w:sz w:val="22"/>
          <w:lang w:val="fr-CA"/>
        </w:rPr>
        <w:t>assurer que tes gestes leur permettent de bien voler.</w:t>
      </w:r>
    </w:p>
    <w:p w14:paraId="0E70920B" w14:textId="2DA69458" w:rsidR="004D6FC1" w:rsidRPr="004B1615" w:rsidRDefault="004D6FC1" w:rsidP="004B1615">
      <w:pPr>
        <w:pStyle w:val="Consignesetmatriel-titres"/>
      </w:pPr>
      <w:r w:rsidRPr="004B1615">
        <w:t>L</w:t>
      </w:r>
      <w:r w:rsidR="00560CD1" w:rsidRPr="004B1615">
        <w:t>’</w:t>
      </w:r>
      <w:r w:rsidRPr="004B1615">
        <w:t>expérimentation avec les avions</w:t>
      </w:r>
    </w:p>
    <w:p w14:paraId="0F9F7635" w14:textId="0D872C96" w:rsidR="004D6FC1" w:rsidRPr="0000314C" w:rsidRDefault="004D6FC1" w:rsidP="00FD5ECF">
      <w:pPr>
        <w:spacing w:after="60"/>
        <w:jc w:val="both"/>
        <w:rPr>
          <w:sz w:val="22"/>
        </w:rPr>
      </w:pPr>
      <w:r w:rsidRPr="0000314C">
        <w:rPr>
          <w:sz w:val="22"/>
        </w:rPr>
        <w:t>Il est maintenant temps de procéder à l</w:t>
      </w:r>
      <w:r w:rsidR="00560CD1">
        <w:rPr>
          <w:sz w:val="22"/>
        </w:rPr>
        <w:t>’</w:t>
      </w:r>
      <w:r w:rsidRPr="0000314C">
        <w:rPr>
          <w:sz w:val="22"/>
        </w:rPr>
        <w:t>expérimentation.</w:t>
      </w:r>
    </w:p>
    <w:p w14:paraId="73868A4B" w14:textId="66532E19" w:rsidR="004D6FC1" w:rsidRPr="0000314C" w:rsidRDefault="004D6FC1" w:rsidP="00CD709D">
      <w:pPr>
        <w:numPr>
          <w:ilvl w:val="0"/>
          <w:numId w:val="30"/>
        </w:numPr>
        <w:ind w:left="357" w:hanging="357"/>
        <w:jc w:val="both"/>
        <w:rPr>
          <w:i/>
          <w:sz w:val="22"/>
          <w:lang w:val="fr-CA"/>
        </w:rPr>
      </w:pPr>
      <w:r w:rsidRPr="0000314C">
        <w:rPr>
          <w:sz w:val="22"/>
          <w:lang w:val="fr-CA"/>
        </w:rPr>
        <w:t>Choisis l</w:t>
      </w:r>
      <w:r w:rsidR="00560CD1">
        <w:rPr>
          <w:sz w:val="22"/>
          <w:lang w:val="fr-CA"/>
        </w:rPr>
        <w:t>’</w:t>
      </w:r>
      <w:r w:rsidRPr="0000314C">
        <w:rPr>
          <w:sz w:val="22"/>
          <w:lang w:val="fr-CA"/>
        </w:rPr>
        <w:t xml:space="preserve">endroit </w:t>
      </w:r>
      <w:r w:rsidR="006F6578">
        <w:rPr>
          <w:sz w:val="22"/>
          <w:lang w:val="fr-CA"/>
        </w:rPr>
        <w:t>où tu feras</w:t>
      </w:r>
      <w:r w:rsidR="006F6578" w:rsidRPr="0000314C">
        <w:rPr>
          <w:sz w:val="22"/>
          <w:lang w:val="fr-CA"/>
        </w:rPr>
        <w:t xml:space="preserve"> </w:t>
      </w:r>
      <w:r w:rsidRPr="0000314C">
        <w:rPr>
          <w:sz w:val="22"/>
          <w:lang w:val="fr-CA"/>
        </w:rPr>
        <w:t xml:space="preserve">ton expérimentation. </w:t>
      </w:r>
    </w:p>
    <w:p w14:paraId="0B74648C" w14:textId="5E1C463F" w:rsidR="004D6FC1" w:rsidRPr="0000314C" w:rsidRDefault="004D6FC1" w:rsidP="00CD709D">
      <w:pPr>
        <w:numPr>
          <w:ilvl w:val="0"/>
          <w:numId w:val="35"/>
        </w:numPr>
        <w:jc w:val="both"/>
        <w:rPr>
          <w:i/>
          <w:sz w:val="22"/>
          <w:lang w:val="fr-CA"/>
        </w:rPr>
      </w:pPr>
      <w:r w:rsidRPr="0000314C">
        <w:rPr>
          <w:i/>
          <w:sz w:val="22"/>
          <w:lang w:val="fr-CA"/>
        </w:rPr>
        <w:t>S</w:t>
      </w:r>
      <w:r w:rsidR="00560CD1">
        <w:rPr>
          <w:i/>
          <w:sz w:val="22"/>
          <w:lang w:val="fr-CA"/>
        </w:rPr>
        <w:t>’</w:t>
      </w:r>
      <w:r w:rsidRPr="0000314C">
        <w:rPr>
          <w:i/>
          <w:sz w:val="22"/>
          <w:lang w:val="fr-CA"/>
        </w:rPr>
        <w:t>il fait beau et qu</w:t>
      </w:r>
      <w:r w:rsidR="00560CD1">
        <w:rPr>
          <w:i/>
          <w:sz w:val="22"/>
          <w:lang w:val="fr-CA"/>
        </w:rPr>
        <w:t>’</w:t>
      </w:r>
      <w:r w:rsidRPr="0000314C">
        <w:rPr>
          <w:i/>
          <w:sz w:val="22"/>
          <w:lang w:val="fr-CA"/>
        </w:rPr>
        <w:t>il n</w:t>
      </w:r>
      <w:r w:rsidR="00560CD1">
        <w:rPr>
          <w:i/>
          <w:sz w:val="22"/>
          <w:lang w:val="fr-CA"/>
        </w:rPr>
        <w:t>’</w:t>
      </w:r>
      <w:r w:rsidRPr="0000314C">
        <w:rPr>
          <w:i/>
          <w:sz w:val="22"/>
          <w:lang w:val="fr-CA"/>
        </w:rPr>
        <w:t>y a pas de vent, l</w:t>
      </w:r>
      <w:r w:rsidR="00560CD1">
        <w:rPr>
          <w:i/>
          <w:sz w:val="22"/>
          <w:lang w:val="fr-CA"/>
        </w:rPr>
        <w:t>’</w:t>
      </w:r>
      <w:r w:rsidRPr="0000314C">
        <w:rPr>
          <w:i/>
          <w:sz w:val="22"/>
          <w:lang w:val="fr-CA"/>
        </w:rPr>
        <w:t>extérieur est l</w:t>
      </w:r>
      <w:r w:rsidR="00560CD1">
        <w:rPr>
          <w:i/>
          <w:sz w:val="22"/>
          <w:lang w:val="fr-CA"/>
        </w:rPr>
        <w:t>’</w:t>
      </w:r>
      <w:r w:rsidRPr="0000314C">
        <w:rPr>
          <w:i/>
          <w:sz w:val="22"/>
          <w:lang w:val="fr-CA"/>
        </w:rPr>
        <w:t>idéal.</w:t>
      </w:r>
    </w:p>
    <w:p w14:paraId="0B4207BC" w14:textId="4226A653" w:rsidR="004D6FC1" w:rsidRPr="0000314C" w:rsidRDefault="004D6FC1" w:rsidP="00CD709D">
      <w:pPr>
        <w:numPr>
          <w:ilvl w:val="0"/>
          <w:numId w:val="35"/>
        </w:numPr>
        <w:jc w:val="both"/>
        <w:rPr>
          <w:i/>
          <w:sz w:val="22"/>
          <w:lang w:val="fr-CA"/>
        </w:rPr>
      </w:pPr>
      <w:r w:rsidRPr="0000314C">
        <w:rPr>
          <w:i/>
          <w:sz w:val="22"/>
          <w:lang w:val="fr-CA"/>
        </w:rPr>
        <w:t>Sinon, un corridor ou une pièce assez vaste devrait faire l</w:t>
      </w:r>
      <w:r w:rsidR="00560CD1">
        <w:rPr>
          <w:i/>
          <w:sz w:val="22"/>
          <w:lang w:val="fr-CA"/>
        </w:rPr>
        <w:t>’</w:t>
      </w:r>
      <w:r w:rsidRPr="0000314C">
        <w:rPr>
          <w:i/>
          <w:sz w:val="22"/>
          <w:lang w:val="fr-CA"/>
        </w:rPr>
        <w:t>affaire.</w:t>
      </w:r>
    </w:p>
    <w:p w14:paraId="7F2F6599" w14:textId="37C921F1" w:rsidR="004D6FC1" w:rsidRPr="0000314C" w:rsidRDefault="004D6FC1" w:rsidP="00CD709D">
      <w:pPr>
        <w:numPr>
          <w:ilvl w:val="0"/>
          <w:numId w:val="35"/>
        </w:numPr>
        <w:jc w:val="both"/>
        <w:rPr>
          <w:i/>
          <w:sz w:val="22"/>
          <w:lang w:val="fr-CA"/>
        </w:rPr>
      </w:pPr>
      <w:r w:rsidRPr="0000314C">
        <w:rPr>
          <w:i/>
          <w:sz w:val="22"/>
          <w:lang w:val="fr-CA"/>
        </w:rPr>
        <w:t>Si tu n</w:t>
      </w:r>
      <w:r w:rsidR="00560CD1">
        <w:rPr>
          <w:i/>
          <w:sz w:val="22"/>
          <w:lang w:val="fr-CA"/>
        </w:rPr>
        <w:t>’</w:t>
      </w:r>
      <w:r w:rsidRPr="0000314C">
        <w:rPr>
          <w:i/>
          <w:sz w:val="22"/>
          <w:lang w:val="fr-CA"/>
        </w:rPr>
        <w:t>as pas assez d</w:t>
      </w:r>
      <w:r w:rsidR="00560CD1">
        <w:rPr>
          <w:i/>
          <w:sz w:val="22"/>
          <w:lang w:val="fr-CA"/>
        </w:rPr>
        <w:t>’</w:t>
      </w:r>
      <w:r w:rsidRPr="0000314C">
        <w:rPr>
          <w:i/>
          <w:sz w:val="22"/>
          <w:lang w:val="fr-CA"/>
        </w:rPr>
        <w:t>espace, travaille seulement sur la précision du vol.</w:t>
      </w:r>
    </w:p>
    <w:p w14:paraId="5859A886" w14:textId="568C39DD" w:rsidR="004D6FC1" w:rsidRPr="0000314C" w:rsidRDefault="004D6FC1" w:rsidP="00CD709D">
      <w:pPr>
        <w:numPr>
          <w:ilvl w:val="0"/>
          <w:numId w:val="35"/>
        </w:numPr>
        <w:spacing w:after="120"/>
        <w:jc w:val="both"/>
        <w:rPr>
          <w:i/>
          <w:sz w:val="22"/>
          <w:lang w:val="fr-CA"/>
        </w:rPr>
      </w:pPr>
      <w:r w:rsidRPr="0000314C">
        <w:rPr>
          <w:i/>
          <w:sz w:val="22"/>
          <w:lang w:val="fr-CA"/>
        </w:rPr>
        <w:t>Pour la précision, choisis une cible à atteindre</w:t>
      </w:r>
      <w:r w:rsidR="009C0B2D">
        <w:rPr>
          <w:i/>
          <w:sz w:val="22"/>
          <w:lang w:val="fr-CA"/>
        </w:rPr>
        <w:t>,</w:t>
      </w:r>
      <w:r w:rsidRPr="0000314C">
        <w:rPr>
          <w:i/>
          <w:sz w:val="22"/>
          <w:lang w:val="fr-CA"/>
        </w:rPr>
        <w:t xml:space="preserve"> que tu déposeras au sol </w:t>
      </w:r>
      <w:r w:rsidR="009C0B2D">
        <w:rPr>
          <w:i/>
          <w:sz w:val="22"/>
          <w:lang w:val="fr-CA"/>
        </w:rPr>
        <w:t>(e</w:t>
      </w:r>
      <w:r w:rsidRPr="0000314C">
        <w:rPr>
          <w:i/>
          <w:sz w:val="22"/>
          <w:lang w:val="fr-CA"/>
        </w:rPr>
        <w:t>x. : cerceau, assiette, feuille de papier</w:t>
      </w:r>
      <w:r w:rsidR="009C0B2D">
        <w:rPr>
          <w:i/>
          <w:sz w:val="22"/>
          <w:lang w:val="fr-CA"/>
        </w:rPr>
        <w:t>)</w:t>
      </w:r>
      <w:r w:rsidRPr="0000314C">
        <w:rPr>
          <w:i/>
          <w:sz w:val="22"/>
          <w:lang w:val="fr-CA"/>
        </w:rPr>
        <w:t>.</w:t>
      </w:r>
    </w:p>
    <w:p w14:paraId="02A305F5" w14:textId="5C94B776" w:rsidR="004D6FC1" w:rsidRPr="0000314C" w:rsidRDefault="004D6FC1" w:rsidP="00CD709D">
      <w:pPr>
        <w:numPr>
          <w:ilvl w:val="0"/>
          <w:numId w:val="30"/>
        </w:numPr>
        <w:ind w:left="357" w:hanging="357"/>
        <w:jc w:val="both"/>
        <w:rPr>
          <w:i/>
          <w:sz w:val="22"/>
          <w:lang w:val="fr-CA"/>
        </w:rPr>
      </w:pPr>
      <w:r w:rsidRPr="0000314C">
        <w:rPr>
          <w:sz w:val="22"/>
          <w:lang w:val="fr-CA"/>
        </w:rPr>
        <w:t xml:space="preserve">Fais plusieurs essais </w:t>
      </w:r>
      <w:r w:rsidR="00724133">
        <w:rPr>
          <w:sz w:val="22"/>
          <w:lang w:val="fr-CA"/>
        </w:rPr>
        <w:t>avec</w:t>
      </w:r>
      <w:r w:rsidR="009C0B2D" w:rsidRPr="0000314C">
        <w:rPr>
          <w:sz w:val="22"/>
          <w:lang w:val="fr-CA"/>
        </w:rPr>
        <w:t xml:space="preserve"> </w:t>
      </w:r>
      <w:r w:rsidRPr="0000314C">
        <w:rPr>
          <w:sz w:val="22"/>
          <w:lang w:val="fr-CA"/>
        </w:rPr>
        <w:t>chaque avion. Note les résultats et tes observations pour ne pas les oublier!</w:t>
      </w:r>
    </w:p>
    <w:p w14:paraId="43284359" w14:textId="0AB1AB06" w:rsidR="004D6FC1" w:rsidRPr="00CC085E" w:rsidRDefault="004D6FC1" w:rsidP="00CD709D">
      <w:pPr>
        <w:numPr>
          <w:ilvl w:val="0"/>
          <w:numId w:val="35"/>
        </w:numPr>
        <w:jc w:val="both"/>
        <w:rPr>
          <w:sz w:val="22"/>
          <w:lang w:val="fr-CA"/>
        </w:rPr>
      </w:pPr>
      <w:r w:rsidRPr="00CC085E">
        <w:rPr>
          <w:sz w:val="22"/>
          <w:lang w:val="fr-CA"/>
        </w:rPr>
        <w:t>Tu peux t</w:t>
      </w:r>
      <w:r w:rsidR="00560CD1">
        <w:rPr>
          <w:sz w:val="22"/>
          <w:lang w:val="fr-CA"/>
        </w:rPr>
        <w:t>’</w:t>
      </w:r>
      <w:r w:rsidRPr="00CC085E">
        <w:rPr>
          <w:sz w:val="22"/>
          <w:lang w:val="fr-CA"/>
        </w:rPr>
        <w:t>inspirer de la fiche</w:t>
      </w:r>
      <w:r>
        <w:rPr>
          <w:sz w:val="22"/>
          <w:lang w:val="fr-CA"/>
        </w:rPr>
        <w:t xml:space="preserve"> </w:t>
      </w:r>
      <w:r w:rsidRPr="0000314C">
        <w:rPr>
          <w:i/>
          <w:sz w:val="22"/>
          <w:lang w:val="fr-CA"/>
        </w:rPr>
        <w:t xml:space="preserve">Tableau de données. </w:t>
      </w:r>
      <w:r w:rsidRPr="00CC085E">
        <w:rPr>
          <w:sz w:val="22"/>
          <w:lang w:val="fr-CA"/>
        </w:rPr>
        <w:t xml:space="preserve">On te propose de faire </w:t>
      </w:r>
      <w:r w:rsidR="00865CDA">
        <w:rPr>
          <w:sz w:val="22"/>
          <w:lang w:val="fr-CA"/>
        </w:rPr>
        <w:t>trois</w:t>
      </w:r>
      <w:r w:rsidR="00865CDA" w:rsidRPr="00CC085E">
        <w:rPr>
          <w:sz w:val="22"/>
          <w:lang w:val="fr-CA"/>
        </w:rPr>
        <w:t xml:space="preserve"> </w:t>
      </w:r>
      <w:r w:rsidRPr="00CC085E">
        <w:rPr>
          <w:sz w:val="22"/>
          <w:lang w:val="fr-CA"/>
        </w:rPr>
        <w:t xml:space="preserve">essais, mais tu peux en faire </w:t>
      </w:r>
      <w:r w:rsidR="006F6578">
        <w:rPr>
          <w:sz w:val="22"/>
          <w:lang w:val="fr-CA"/>
        </w:rPr>
        <w:t>davantage</w:t>
      </w:r>
      <w:r w:rsidR="009C0B2D">
        <w:rPr>
          <w:sz w:val="22"/>
          <w:lang w:val="fr-CA"/>
        </w:rPr>
        <w:t>,</w:t>
      </w:r>
      <w:r w:rsidR="006F6578" w:rsidRPr="00CC085E">
        <w:rPr>
          <w:sz w:val="22"/>
          <w:lang w:val="fr-CA"/>
        </w:rPr>
        <w:t xml:space="preserve"> </w:t>
      </w:r>
      <w:r w:rsidRPr="00CC085E">
        <w:rPr>
          <w:sz w:val="22"/>
          <w:lang w:val="fr-CA"/>
        </w:rPr>
        <w:t>pour plus de rigueur.</w:t>
      </w:r>
    </w:p>
    <w:p w14:paraId="7AAC81C6" w14:textId="3A4E8427" w:rsidR="004D6FC1" w:rsidRDefault="004D6FC1" w:rsidP="00CD709D">
      <w:pPr>
        <w:pStyle w:val="Paragraphedeliste"/>
        <w:numPr>
          <w:ilvl w:val="0"/>
          <w:numId w:val="31"/>
        </w:numPr>
        <w:ind w:left="360"/>
        <w:jc w:val="both"/>
      </w:pPr>
      <w:r>
        <w:t>Compare tes modèles :</w:t>
      </w:r>
    </w:p>
    <w:p w14:paraId="46FB94F8" w14:textId="660DD0F1" w:rsidR="004D6FC1" w:rsidRPr="004B1615" w:rsidRDefault="006F6578" w:rsidP="00CD709D">
      <w:pPr>
        <w:numPr>
          <w:ilvl w:val="0"/>
          <w:numId w:val="35"/>
        </w:numPr>
        <w:jc w:val="both"/>
        <w:rPr>
          <w:sz w:val="22"/>
          <w:szCs w:val="22"/>
        </w:rPr>
      </w:pPr>
      <w:r w:rsidRPr="004B1615">
        <w:rPr>
          <w:sz w:val="22"/>
          <w:szCs w:val="22"/>
          <w:lang w:val="fr-CA"/>
        </w:rPr>
        <w:t>Q</w:t>
      </w:r>
      <w:r w:rsidR="004D6FC1" w:rsidRPr="004B1615">
        <w:rPr>
          <w:sz w:val="22"/>
          <w:szCs w:val="22"/>
          <w:lang w:val="fr-CA"/>
        </w:rPr>
        <w:t>uels</w:t>
      </w:r>
      <w:r w:rsidR="004D6FC1" w:rsidRPr="004B1615">
        <w:rPr>
          <w:sz w:val="22"/>
          <w:szCs w:val="22"/>
        </w:rPr>
        <w:t xml:space="preserve"> modèles </w:t>
      </w:r>
      <w:r w:rsidRPr="004B1615">
        <w:rPr>
          <w:sz w:val="22"/>
          <w:szCs w:val="22"/>
        </w:rPr>
        <w:t>sont allés</w:t>
      </w:r>
      <w:r w:rsidR="004D6FC1" w:rsidRPr="004B1615">
        <w:rPr>
          <w:sz w:val="22"/>
          <w:szCs w:val="22"/>
        </w:rPr>
        <w:t xml:space="preserve"> le plus loin?</w:t>
      </w:r>
      <w:r w:rsidR="009C0B2D" w:rsidRPr="004B1615">
        <w:rPr>
          <w:sz w:val="22"/>
          <w:szCs w:val="22"/>
        </w:rPr>
        <w:t xml:space="preserve"> Quel modèle surpasse tous les autres?</w:t>
      </w:r>
    </w:p>
    <w:p w14:paraId="3C8EDAAA" w14:textId="3B15A37D" w:rsidR="004D6FC1" w:rsidRPr="004B1615" w:rsidRDefault="004D6FC1" w:rsidP="00CD709D">
      <w:pPr>
        <w:numPr>
          <w:ilvl w:val="0"/>
          <w:numId w:val="35"/>
        </w:numPr>
        <w:jc w:val="both"/>
        <w:rPr>
          <w:sz w:val="22"/>
          <w:szCs w:val="22"/>
        </w:rPr>
      </w:pPr>
      <w:r w:rsidRPr="004B1615">
        <w:rPr>
          <w:sz w:val="22"/>
          <w:szCs w:val="22"/>
          <w:lang w:val="fr-CA"/>
        </w:rPr>
        <w:t>Quels</w:t>
      </w:r>
      <w:r w:rsidRPr="004B1615">
        <w:rPr>
          <w:sz w:val="22"/>
          <w:szCs w:val="22"/>
        </w:rPr>
        <w:t xml:space="preserve"> modèles ont été les plus précis?</w:t>
      </w:r>
      <w:r w:rsidR="009C0B2D" w:rsidRPr="004B1615">
        <w:rPr>
          <w:sz w:val="22"/>
          <w:szCs w:val="22"/>
        </w:rPr>
        <w:t xml:space="preserve"> Quel modèle surpasse tous les autres?</w:t>
      </w:r>
    </w:p>
    <w:p w14:paraId="4F678D2A" w14:textId="77777777" w:rsidR="004D6FC1" w:rsidRPr="004B1615" w:rsidRDefault="004D6FC1" w:rsidP="004B1615">
      <w:pPr>
        <w:pStyle w:val="Consignesetmatriel-titres"/>
      </w:pPr>
      <w:r w:rsidRPr="004B1615">
        <w:t>La communication de tes résultats</w:t>
      </w:r>
    </w:p>
    <w:p w14:paraId="529F6331" w14:textId="77777777" w:rsidR="004D6FC1" w:rsidRPr="0000314C" w:rsidRDefault="004D6FC1" w:rsidP="00FD5ECF">
      <w:pPr>
        <w:spacing w:after="120"/>
        <w:jc w:val="both"/>
        <w:rPr>
          <w:sz w:val="22"/>
          <w:lang w:val="fr-CA"/>
        </w:rPr>
      </w:pPr>
      <w:r w:rsidRPr="0000314C">
        <w:rPr>
          <w:sz w:val="22"/>
          <w:lang w:val="fr-CA"/>
        </w:rPr>
        <w:t>Il est maintenant temps de communiquer tes résultats et tes recommandations</w:t>
      </w:r>
      <w:r>
        <w:rPr>
          <w:sz w:val="22"/>
          <w:lang w:val="fr-CA"/>
        </w:rPr>
        <w:t>.</w:t>
      </w:r>
    </w:p>
    <w:p w14:paraId="47AD2DF6" w14:textId="77777777" w:rsidR="004D6FC1" w:rsidRPr="0000314C" w:rsidRDefault="004D6FC1" w:rsidP="00CD709D">
      <w:pPr>
        <w:numPr>
          <w:ilvl w:val="0"/>
          <w:numId w:val="28"/>
        </w:numPr>
        <w:ind w:left="360"/>
        <w:jc w:val="both"/>
        <w:rPr>
          <w:i/>
          <w:sz w:val="22"/>
          <w:lang w:val="fr-CA"/>
        </w:rPr>
      </w:pPr>
      <w:r w:rsidRPr="0000314C">
        <w:rPr>
          <w:sz w:val="22"/>
          <w:lang w:val="fr-CA"/>
        </w:rPr>
        <w:t xml:space="preserve">Choisis un destinataire et un moment! </w:t>
      </w:r>
    </w:p>
    <w:p w14:paraId="59C90411" w14:textId="08097103" w:rsidR="004D6FC1" w:rsidRPr="0000314C" w:rsidRDefault="004D6FC1" w:rsidP="00CD709D">
      <w:pPr>
        <w:numPr>
          <w:ilvl w:val="0"/>
          <w:numId w:val="35"/>
        </w:numPr>
        <w:jc w:val="both"/>
        <w:rPr>
          <w:i/>
          <w:sz w:val="22"/>
          <w:lang w:val="fr-CA"/>
        </w:rPr>
      </w:pPr>
      <w:r w:rsidRPr="0000314C">
        <w:rPr>
          <w:i/>
          <w:sz w:val="22"/>
          <w:lang w:val="fr-CA"/>
        </w:rPr>
        <w:t>Exemples de destinataire : ami, petit frère, petite sœur, parents, grands-parents</w:t>
      </w:r>
      <w:r w:rsidR="006F6578">
        <w:rPr>
          <w:i/>
          <w:sz w:val="22"/>
          <w:lang w:val="fr-CA"/>
        </w:rPr>
        <w:t>.</w:t>
      </w:r>
    </w:p>
    <w:p w14:paraId="0FADE7E1" w14:textId="6B947C97" w:rsidR="004D6FC1" w:rsidRPr="0000314C" w:rsidRDefault="004D6FC1" w:rsidP="00CD709D">
      <w:pPr>
        <w:numPr>
          <w:ilvl w:val="0"/>
          <w:numId w:val="35"/>
        </w:numPr>
        <w:jc w:val="both"/>
        <w:rPr>
          <w:i/>
          <w:sz w:val="22"/>
          <w:lang w:val="fr-CA"/>
        </w:rPr>
      </w:pPr>
      <w:r w:rsidRPr="0000314C">
        <w:rPr>
          <w:i/>
          <w:sz w:val="22"/>
          <w:lang w:val="fr-CA"/>
        </w:rPr>
        <w:lastRenderedPageBreak/>
        <w:t xml:space="preserve">Exemple de moment : celui où tes destinataires ont </w:t>
      </w:r>
      <w:r w:rsidR="006F6578">
        <w:rPr>
          <w:i/>
          <w:sz w:val="22"/>
          <w:lang w:val="fr-CA"/>
        </w:rPr>
        <w:t>du</w:t>
      </w:r>
      <w:r w:rsidR="006F6578" w:rsidRPr="0000314C">
        <w:rPr>
          <w:i/>
          <w:sz w:val="22"/>
          <w:lang w:val="fr-CA"/>
        </w:rPr>
        <w:t xml:space="preserve"> </w:t>
      </w:r>
      <w:r w:rsidRPr="0000314C">
        <w:rPr>
          <w:i/>
          <w:sz w:val="22"/>
          <w:lang w:val="fr-CA"/>
        </w:rPr>
        <w:t>temps pour écouter, mais aussi pour essayer eux-mêmes tes avions!</w:t>
      </w:r>
      <w:bookmarkEnd w:id="33"/>
    </w:p>
    <w:p w14:paraId="1DA56534" w14:textId="77777777" w:rsidR="004D6FC1" w:rsidRDefault="004D6FC1" w:rsidP="004D6FC1">
      <w:pPr>
        <w:rPr>
          <w:lang w:val="fr-CA"/>
        </w:rPr>
      </w:pPr>
    </w:p>
    <w:p w14:paraId="6D2833C9" w14:textId="77777777" w:rsidR="004D6FC1" w:rsidRDefault="004D6FC1" w:rsidP="004D6FC1">
      <w:pPr>
        <w:rPr>
          <w:lang w:val="fr-CA"/>
        </w:rPr>
      </w:pPr>
    </w:p>
    <w:p w14:paraId="3A579331" w14:textId="77777777" w:rsidR="004D6FC1" w:rsidRPr="0000314C" w:rsidRDefault="004D6FC1" w:rsidP="004D6FC1">
      <w:pPr>
        <w:rPr>
          <w:lang w:val="fr-CA"/>
        </w:rPr>
      </w:pPr>
    </w:p>
    <w:p w14:paraId="4CB68B4D" w14:textId="77777777" w:rsidR="004D6FC1" w:rsidRDefault="004D6FC1" w:rsidP="004D6FC1">
      <w:pPr>
        <w:sectPr w:rsidR="004D6FC1" w:rsidSect="006F3382">
          <w:headerReference w:type="default" r:id="rId36"/>
          <w:pgSz w:w="12240" w:h="15840"/>
          <w:pgMar w:top="567" w:right="1418" w:bottom="1418" w:left="1276" w:header="709" w:footer="709" w:gutter="0"/>
          <w:cols w:space="708"/>
          <w:docGrid w:linePitch="360"/>
        </w:sectPr>
      </w:pPr>
    </w:p>
    <w:p w14:paraId="120AF446" w14:textId="626C783E" w:rsidR="004D6FC1" w:rsidRPr="00CC085E" w:rsidRDefault="004D6FC1" w:rsidP="00EF2280">
      <w:pPr>
        <w:pStyle w:val="Titredelactivit"/>
        <w:spacing w:before="0"/>
        <w:rPr>
          <w:sz w:val="36"/>
        </w:rPr>
      </w:pPr>
      <w:bookmarkStart w:id="34" w:name="_Hlk36816084"/>
      <w:bookmarkStart w:id="35" w:name="_Toc36891131"/>
      <w:bookmarkStart w:id="36" w:name="_Hlk36818510"/>
      <w:r w:rsidRPr="006B3FF1">
        <w:rPr>
          <w:rFonts w:eastAsia="Calibri"/>
          <w:lang w:val="fr-CA"/>
        </w:rPr>
        <w:lastRenderedPageBreak/>
        <w:t>Annexe 2 – Modèles et plans d</w:t>
      </w:r>
      <w:r w:rsidR="00560CD1" w:rsidRPr="006B3FF1">
        <w:rPr>
          <w:rFonts w:eastAsia="Calibri"/>
          <w:lang w:val="fr-CA"/>
        </w:rPr>
        <w:t>’</w:t>
      </w:r>
      <w:r w:rsidRPr="006B3FF1">
        <w:rPr>
          <w:rFonts w:eastAsia="Calibri"/>
          <w:lang w:val="fr-CA"/>
        </w:rPr>
        <w:t>avion</w:t>
      </w:r>
      <w:r w:rsidR="009C0B2D" w:rsidRPr="006B3FF1">
        <w:rPr>
          <w:rFonts w:eastAsia="Calibri"/>
          <w:lang w:val="fr-CA"/>
        </w:rPr>
        <w:t>s</w:t>
      </w:r>
      <w:r w:rsidRPr="006B3FF1">
        <w:rPr>
          <w:rFonts w:eastAsia="Calibri"/>
          <w:lang w:val="fr-CA"/>
        </w:rPr>
        <w:t xml:space="preserve"> de papier</w:t>
      </w:r>
      <w:bookmarkEnd w:id="34"/>
      <w:r w:rsidRPr="00473616">
        <w:rPr>
          <w:sz w:val="36"/>
          <w:vertAlign w:val="superscript"/>
        </w:rPr>
        <w:footnoteReference w:id="3"/>
      </w:r>
      <w:bookmarkEnd w:id="35"/>
    </w:p>
    <w:p w14:paraId="4949D91A" w14:textId="359819A6" w:rsidR="004D6FC1" w:rsidRDefault="004D6FC1" w:rsidP="00D2206C">
      <w:pPr>
        <w:pStyle w:val="Consignesetmatriel-description"/>
      </w:pPr>
      <w:r>
        <w:t>Clique sur les liens suivants pour avoir accès à plusieurs plans de construction d</w:t>
      </w:r>
      <w:r w:rsidR="00560CD1">
        <w:t>’</w:t>
      </w:r>
      <w:r>
        <w:t>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1"/>
        <w:gridCol w:w="8165"/>
      </w:tblGrid>
      <w:tr w:rsidR="00CE4549" w14:paraId="08D9CDC3" w14:textId="77777777" w:rsidTr="3851A2A9">
        <w:tc>
          <w:tcPr>
            <w:tcW w:w="1384" w:type="dxa"/>
            <w:tcBorders>
              <w:top w:val="nil"/>
              <w:left w:val="nil"/>
              <w:bottom w:val="nil"/>
              <w:right w:val="nil"/>
            </w:tcBorders>
          </w:tcPr>
          <w:p w14:paraId="3A6A9D85" w14:textId="1E43BD21" w:rsidR="00CE4549" w:rsidRDefault="00CE4549" w:rsidP="00D2206C">
            <w:pPr>
              <w:pStyle w:val="Consignesetmatriel-description"/>
            </w:pPr>
            <w:r w:rsidRPr="00CC085E">
              <w:rPr>
                <w:rFonts w:ascii="Calibri" w:eastAsia="Calibri" w:hAnsi="Calibri"/>
                <w:noProof/>
                <w:sz w:val="24"/>
                <w:lang w:val="fr-CA" w:eastAsia="fr-CA"/>
              </w:rPr>
              <w:drawing>
                <wp:inline distT="0" distB="0" distL="0" distR="0" wp14:anchorId="27BB68D7" wp14:editId="5BB1CF61">
                  <wp:extent cx="651600" cy="60480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729C791" w14:textId="3AE0EDCD" w:rsidR="00CE4549" w:rsidRDefault="002573E3" w:rsidP="00CE4549">
            <w:pPr>
              <w:pStyle w:val="Consignesetmatriel-description"/>
            </w:pPr>
            <w:hyperlink r:id="rId38" w:history="1">
              <w:r w:rsidR="00CE4549" w:rsidRPr="00B3569B">
                <w:rPr>
                  <w:rStyle w:val="Lienhypertexte"/>
                </w:rPr>
                <w:t>https://www.wikihow.com/Make-a-Paper-Airplane</w:t>
              </w:r>
            </w:hyperlink>
          </w:p>
        </w:tc>
      </w:tr>
    </w:tbl>
    <w:p w14:paraId="3F93C52B" w14:textId="2A36253B" w:rsidR="2552AC40" w:rsidRDefault="2552AC40"/>
    <w:p w14:paraId="637B28E8" w14:textId="0264703B" w:rsidR="004D6FC1" w:rsidRPr="00D2206C" w:rsidRDefault="004D6FC1" w:rsidP="00D2206C">
      <w:pPr>
        <w:pStyle w:val="Consignesetmatriel-description"/>
      </w:pPr>
      <w:r w:rsidRPr="00D2206C">
        <w:t>Trois modèles d</w:t>
      </w:r>
      <w:r w:rsidR="00560CD1" w:rsidRPr="00D2206C">
        <w:t>’</w:t>
      </w:r>
      <w:r w:rsidRPr="00D2206C">
        <w:t>avion</w:t>
      </w:r>
      <w:r w:rsidR="004A32A8" w:rsidRPr="00D2206C">
        <w:t>s</w:t>
      </w:r>
      <w:r w:rsidRPr="00D2206C">
        <w:t xml:space="preserve"> sont présentés par étape</w:t>
      </w:r>
      <w:r w:rsidR="00774B8A" w:rsidRPr="00D2206C">
        <w:t>,</w:t>
      </w:r>
      <w:r w:rsidRPr="00D2206C">
        <w:t xml:space="preserve"> une séquence vidéo muette </w:t>
      </w:r>
      <w:r w:rsidR="00774B8A" w:rsidRPr="00D2206C">
        <w:t>précisant</w:t>
      </w:r>
      <w:r w:rsidRPr="00D2206C">
        <w:t xml:space="preserve"> chacune des étapes. Du texte en anglais accompagne chacune des séquences.</w:t>
      </w:r>
    </w:p>
    <w:tbl>
      <w:tblPr>
        <w:tblStyle w:val="Grilledutableau"/>
        <w:tblW w:w="0" w:type="auto"/>
        <w:tblLook w:val="04A0" w:firstRow="1" w:lastRow="0" w:firstColumn="1" w:lastColumn="0" w:noHBand="0" w:noVBand="1"/>
      </w:tblPr>
      <w:tblGrid>
        <w:gridCol w:w="1382"/>
        <w:gridCol w:w="8164"/>
      </w:tblGrid>
      <w:tr w:rsidR="00CE4549" w14:paraId="4DB7DC1F" w14:textId="77777777" w:rsidTr="3851A2A9">
        <w:tc>
          <w:tcPr>
            <w:tcW w:w="1384" w:type="dxa"/>
            <w:tcBorders>
              <w:top w:val="nil"/>
              <w:left w:val="nil"/>
              <w:bottom w:val="nil"/>
              <w:right w:val="nil"/>
            </w:tcBorders>
          </w:tcPr>
          <w:p w14:paraId="620EFA6A" w14:textId="77777777"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2184651C" wp14:editId="6F27A076">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3A9A1FA" w14:textId="42CE534F" w:rsidR="00CE4549" w:rsidRDefault="002573E3" w:rsidP="00C863D9">
            <w:pPr>
              <w:pStyle w:val="Consignesetmatriel-description"/>
            </w:pPr>
            <w:hyperlink r:id="rId39" w:anchor="/1-1-1-1-1-1-1-1-2" w:history="1">
              <w:r w:rsidR="00CE4549" w:rsidRPr="00532C43">
                <w:rPr>
                  <w:rStyle w:val="Lienhypertexte"/>
                </w:rPr>
                <w:t>https://www.foldnfly.com/#/1-1-1-1-1-1-1-1-2</w:t>
              </w:r>
            </w:hyperlink>
          </w:p>
        </w:tc>
      </w:tr>
    </w:tbl>
    <w:p w14:paraId="6E7394C4" w14:textId="7C72C6D7" w:rsidR="004D6FC1" w:rsidRPr="00D2206C" w:rsidRDefault="004D6FC1" w:rsidP="00D2206C">
      <w:pPr>
        <w:pStyle w:val="Consignesetmatriel-description"/>
      </w:pPr>
      <w:r w:rsidRPr="00D2206C">
        <w:t>Une trentaine de modèles d</w:t>
      </w:r>
      <w:r w:rsidR="00560CD1" w:rsidRPr="00D2206C">
        <w:t>’</w:t>
      </w:r>
      <w:r w:rsidRPr="00D2206C">
        <w:t>avion</w:t>
      </w:r>
      <w:r w:rsidR="00B71F38" w:rsidRPr="00D2206C">
        <w:t>s,</w:t>
      </w:r>
      <w:r w:rsidRPr="00D2206C">
        <w:t xml:space="preserve"> classés par niveau de difficulté. Les étapes sont présentées à l</w:t>
      </w:r>
      <w:r w:rsidR="00560CD1" w:rsidRPr="00D2206C">
        <w:t>’</w:t>
      </w:r>
      <w:r w:rsidRPr="00D2206C">
        <w:t xml:space="preserve">aide de photographies </w:t>
      </w:r>
      <w:r w:rsidR="00B71F38" w:rsidRPr="00D2206C">
        <w:t xml:space="preserve">accompagnées </w:t>
      </w:r>
      <w:r w:rsidRPr="00D2206C">
        <w:t xml:space="preserve">de textes en anglais </w:t>
      </w:r>
      <w:r w:rsidR="00B71F38" w:rsidRPr="00D2206C">
        <w:t>et</w:t>
      </w:r>
      <w:r w:rsidRPr="00D2206C">
        <w:t xml:space="preserve"> d</w:t>
      </w:r>
      <w:r w:rsidR="00560CD1" w:rsidRPr="00D2206C">
        <w:t>’</w:t>
      </w:r>
      <w:r w:rsidRPr="00D2206C">
        <w:t>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2"/>
        <w:gridCol w:w="8164"/>
      </w:tblGrid>
      <w:tr w:rsidR="00CE4549" w14:paraId="5F5F651B" w14:textId="77777777" w:rsidTr="3851A2A9">
        <w:tc>
          <w:tcPr>
            <w:tcW w:w="1384" w:type="dxa"/>
            <w:tcBorders>
              <w:top w:val="nil"/>
              <w:left w:val="nil"/>
              <w:bottom w:val="nil"/>
              <w:right w:val="nil"/>
            </w:tcBorders>
          </w:tcPr>
          <w:p w14:paraId="5FD65AD9" w14:textId="77777777"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69B6B84A" wp14:editId="21C8D5E9">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3D6824FA" w14:textId="3472BBE9" w:rsidR="00CE4549" w:rsidRDefault="002573E3" w:rsidP="00C863D9">
            <w:pPr>
              <w:pStyle w:val="Consignesetmatriel-description"/>
            </w:pPr>
            <w:hyperlink r:id="rId40" w:history="1">
              <w:r w:rsidR="00CE4549" w:rsidRPr="00B3569B">
                <w:rPr>
                  <w:rStyle w:val="Lienhypertexte"/>
                </w:rPr>
                <w:t>https://positivr.fr/comment-faire-un-avion-en-papier/</w:t>
              </w:r>
            </w:hyperlink>
          </w:p>
        </w:tc>
      </w:tr>
    </w:tbl>
    <w:p w14:paraId="3A175BB4" w14:textId="25CAB6C9" w:rsidR="004D6FC1" w:rsidRPr="00D2206C" w:rsidRDefault="004D6FC1" w:rsidP="00D2206C">
      <w:pPr>
        <w:pStyle w:val="Consignesetmatriel-description"/>
      </w:pPr>
      <w:r w:rsidRPr="00D2206C">
        <w:t>Quinze modèles d</w:t>
      </w:r>
      <w:r w:rsidR="00560CD1" w:rsidRPr="00D2206C">
        <w:t>’</w:t>
      </w:r>
      <w:r w:rsidRPr="00D2206C">
        <w:t>avion</w:t>
      </w:r>
      <w:r w:rsidR="004A32A8" w:rsidRPr="00D2206C">
        <w:t>s</w:t>
      </w:r>
      <w:r w:rsidRPr="00D2206C">
        <w:t xml:space="preserve"> sont présentés à l</w:t>
      </w:r>
      <w:r w:rsidR="00560CD1" w:rsidRPr="00D2206C">
        <w:t>’</w:t>
      </w:r>
      <w:r w:rsidRPr="00D2206C">
        <w:t>aide de modèle</w:t>
      </w:r>
      <w:r w:rsidR="00B71F38" w:rsidRPr="00D2206C">
        <w:t>s</w:t>
      </w:r>
      <w:r w:rsidRPr="00D2206C">
        <w:t xml:space="preserve"> de pliage sans texte et de vidéos en anglais. </w:t>
      </w:r>
    </w:p>
    <w:tbl>
      <w:tblPr>
        <w:tblStyle w:val="Grilledutableau"/>
        <w:tblW w:w="0" w:type="auto"/>
        <w:tblLook w:val="04A0" w:firstRow="1" w:lastRow="0" w:firstColumn="1" w:lastColumn="0" w:noHBand="0" w:noVBand="1"/>
      </w:tblPr>
      <w:tblGrid>
        <w:gridCol w:w="1381"/>
        <w:gridCol w:w="8165"/>
      </w:tblGrid>
      <w:tr w:rsidR="00CE4549" w14:paraId="0452466B" w14:textId="77777777" w:rsidTr="3851A2A9">
        <w:tc>
          <w:tcPr>
            <w:tcW w:w="1384" w:type="dxa"/>
            <w:tcBorders>
              <w:top w:val="nil"/>
              <w:left w:val="nil"/>
              <w:bottom w:val="nil"/>
              <w:right w:val="nil"/>
            </w:tcBorders>
          </w:tcPr>
          <w:p w14:paraId="028AE688" w14:textId="258ACF91"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5949BBFA" wp14:editId="7CBD388A">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5BAA4D5" w14:textId="29CC5AB1" w:rsidR="00CE4549" w:rsidRDefault="002573E3" w:rsidP="00C863D9">
            <w:pPr>
              <w:pStyle w:val="Consignesetmatriel-description"/>
            </w:pPr>
            <w:hyperlink r:id="rId42" w:history="1">
              <w:r w:rsidR="00CE4549" w:rsidRPr="00B3569B">
                <w:rPr>
                  <w:rStyle w:val="Lienhypertexte"/>
                </w:rPr>
                <w:t>https://www.kidspot.com.au/things-to-do/outdoor-activities/outdoor-play/10-of-the-best-paper-plane-designs/news-story/7f7ac94ddc1c5059f17b25e7c880722e</w:t>
              </w:r>
            </w:hyperlink>
          </w:p>
        </w:tc>
      </w:tr>
    </w:tbl>
    <w:p w14:paraId="46D1FBA9" w14:textId="1FF008B3" w:rsidR="2552AC40" w:rsidRDefault="2552AC40"/>
    <w:p w14:paraId="1EA482CB" w14:textId="6CD2F8CF" w:rsidR="004D6FC1" w:rsidRPr="00D2206C" w:rsidRDefault="004D6FC1" w:rsidP="00D2206C">
      <w:pPr>
        <w:pStyle w:val="Consignesetmatriel-description"/>
      </w:pPr>
      <w:r w:rsidRPr="00D2206C">
        <w:t>Une dizaine de modèles d</w:t>
      </w:r>
      <w:r w:rsidR="00560CD1" w:rsidRPr="00D2206C">
        <w:t>’</w:t>
      </w:r>
      <w:r w:rsidRPr="00D2206C">
        <w:t>avion</w:t>
      </w:r>
      <w:r w:rsidR="004A32A8" w:rsidRPr="00D2206C">
        <w:t>s</w:t>
      </w:r>
      <w:r w:rsidRPr="00D2206C">
        <w:t xml:space="preserve"> sont présentés par étape à l</w:t>
      </w:r>
      <w:r w:rsidR="00560CD1" w:rsidRPr="00D2206C">
        <w:t>’</w:t>
      </w:r>
      <w:r w:rsidRPr="00D2206C">
        <w:t>aide de vidéos qui comportent du texte en anglais.</w:t>
      </w:r>
    </w:p>
    <w:bookmarkEnd w:id="36"/>
    <w:p w14:paraId="283A64FD" w14:textId="77777777" w:rsidR="004D6FC1" w:rsidRDefault="004D6FC1" w:rsidP="004D6FC1">
      <w:r>
        <w:br w:type="page"/>
      </w:r>
    </w:p>
    <w:p w14:paraId="6340FD13" w14:textId="77777777" w:rsidR="004D6FC1" w:rsidRPr="00D2206C" w:rsidRDefault="004D6FC1" w:rsidP="004D6FC1">
      <w:pPr>
        <w:pStyle w:val="Titredelactivit"/>
        <w:rPr>
          <w:rFonts w:eastAsia="Calibri"/>
          <w:lang w:val="fr-CA"/>
        </w:rPr>
      </w:pPr>
      <w:bookmarkStart w:id="37" w:name="_Toc36891132"/>
      <w:bookmarkStart w:id="38" w:name="_Hlk36818558"/>
      <w:r w:rsidRPr="00D2206C">
        <w:rPr>
          <w:rFonts w:eastAsia="Calibri"/>
          <w:lang w:val="fr-CA"/>
        </w:rPr>
        <w:lastRenderedPageBreak/>
        <w:t>Annexe 3 – Tableau de données</w:t>
      </w:r>
      <w:bookmarkEnd w:id="37"/>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7874CF" w:rsidRPr="00415FC1" w14:paraId="445AE710" w14:textId="77777777" w:rsidTr="3851A2A9">
        <w:trPr>
          <w:trHeight w:val="1470"/>
        </w:trPr>
        <w:tc>
          <w:tcPr>
            <w:tcW w:w="1809" w:type="dxa"/>
            <w:vAlign w:val="center"/>
          </w:tcPr>
          <w:p w14:paraId="02B7AB88" w14:textId="33D9279D" w:rsidR="007874CF" w:rsidRPr="00D31723" w:rsidRDefault="007874CF" w:rsidP="007874CF">
            <w:pPr>
              <w:jc w:val="center"/>
              <w:rPr>
                <w:b/>
                <w:bCs/>
                <w:i/>
                <w:iCs/>
              </w:rPr>
            </w:pPr>
            <w:r w:rsidRPr="00D31723">
              <w:rPr>
                <w:noProof/>
                <w:lang w:val="fr-CA" w:eastAsia="fr-CA"/>
              </w:rPr>
              <w:drawing>
                <wp:inline distT="0" distB="0" distL="0" distR="0" wp14:anchorId="1413AB41" wp14:editId="685E8CA0">
                  <wp:extent cx="883920" cy="799465"/>
                  <wp:effectExtent l="0" t="0" r="0" b="635"/>
                  <wp:docPr id="28"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43"/>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3040BB59" w14:textId="77777777" w:rsidR="007874CF" w:rsidRDefault="007874CF" w:rsidP="007874CF">
            <w:pPr>
              <w:jc w:val="center"/>
            </w:pPr>
            <w:r>
              <w:t>Tu as trois (3) avions de papier. Chaque avion devra être mis à l’épreuve sur sa performance en distance et en précision.</w:t>
            </w:r>
          </w:p>
          <w:p w14:paraId="795B7315" w14:textId="74D1D0B6" w:rsidR="007874CF" w:rsidRPr="00415FC1" w:rsidRDefault="007874CF" w:rsidP="007874CF">
            <w:pPr>
              <w:jc w:val="center"/>
              <w:rPr>
                <w:sz w:val="28"/>
              </w:rPr>
            </w:pPr>
            <w:r>
              <w:t xml:space="preserve">Inspire-toi des </w:t>
            </w:r>
            <w:r w:rsidRPr="00D31723">
              <w:t>tableaux ci-dessous pour noter les résultats.</w:t>
            </w:r>
          </w:p>
        </w:tc>
      </w:tr>
    </w:tbl>
    <w:p w14:paraId="6E5F2328" w14:textId="77777777" w:rsidR="004D6FC1" w:rsidRPr="007874CF" w:rsidRDefault="004D6FC1" w:rsidP="007874CF">
      <w:pPr>
        <w:pStyle w:val="Consignesetmatriel-titres"/>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3"/>
        <w:gridCol w:w="1894"/>
        <w:gridCol w:w="1895"/>
        <w:gridCol w:w="1894"/>
        <w:gridCol w:w="2870"/>
      </w:tblGrid>
      <w:tr w:rsidR="004D6FC1" w:rsidRPr="00CC085E" w14:paraId="68882918" w14:textId="77777777" w:rsidTr="007874CF">
        <w:trPr>
          <w:trHeight w:val="967"/>
        </w:trPr>
        <w:tc>
          <w:tcPr>
            <w:tcW w:w="985" w:type="dxa"/>
            <w:vAlign w:val="center"/>
          </w:tcPr>
          <w:p w14:paraId="4321F81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0936F455"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1</w:t>
            </w:r>
          </w:p>
          <w:p w14:paraId="1C4804EC" w14:textId="782F55E2"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11F19360"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2</w:t>
            </w:r>
          </w:p>
          <w:p w14:paraId="7BAF81D8" w14:textId="261871E3"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17152F9C"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3</w:t>
            </w:r>
          </w:p>
          <w:p w14:paraId="22D03C21" w14:textId="2F7531C4"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299F8A4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4FCCCAB7" w14:textId="77777777" w:rsidTr="007874CF">
        <w:trPr>
          <w:trHeight w:val="964"/>
        </w:trPr>
        <w:tc>
          <w:tcPr>
            <w:tcW w:w="985" w:type="dxa"/>
            <w:vAlign w:val="center"/>
          </w:tcPr>
          <w:p w14:paraId="4A9D681E" w14:textId="77777777" w:rsidR="004D6FC1" w:rsidRPr="00CC085E" w:rsidRDefault="004D6FC1" w:rsidP="00560CD1">
            <w:pPr>
              <w:rPr>
                <w:rFonts w:eastAsia="Calibri" w:cs="Arial"/>
                <w:sz w:val="22"/>
                <w:lang w:eastAsia="en-US"/>
              </w:rPr>
            </w:pPr>
          </w:p>
        </w:tc>
        <w:tc>
          <w:tcPr>
            <w:tcW w:w="1945" w:type="dxa"/>
            <w:vAlign w:val="center"/>
          </w:tcPr>
          <w:p w14:paraId="13B01E0B" w14:textId="77777777" w:rsidR="004D6FC1" w:rsidRPr="00CC085E" w:rsidRDefault="004D6FC1" w:rsidP="00560CD1">
            <w:pPr>
              <w:rPr>
                <w:rFonts w:eastAsia="Calibri" w:cs="Arial"/>
                <w:sz w:val="22"/>
                <w:lang w:eastAsia="en-US"/>
              </w:rPr>
            </w:pPr>
          </w:p>
        </w:tc>
        <w:tc>
          <w:tcPr>
            <w:tcW w:w="1946" w:type="dxa"/>
            <w:vAlign w:val="center"/>
          </w:tcPr>
          <w:p w14:paraId="667D48FC" w14:textId="77777777" w:rsidR="004D6FC1" w:rsidRPr="00CC085E" w:rsidRDefault="004D6FC1" w:rsidP="00560CD1">
            <w:pPr>
              <w:rPr>
                <w:rFonts w:eastAsia="Calibri" w:cs="Arial"/>
                <w:sz w:val="22"/>
                <w:lang w:eastAsia="en-US"/>
              </w:rPr>
            </w:pPr>
          </w:p>
        </w:tc>
        <w:tc>
          <w:tcPr>
            <w:tcW w:w="1945" w:type="dxa"/>
            <w:vAlign w:val="center"/>
          </w:tcPr>
          <w:p w14:paraId="6F65E634" w14:textId="77777777" w:rsidR="004D6FC1" w:rsidRPr="00CC085E" w:rsidRDefault="004D6FC1" w:rsidP="00560CD1">
            <w:pPr>
              <w:rPr>
                <w:rFonts w:eastAsia="Calibri" w:cs="Arial"/>
                <w:sz w:val="22"/>
                <w:lang w:eastAsia="en-US"/>
              </w:rPr>
            </w:pPr>
          </w:p>
        </w:tc>
        <w:tc>
          <w:tcPr>
            <w:tcW w:w="2941" w:type="dxa"/>
          </w:tcPr>
          <w:p w14:paraId="333D3FFE" w14:textId="77777777" w:rsidR="004D6FC1" w:rsidRPr="00CC085E" w:rsidRDefault="004D6FC1" w:rsidP="00560CD1">
            <w:pPr>
              <w:rPr>
                <w:rFonts w:eastAsia="Calibri" w:cs="Arial"/>
                <w:sz w:val="22"/>
                <w:lang w:eastAsia="en-US"/>
              </w:rPr>
            </w:pPr>
          </w:p>
        </w:tc>
      </w:tr>
      <w:tr w:rsidR="004D6FC1" w:rsidRPr="00CC085E" w14:paraId="2DB263A3" w14:textId="77777777" w:rsidTr="007874CF">
        <w:trPr>
          <w:trHeight w:val="964"/>
        </w:trPr>
        <w:tc>
          <w:tcPr>
            <w:tcW w:w="985" w:type="dxa"/>
            <w:vAlign w:val="center"/>
          </w:tcPr>
          <w:p w14:paraId="7E89A758" w14:textId="77777777" w:rsidR="004D6FC1" w:rsidRPr="00CC085E" w:rsidRDefault="004D6FC1" w:rsidP="00560CD1">
            <w:pPr>
              <w:rPr>
                <w:rFonts w:eastAsia="Calibri" w:cs="Arial"/>
                <w:sz w:val="22"/>
                <w:lang w:eastAsia="en-US"/>
              </w:rPr>
            </w:pPr>
          </w:p>
        </w:tc>
        <w:tc>
          <w:tcPr>
            <w:tcW w:w="1945" w:type="dxa"/>
            <w:vAlign w:val="center"/>
          </w:tcPr>
          <w:p w14:paraId="01E5C525" w14:textId="77777777" w:rsidR="004D6FC1" w:rsidRPr="00CC085E" w:rsidRDefault="004D6FC1" w:rsidP="00560CD1">
            <w:pPr>
              <w:rPr>
                <w:rFonts w:eastAsia="Calibri" w:cs="Arial"/>
                <w:sz w:val="22"/>
                <w:lang w:eastAsia="en-US"/>
              </w:rPr>
            </w:pPr>
          </w:p>
        </w:tc>
        <w:tc>
          <w:tcPr>
            <w:tcW w:w="1946" w:type="dxa"/>
            <w:vAlign w:val="center"/>
          </w:tcPr>
          <w:p w14:paraId="66C8DEC0" w14:textId="77777777" w:rsidR="004D6FC1" w:rsidRPr="00CC085E" w:rsidRDefault="004D6FC1" w:rsidP="00560CD1">
            <w:pPr>
              <w:rPr>
                <w:rFonts w:eastAsia="Calibri" w:cs="Arial"/>
                <w:sz w:val="22"/>
                <w:lang w:eastAsia="en-US"/>
              </w:rPr>
            </w:pPr>
          </w:p>
        </w:tc>
        <w:tc>
          <w:tcPr>
            <w:tcW w:w="1945" w:type="dxa"/>
            <w:vAlign w:val="center"/>
          </w:tcPr>
          <w:p w14:paraId="43166270" w14:textId="77777777" w:rsidR="004D6FC1" w:rsidRPr="00CC085E" w:rsidRDefault="004D6FC1" w:rsidP="00560CD1">
            <w:pPr>
              <w:rPr>
                <w:rFonts w:eastAsia="Calibri" w:cs="Arial"/>
                <w:sz w:val="22"/>
                <w:lang w:eastAsia="en-US"/>
              </w:rPr>
            </w:pPr>
          </w:p>
        </w:tc>
        <w:tc>
          <w:tcPr>
            <w:tcW w:w="2941" w:type="dxa"/>
          </w:tcPr>
          <w:p w14:paraId="4CCB48BD" w14:textId="77777777" w:rsidR="004D6FC1" w:rsidRPr="00CC085E" w:rsidRDefault="004D6FC1" w:rsidP="00560CD1">
            <w:pPr>
              <w:rPr>
                <w:rFonts w:eastAsia="Calibri" w:cs="Arial"/>
                <w:sz w:val="22"/>
                <w:lang w:eastAsia="en-US"/>
              </w:rPr>
            </w:pPr>
          </w:p>
        </w:tc>
      </w:tr>
      <w:tr w:rsidR="004D6FC1" w:rsidRPr="00CC085E" w14:paraId="6851BBBA" w14:textId="77777777" w:rsidTr="007874CF">
        <w:trPr>
          <w:trHeight w:val="964"/>
        </w:trPr>
        <w:tc>
          <w:tcPr>
            <w:tcW w:w="985" w:type="dxa"/>
            <w:vAlign w:val="center"/>
          </w:tcPr>
          <w:p w14:paraId="2FA52A0D" w14:textId="77777777" w:rsidR="004D6FC1" w:rsidRPr="00CC085E" w:rsidRDefault="004D6FC1" w:rsidP="00560CD1">
            <w:pPr>
              <w:rPr>
                <w:rFonts w:eastAsia="Calibri" w:cs="Arial"/>
                <w:sz w:val="22"/>
                <w:lang w:eastAsia="en-US"/>
              </w:rPr>
            </w:pPr>
          </w:p>
        </w:tc>
        <w:tc>
          <w:tcPr>
            <w:tcW w:w="1945" w:type="dxa"/>
            <w:vAlign w:val="center"/>
          </w:tcPr>
          <w:p w14:paraId="6E4AF349" w14:textId="77777777" w:rsidR="004D6FC1" w:rsidRPr="00CC085E" w:rsidRDefault="004D6FC1" w:rsidP="00560CD1">
            <w:pPr>
              <w:rPr>
                <w:rFonts w:eastAsia="Calibri" w:cs="Arial"/>
                <w:sz w:val="22"/>
                <w:lang w:eastAsia="en-US"/>
              </w:rPr>
            </w:pPr>
          </w:p>
        </w:tc>
        <w:tc>
          <w:tcPr>
            <w:tcW w:w="1946" w:type="dxa"/>
            <w:vAlign w:val="center"/>
          </w:tcPr>
          <w:p w14:paraId="4C642B0F" w14:textId="77777777" w:rsidR="004D6FC1" w:rsidRPr="00CC085E" w:rsidRDefault="004D6FC1" w:rsidP="00560CD1">
            <w:pPr>
              <w:rPr>
                <w:rFonts w:eastAsia="Calibri" w:cs="Arial"/>
                <w:sz w:val="22"/>
                <w:lang w:eastAsia="en-US"/>
              </w:rPr>
            </w:pPr>
          </w:p>
        </w:tc>
        <w:tc>
          <w:tcPr>
            <w:tcW w:w="1945" w:type="dxa"/>
            <w:vAlign w:val="center"/>
          </w:tcPr>
          <w:p w14:paraId="39D4BBE3" w14:textId="77777777" w:rsidR="004D6FC1" w:rsidRPr="00CC085E" w:rsidRDefault="004D6FC1" w:rsidP="00560CD1">
            <w:pPr>
              <w:rPr>
                <w:rFonts w:eastAsia="Calibri" w:cs="Arial"/>
                <w:sz w:val="22"/>
                <w:lang w:eastAsia="en-US"/>
              </w:rPr>
            </w:pPr>
          </w:p>
        </w:tc>
        <w:tc>
          <w:tcPr>
            <w:tcW w:w="2941" w:type="dxa"/>
          </w:tcPr>
          <w:p w14:paraId="3138BA59" w14:textId="77777777" w:rsidR="004D6FC1" w:rsidRPr="00CC085E" w:rsidRDefault="004D6FC1" w:rsidP="00560CD1">
            <w:pPr>
              <w:rPr>
                <w:rFonts w:eastAsia="Calibri" w:cs="Arial"/>
                <w:sz w:val="22"/>
                <w:lang w:eastAsia="en-US"/>
              </w:rPr>
            </w:pPr>
          </w:p>
        </w:tc>
      </w:tr>
    </w:tbl>
    <w:p w14:paraId="498CEAD3" w14:textId="77777777" w:rsidR="004D6FC1" w:rsidRPr="007874CF" w:rsidRDefault="004D6FC1" w:rsidP="007874CF">
      <w:pPr>
        <w:pStyle w:val="Consignesetmatriel-titres"/>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893"/>
        <w:gridCol w:w="1893"/>
        <w:gridCol w:w="1892"/>
        <w:gridCol w:w="2871"/>
      </w:tblGrid>
      <w:tr w:rsidR="004D6FC1" w:rsidRPr="007874CF" w14:paraId="62619346" w14:textId="77777777" w:rsidTr="007874CF">
        <w:trPr>
          <w:trHeight w:val="967"/>
        </w:trPr>
        <w:tc>
          <w:tcPr>
            <w:tcW w:w="987" w:type="dxa"/>
            <w:vAlign w:val="center"/>
          </w:tcPr>
          <w:p w14:paraId="71AB2EE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4F328DC9"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6176314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0E4C97A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2B61CF7C"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5904E94B" w14:textId="77777777" w:rsidTr="007874CF">
        <w:trPr>
          <w:trHeight w:val="964"/>
        </w:trPr>
        <w:tc>
          <w:tcPr>
            <w:tcW w:w="987" w:type="dxa"/>
            <w:vAlign w:val="center"/>
          </w:tcPr>
          <w:p w14:paraId="545BCC5B" w14:textId="77777777" w:rsidR="004D6FC1" w:rsidRPr="00CC085E" w:rsidRDefault="004D6FC1" w:rsidP="00560CD1">
            <w:pPr>
              <w:rPr>
                <w:rFonts w:eastAsia="Calibri" w:cs="Arial"/>
                <w:sz w:val="22"/>
                <w:lang w:eastAsia="en-US"/>
              </w:rPr>
            </w:pPr>
          </w:p>
        </w:tc>
        <w:tc>
          <w:tcPr>
            <w:tcW w:w="1947" w:type="dxa"/>
            <w:vAlign w:val="center"/>
          </w:tcPr>
          <w:p w14:paraId="60BB966C" w14:textId="77777777" w:rsidR="004D6FC1" w:rsidRPr="00CC085E" w:rsidRDefault="004D6FC1" w:rsidP="00560CD1">
            <w:pPr>
              <w:rPr>
                <w:rFonts w:eastAsia="Calibri" w:cs="Arial"/>
                <w:sz w:val="22"/>
                <w:lang w:eastAsia="en-US"/>
              </w:rPr>
            </w:pPr>
          </w:p>
        </w:tc>
        <w:tc>
          <w:tcPr>
            <w:tcW w:w="1948" w:type="dxa"/>
            <w:vAlign w:val="center"/>
          </w:tcPr>
          <w:p w14:paraId="1786A57F" w14:textId="77777777" w:rsidR="004D6FC1" w:rsidRPr="00CC085E" w:rsidRDefault="004D6FC1" w:rsidP="00560CD1">
            <w:pPr>
              <w:rPr>
                <w:rFonts w:eastAsia="Calibri" w:cs="Arial"/>
                <w:sz w:val="22"/>
                <w:lang w:eastAsia="en-US"/>
              </w:rPr>
            </w:pPr>
          </w:p>
        </w:tc>
        <w:tc>
          <w:tcPr>
            <w:tcW w:w="1947" w:type="dxa"/>
            <w:vAlign w:val="center"/>
          </w:tcPr>
          <w:p w14:paraId="2387C112" w14:textId="77777777" w:rsidR="004D6FC1" w:rsidRPr="00CC085E" w:rsidRDefault="004D6FC1" w:rsidP="00560CD1">
            <w:pPr>
              <w:rPr>
                <w:rFonts w:eastAsia="Calibri" w:cs="Arial"/>
                <w:sz w:val="22"/>
                <w:lang w:eastAsia="en-US"/>
              </w:rPr>
            </w:pPr>
          </w:p>
        </w:tc>
        <w:tc>
          <w:tcPr>
            <w:tcW w:w="2933" w:type="dxa"/>
          </w:tcPr>
          <w:p w14:paraId="2A069167" w14:textId="77777777" w:rsidR="004D6FC1" w:rsidRPr="00CC085E" w:rsidRDefault="004D6FC1" w:rsidP="00560CD1">
            <w:pPr>
              <w:rPr>
                <w:rFonts w:eastAsia="Calibri" w:cs="Arial"/>
                <w:sz w:val="22"/>
                <w:lang w:eastAsia="en-US"/>
              </w:rPr>
            </w:pPr>
          </w:p>
        </w:tc>
      </w:tr>
      <w:tr w:rsidR="004D6FC1" w:rsidRPr="00CC085E" w14:paraId="40A8DA0C" w14:textId="77777777" w:rsidTr="007874CF">
        <w:trPr>
          <w:trHeight w:val="964"/>
        </w:trPr>
        <w:tc>
          <w:tcPr>
            <w:tcW w:w="987" w:type="dxa"/>
            <w:vAlign w:val="center"/>
          </w:tcPr>
          <w:p w14:paraId="2C76CA06" w14:textId="77777777" w:rsidR="004D6FC1" w:rsidRPr="00CC085E" w:rsidRDefault="004D6FC1" w:rsidP="00560CD1">
            <w:pPr>
              <w:rPr>
                <w:rFonts w:eastAsia="Calibri" w:cs="Arial"/>
                <w:sz w:val="22"/>
                <w:lang w:eastAsia="en-US"/>
              </w:rPr>
            </w:pPr>
          </w:p>
        </w:tc>
        <w:tc>
          <w:tcPr>
            <w:tcW w:w="1947" w:type="dxa"/>
            <w:vAlign w:val="center"/>
          </w:tcPr>
          <w:p w14:paraId="6431119C" w14:textId="77777777" w:rsidR="004D6FC1" w:rsidRPr="00CC085E" w:rsidRDefault="004D6FC1" w:rsidP="00560CD1">
            <w:pPr>
              <w:rPr>
                <w:rFonts w:eastAsia="Calibri" w:cs="Arial"/>
                <w:sz w:val="22"/>
                <w:lang w:eastAsia="en-US"/>
              </w:rPr>
            </w:pPr>
          </w:p>
        </w:tc>
        <w:tc>
          <w:tcPr>
            <w:tcW w:w="1948" w:type="dxa"/>
            <w:vAlign w:val="center"/>
          </w:tcPr>
          <w:p w14:paraId="497D67CF" w14:textId="77777777" w:rsidR="004D6FC1" w:rsidRPr="00CC085E" w:rsidRDefault="004D6FC1" w:rsidP="00560CD1">
            <w:pPr>
              <w:rPr>
                <w:rFonts w:eastAsia="Calibri" w:cs="Arial"/>
                <w:sz w:val="22"/>
                <w:lang w:eastAsia="en-US"/>
              </w:rPr>
            </w:pPr>
          </w:p>
        </w:tc>
        <w:tc>
          <w:tcPr>
            <w:tcW w:w="1947" w:type="dxa"/>
            <w:vAlign w:val="center"/>
          </w:tcPr>
          <w:p w14:paraId="6B045DBE" w14:textId="77777777" w:rsidR="004D6FC1" w:rsidRPr="00CC085E" w:rsidRDefault="004D6FC1" w:rsidP="00560CD1">
            <w:pPr>
              <w:rPr>
                <w:rFonts w:eastAsia="Calibri" w:cs="Arial"/>
                <w:sz w:val="22"/>
                <w:lang w:eastAsia="en-US"/>
              </w:rPr>
            </w:pPr>
          </w:p>
        </w:tc>
        <w:tc>
          <w:tcPr>
            <w:tcW w:w="2933" w:type="dxa"/>
          </w:tcPr>
          <w:p w14:paraId="218D314B" w14:textId="77777777" w:rsidR="004D6FC1" w:rsidRPr="00CC085E" w:rsidRDefault="004D6FC1" w:rsidP="00560CD1">
            <w:pPr>
              <w:rPr>
                <w:rFonts w:eastAsia="Calibri" w:cs="Arial"/>
                <w:sz w:val="22"/>
                <w:lang w:eastAsia="en-US"/>
              </w:rPr>
            </w:pPr>
          </w:p>
        </w:tc>
      </w:tr>
      <w:tr w:rsidR="004D6FC1" w:rsidRPr="00CC085E" w14:paraId="503499B2" w14:textId="77777777" w:rsidTr="007874CF">
        <w:trPr>
          <w:trHeight w:val="964"/>
        </w:trPr>
        <w:tc>
          <w:tcPr>
            <w:tcW w:w="987" w:type="dxa"/>
            <w:vAlign w:val="center"/>
          </w:tcPr>
          <w:p w14:paraId="28C1C2FF" w14:textId="77777777" w:rsidR="004D6FC1" w:rsidRPr="00CC085E" w:rsidRDefault="004D6FC1" w:rsidP="00560CD1">
            <w:pPr>
              <w:rPr>
                <w:rFonts w:eastAsia="Calibri" w:cs="Arial"/>
                <w:sz w:val="22"/>
                <w:lang w:eastAsia="en-US"/>
              </w:rPr>
            </w:pPr>
          </w:p>
        </w:tc>
        <w:tc>
          <w:tcPr>
            <w:tcW w:w="1947" w:type="dxa"/>
            <w:vAlign w:val="center"/>
          </w:tcPr>
          <w:p w14:paraId="2C6272CD" w14:textId="77777777" w:rsidR="004D6FC1" w:rsidRPr="00CC085E" w:rsidRDefault="004D6FC1" w:rsidP="00560CD1">
            <w:pPr>
              <w:rPr>
                <w:rFonts w:eastAsia="Calibri" w:cs="Arial"/>
                <w:sz w:val="22"/>
                <w:lang w:eastAsia="en-US"/>
              </w:rPr>
            </w:pPr>
          </w:p>
        </w:tc>
        <w:tc>
          <w:tcPr>
            <w:tcW w:w="1948" w:type="dxa"/>
            <w:vAlign w:val="center"/>
          </w:tcPr>
          <w:p w14:paraId="57DAE4DC" w14:textId="77777777" w:rsidR="004D6FC1" w:rsidRPr="00CC085E" w:rsidRDefault="004D6FC1" w:rsidP="00560CD1">
            <w:pPr>
              <w:rPr>
                <w:rFonts w:eastAsia="Calibri" w:cs="Arial"/>
                <w:sz w:val="22"/>
                <w:lang w:eastAsia="en-US"/>
              </w:rPr>
            </w:pPr>
          </w:p>
        </w:tc>
        <w:tc>
          <w:tcPr>
            <w:tcW w:w="1947" w:type="dxa"/>
            <w:vAlign w:val="center"/>
          </w:tcPr>
          <w:p w14:paraId="038AA338" w14:textId="77777777" w:rsidR="004D6FC1" w:rsidRPr="00CC085E" w:rsidRDefault="004D6FC1" w:rsidP="00560CD1">
            <w:pPr>
              <w:rPr>
                <w:rFonts w:eastAsia="Calibri" w:cs="Arial"/>
                <w:sz w:val="22"/>
                <w:lang w:eastAsia="en-US"/>
              </w:rPr>
            </w:pPr>
          </w:p>
        </w:tc>
        <w:tc>
          <w:tcPr>
            <w:tcW w:w="2933" w:type="dxa"/>
          </w:tcPr>
          <w:p w14:paraId="78A43FE8" w14:textId="77777777" w:rsidR="004D6FC1" w:rsidRPr="00CC085E" w:rsidRDefault="004D6FC1" w:rsidP="00560CD1">
            <w:pPr>
              <w:rPr>
                <w:rFonts w:eastAsia="Calibri" w:cs="Arial"/>
                <w:sz w:val="22"/>
                <w:lang w:eastAsia="en-US"/>
              </w:rPr>
            </w:pPr>
          </w:p>
        </w:tc>
      </w:tr>
    </w:tbl>
    <w:p w14:paraId="0CF92998" w14:textId="77777777" w:rsidR="004D6FC1" w:rsidRDefault="004D6FC1" w:rsidP="004D6FC1"/>
    <w:bookmarkEnd w:id="38"/>
    <w:p w14:paraId="33B106C4" w14:textId="0D9DDBCE" w:rsidR="00562C9F" w:rsidRDefault="00562C9F" w:rsidP="00FD100F">
      <w:pPr>
        <w:pStyle w:val="Titredelactivit"/>
        <w:rPr>
          <w:lang w:val="fr-CA"/>
        </w:rPr>
        <w:sectPr w:rsidR="00562C9F" w:rsidSect="006F3382">
          <w:headerReference w:type="default" r:id="rId44"/>
          <w:pgSz w:w="12240" w:h="15840"/>
          <w:pgMar w:top="567" w:right="1418" w:bottom="1418" w:left="1276" w:header="709" w:footer="709" w:gutter="0"/>
          <w:cols w:space="708"/>
          <w:docGrid w:linePitch="360"/>
        </w:sectPr>
      </w:pPr>
    </w:p>
    <w:p w14:paraId="1665ACB0" w14:textId="77777777" w:rsidR="00712948" w:rsidRPr="006B3FF1" w:rsidRDefault="00712948" w:rsidP="00712948">
      <w:pPr>
        <w:pStyle w:val="Titredelactivit"/>
        <w:rPr>
          <w:rFonts w:eastAsia="Calibri"/>
          <w:lang w:val="fr-CA"/>
        </w:rPr>
      </w:pPr>
      <w:bookmarkStart w:id="39" w:name="_Toc36829016"/>
      <w:bookmarkStart w:id="40" w:name="_Toc36891133"/>
      <w:r w:rsidRPr="006B3FF1">
        <w:rPr>
          <w:rFonts w:eastAsia="Calibri"/>
          <w:lang w:val="fr-CA"/>
        </w:rPr>
        <w:lastRenderedPageBreak/>
        <w:t>Les déterminants de la condition physique</w:t>
      </w:r>
      <w:bookmarkEnd w:id="39"/>
      <w:bookmarkEnd w:id="40"/>
      <w:r w:rsidRPr="006B3FF1">
        <w:rPr>
          <w:rFonts w:eastAsia="Calibri"/>
          <w:lang w:val="fr-CA"/>
        </w:rPr>
        <w:t xml:space="preserve"> </w:t>
      </w:r>
    </w:p>
    <w:p w14:paraId="559E9987" w14:textId="5FCB7A64" w:rsidR="00712948" w:rsidRPr="00B14054" w:rsidRDefault="00712948" w:rsidP="00712948">
      <w:pPr>
        <w:pStyle w:val="Consignesetmatriel-titres"/>
      </w:pPr>
      <w:r w:rsidRPr="00B14054">
        <w:t>Consigne</w:t>
      </w:r>
      <w:r w:rsidR="001A3128">
        <w:t>s</w:t>
      </w:r>
      <w:r w:rsidRPr="00B14054">
        <w:t xml:space="preserve"> à l</w:t>
      </w:r>
      <w:r w:rsidR="00560CD1">
        <w:t>’</w:t>
      </w:r>
      <w:r w:rsidRPr="00B14054">
        <w:t>élève</w:t>
      </w:r>
    </w:p>
    <w:p w14:paraId="4074B5B9" w14:textId="77777777" w:rsidR="00712948" w:rsidRDefault="00712948" w:rsidP="00CD709D">
      <w:pPr>
        <w:pStyle w:val="paragraph"/>
        <w:numPr>
          <w:ilvl w:val="0"/>
          <w:numId w:val="21"/>
        </w:numPr>
        <w:spacing w:before="0" w:beforeAutospacing="0" w:after="60" w:afterAutospacing="0"/>
        <w:ind w:left="357" w:hanging="357"/>
        <w:jc w:val="both"/>
        <w:textAlignment w:val="baseline"/>
        <w:rPr>
          <w:rFonts w:ascii="Arial" w:hAnsi="Arial" w:cs="Arial"/>
          <w:sz w:val="22"/>
          <w:szCs w:val="22"/>
        </w:rPr>
      </w:pPr>
      <w:r>
        <w:rPr>
          <w:rFonts w:ascii="Arial" w:hAnsi="Arial" w:cs="Arial"/>
          <w:sz w:val="22"/>
          <w:szCs w:val="22"/>
        </w:rPr>
        <w:t>Informe-toi sur les déterminants de la condition physique.</w:t>
      </w:r>
    </w:p>
    <w:p w14:paraId="586C4057" w14:textId="41D9F84F" w:rsidR="00712948" w:rsidRPr="00AE4148" w:rsidRDefault="00712948" w:rsidP="00CD709D">
      <w:pPr>
        <w:pStyle w:val="paragraph"/>
        <w:numPr>
          <w:ilvl w:val="0"/>
          <w:numId w:val="21"/>
        </w:numPr>
        <w:spacing w:before="0" w:beforeAutospacing="0" w:after="60" w:afterAutospacing="0"/>
        <w:ind w:left="357" w:hanging="357"/>
        <w:jc w:val="both"/>
        <w:textAlignment w:val="baseline"/>
        <w:rPr>
          <w:rFonts w:ascii="Arial" w:hAnsi="Arial" w:cs="Arial"/>
          <w:sz w:val="22"/>
          <w:szCs w:val="22"/>
        </w:rPr>
      </w:pPr>
      <w:r w:rsidRPr="00C5179B">
        <w:rPr>
          <w:rFonts w:ascii="Arial" w:hAnsi="Arial" w:cs="Arial"/>
          <w:sz w:val="22"/>
          <w:szCs w:val="22"/>
        </w:rPr>
        <w:t>Exp</w:t>
      </w:r>
      <w:r w:rsidRPr="00AE4148">
        <w:rPr>
          <w:rFonts w:ascii="Arial" w:hAnsi="Arial" w:cs="Arial"/>
          <w:sz w:val="22"/>
          <w:szCs w:val="22"/>
        </w:rPr>
        <w:t>érimente l</w:t>
      </w:r>
      <w:r w:rsidR="00560CD1">
        <w:rPr>
          <w:rFonts w:ascii="Arial" w:hAnsi="Arial" w:cs="Arial"/>
          <w:sz w:val="22"/>
          <w:szCs w:val="22"/>
        </w:rPr>
        <w:t>’</w:t>
      </w:r>
      <w:r w:rsidRPr="00AE4148">
        <w:rPr>
          <w:rFonts w:ascii="Arial" w:hAnsi="Arial" w:cs="Arial"/>
          <w:sz w:val="22"/>
          <w:szCs w:val="22"/>
        </w:rPr>
        <w:t>activité physique proposée.</w:t>
      </w:r>
    </w:p>
    <w:p w14:paraId="4BED240B" w14:textId="77777777" w:rsidR="00712948" w:rsidRPr="00712948" w:rsidRDefault="00712948" w:rsidP="00CD709D">
      <w:pPr>
        <w:pStyle w:val="Paragraphedeliste"/>
        <w:numPr>
          <w:ilvl w:val="0"/>
          <w:numId w:val="21"/>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Expérimente les exercices proposés.</w:t>
      </w:r>
    </w:p>
    <w:p w14:paraId="638C9D0D" w14:textId="77777777" w:rsidR="00712948" w:rsidRPr="00712948" w:rsidRDefault="00712948" w:rsidP="00CD709D">
      <w:pPr>
        <w:pStyle w:val="Paragraphedeliste"/>
        <w:numPr>
          <w:ilvl w:val="0"/>
          <w:numId w:val="21"/>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Essaie de trouver les différents déterminants de ta condition physique qui sont sollicités pendant ta réalisation.</w:t>
      </w:r>
    </w:p>
    <w:p w14:paraId="2471DA82" w14:textId="71740F28" w:rsidR="00712948" w:rsidRDefault="00AC45C2" w:rsidP="00CD709D">
      <w:pPr>
        <w:pStyle w:val="paragraph"/>
        <w:numPr>
          <w:ilvl w:val="0"/>
          <w:numId w:val="21"/>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tu devras c</w:t>
      </w:r>
      <w:r w:rsidR="00712948" w:rsidRPr="00AE4148">
        <w:rPr>
          <w:rFonts w:ascii="Arial" w:hAnsi="Arial" w:cs="Arial"/>
          <w:sz w:val="22"/>
          <w:szCs w:val="22"/>
        </w:rPr>
        <w:t>onsulte</w:t>
      </w:r>
      <w:r>
        <w:rPr>
          <w:rFonts w:ascii="Arial" w:hAnsi="Arial" w:cs="Arial"/>
          <w:sz w:val="22"/>
          <w:szCs w:val="22"/>
        </w:rPr>
        <w:t>r</w:t>
      </w:r>
      <w:r w:rsidR="00712948" w:rsidRPr="00AE4148">
        <w:rPr>
          <w:rFonts w:ascii="Arial" w:hAnsi="Arial" w:cs="Arial"/>
          <w:sz w:val="22"/>
          <w:szCs w:val="22"/>
        </w:rPr>
        <w:t xml:space="preserve"> ce</w:t>
      </w:r>
      <w:r w:rsidR="00712948" w:rsidRPr="003E7875">
        <w:rPr>
          <w:rFonts w:ascii="Arial" w:hAnsi="Arial" w:cs="Arial"/>
          <w:sz w:val="22"/>
          <w:szCs w:val="22"/>
        </w:rPr>
        <w:t xml:space="preserve"> </w:t>
      </w:r>
      <w:hyperlink r:id="rId45" w:history="1">
        <w:r w:rsidR="00712948" w:rsidRPr="008A51A0">
          <w:rPr>
            <w:rStyle w:val="Lienhypertexte"/>
            <w:rFonts w:ascii="Arial" w:hAnsi="Arial" w:cs="Arial"/>
            <w:sz w:val="22"/>
            <w:szCs w:val="22"/>
          </w:rPr>
          <w:t>document</w:t>
        </w:r>
      </w:hyperlink>
      <w:r w:rsidR="008A51A0">
        <w:rPr>
          <w:rFonts w:ascii="Arial" w:hAnsi="Arial" w:cs="Arial"/>
          <w:sz w:val="22"/>
          <w:szCs w:val="22"/>
        </w:rPr>
        <w:t>.</w:t>
      </w:r>
    </w:p>
    <w:p w14:paraId="5DA81F9D" w14:textId="77777777" w:rsidR="00712948" w:rsidRPr="00B14054" w:rsidRDefault="00712948" w:rsidP="007E5140">
      <w:pPr>
        <w:pStyle w:val="Consignesetmatriel-titres"/>
        <w:jc w:val="both"/>
      </w:pPr>
      <w:r>
        <w:t>Matériel requis</w:t>
      </w:r>
    </w:p>
    <w:p w14:paraId="15D1AB25" w14:textId="7E88E847" w:rsidR="00712948" w:rsidRDefault="00712948" w:rsidP="00CD709D">
      <w:pPr>
        <w:pStyle w:val="Consignesetmatriel-description"/>
        <w:numPr>
          <w:ilvl w:val="0"/>
          <w:numId w:val="20"/>
        </w:numPr>
        <w:ind w:left="360"/>
        <w:jc w:val="both"/>
      </w:pPr>
      <w:r>
        <w:t>Aucun</w:t>
      </w:r>
      <w:r w:rsidR="00E45F29">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12948" w:rsidRPr="006F3382" w14:paraId="7D67327F" w14:textId="77777777" w:rsidTr="00560CD1">
        <w:tc>
          <w:tcPr>
            <w:tcW w:w="9923" w:type="dxa"/>
            <w:shd w:val="clear" w:color="auto" w:fill="DDECEE" w:themeFill="accent5" w:themeFillTint="33"/>
          </w:tcPr>
          <w:p w14:paraId="279F6D81" w14:textId="1EFC7C9C" w:rsidR="00712948" w:rsidRPr="00035250" w:rsidRDefault="00712948" w:rsidP="007E5140">
            <w:pPr>
              <w:pStyle w:val="Informationsauxparents"/>
              <w:jc w:val="both"/>
            </w:pPr>
            <w:r w:rsidRPr="00035250">
              <w:t xml:space="preserve">Information </w:t>
            </w:r>
            <w:r w:rsidR="00D116A3">
              <w:t>à l’intention des</w:t>
            </w:r>
            <w:r w:rsidR="00D116A3" w:rsidRPr="00035250">
              <w:t xml:space="preserve"> </w:t>
            </w:r>
            <w:r w:rsidRPr="00035250">
              <w:t>parents</w:t>
            </w:r>
          </w:p>
          <w:p w14:paraId="2A38B725" w14:textId="425BCB80" w:rsidR="00712948" w:rsidRPr="00B14054" w:rsidRDefault="00712948" w:rsidP="007E5140">
            <w:pPr>
              <w:pStyle w:val="Tableauconsignesetmatriel-titres"/>
              <w:jc w:val="both"/>
            </w:pPr>
            <w:r>
              <w:t>À propos de l</w:t>
            </w:r>
            <w:r w:rsidR="00560CD1">
              <w:t>’</w:t>
            </w:r>
            <w:r>
              <w:t>activité</w:t>
            </w:r>
          </w:p>
          <w:p w14:paraId="5CD6D2A4" w14:textId="08C77E56" w:rsidR="00712948" w:rsidRPr="00035250" w:rsidRDefault="00712948" w:rsidP="007E5140">
            <w:pPr>
              <w:pStyle w:val="Tableauconsignesetmatriel-description"/>
              <w:jc w:val="both"/>
            </w:pPr>
            <w:r w:rsidRPr="00035250">
              <w:t>Votre enfant s</w:t>
            </w:r>
            <w:r w:rsidR="00560CD1">
              <w:t>’</w:t>
            </w:r>
            <w:r w:rsidRPr="00035250">
              <w:t>exercera à :  </w:t>
            </w:r>
          </w:p>
          <w:p w14:paraId="385BD35E" w14:textId="6E31D295" w:rsidR="00712948" w:rsidRPr="009D2EEF" w:rsidRDefault="00712948" w:rsidP="00CD709D">
            <w:pPr>
              <w:pStyle w:val="Paragraphedeliste"/>
              <w:numPr>
                <w:ilvl w:val="0"/>
                <w:numId w:val="20"/>
              </w:numPr>
              <w:ind w:left="587"/>
            </w:pPr>
            <w:r w:rsidRPr="009D2EEF">
              <w:t>Expérimenter l</w:t>
            </w:r>
            <w:r w:rsidR="00560CD1" w:rsidRPr="009D2EEF">
              <w:t>’</w:t>
            </w:r>
            <w:r w:rsidRPr="009D2EEF">
              <w:t>activité physique proposée.</w:t>
            </w:r>
          </w:p>
          <w:p w14:paraId="35C8854E" w14:textId="57452E9C" w:rsidR="00712948" w:rsidRPr="009D2EEF" w:rsidRDefault="00E45F29" w:rsidP="00CD709D">
            <w:pPr>
              <w:pStyle w:val="Paragraphedeliste"/>
              <w:numPr>
                <w:ilvl w:val="0"/>
                <w:numId w:val="20"/>
              </w:numPr>
              <w:ind w:left="587"/>
            </w:pPr>
            <w:r w:rsidRPr="009D2EEF">
              <w:t>F</w:t>
            </w:r>
            <w:r w:rsidR="00712948" w:rsidRPr="009D2EEF">
              <w:t>aire des liens avec les déterminants de la condition physique.</w:t>
            </w:r>
          </w:p>
          <w:p w14:paraId="16A54453" w14:textId="77777777" w:rsidR="00712948" w:rsidRPr="00374248" w:rsidRDefault="00712948" w:rsidP="007E5140">
            <w:pPr>
              <w:pStyle w:val="Tableauconsignesetmatriel-description"/>
              <w:jc w:val="both"/>
            </w:pPr>
            <w:r w:rsidRPr="00374248">
              <w:t>Vous pourriez : </w:t>
            </w:r>
          </w:p>
          <w:p w14:paraId="15A1DB4F" w14:textId="2EDFC807" w:rsidR="00712948" w:rsidRPr="006F3382" w:rsidRDefault="00712948" w:rsidP="00CD709D">
            <w:pPr>
              <w:pStyle w:val="Paragraphedeliste"/>
              <w:numPr>
                <w:ilvl w:val="0"/>
                <w:numId w:val="20"/>
              </w:numPr>
              <w:ind w:left="587"/>
            </w:pPr>
            <w:r w:rsidRPr="009D2EEF">
              <w:t>Faire l</w:t>
            </w:r>
            <w:r w:rsidR="00560CD1" w:rsidRPr="009D2EEF">
              <w:t>’</w:t>
            </w:r>
            <w:r w:rsidRPr="009D2EEF">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46"/>
          <w:pgSz w:w="12240" w:h="15840"/>
          <w:pgMar w:top="567" w:right="1418" w:bottom="1418" w:left="1276" w:header="709" w:footer="709" w:gutter="0"/>
          <w:cols w:space="708"/>
          <w:docGrid w:linePitch="360"/>
        </w:sectPr>
      </w:pPr>
    </w:p>
    <w:p w14:paraId="0D077B0C" w14:textId="77777777" w:rsidR="00552374" w:rsidRPr="00224BC0" w:rsidRDefault="00552374" w:rsidP="00224BC0">
      <w:pPr>
        <w:pStyle w:val="Titredelactivit"/>
        <w:rPr>
          <w:rFonts w:eastAsia="Calibri"/>
          <w:lang w:val="en-CA"/>
        </w:rPr>
      </w:pPr>
      <w:r w:rsidRPr="00224BC0">
        <w:rPr>
          <w:rFonts w:eastAsia="Calibri"/>
          <w:lang w:val="en-CA"/>
        </w:rPr>
        <w:lastRenderedPageBreak/>
        <w:t>La chasse aux œufs</w:t>
      </w:r>
    </w:p>
    <w:p w14:paraId="73083CC5" w14:textId="1C232B64" w:rsidR="00552374" w:rsidRPr="00552374" w:rsidRDefault="00552374" w:rsidP="43786C44">
      <w:pPr>
        <w:spacing w:before="300" w:after="100"/>
        <w:ind w:right="757"/>
        <w:rPr>
          <w:b/>
          <w:bCs/>
          <w:color w:val="002060"/>
          <w:sz w:val="24"/>
        </w:rPr>
      </w:pPr>
      <w:r w:rsidRPr="43786C44">
        <w:rPr>
          <w:b/>
          <w:bCs/>
          <w:color w:val="002060"/>
          <w:sz w:val="24"/>
        </w:rPr>
        <w:t>Consigne</w:t>
      </w:r>
      <w:r w:rsidR="001A3128" w:rsidRPr="43786C44">
        <w:rPr>
          <w:b/>
          <w:bCs/>
          <w:color w:val="002060"/>
          <w:sz w:val="24"/>
        </w:rPr>
        <w:t>s</w:t>
      </w:r>
      <w:r w:rsidRPr="43786C44">
        <w:rPr>
          <w:b/>
          <w:bCs/>
          <w:color w:val="002060"/>
          <w:sz w:val="24"/>
        </w:rPr>
        <w:t xml:space="preserve"> à l</w:t>
      </w:r>
      <w:r w:rsidR="00560CD1" w:rsidRPr="43786C44">
        <w:rPr>
          <w:b/>
          <w:bCs/>
          <w:color w:val="002060"/>
          <w:sz w:val="24"/>
        </w:rPr>
        <w:t>’</w:t>
      </w:r>
      <w:r w:rsidRPr="43786C44">
        <w:rPr>
          <w:b/>
          <w:bCs/>
          <w:color w:val="002060"/>
          <w:sz w:val="24"/>
        </w:rPr>
        <w:t>intention de l</w:t>
      </w:r>
      <w:r w:rsidR="00560CD1" w:rsidRPr="43786C44">
        <w:rPr>
          <w:b/>
          <w:bCs/>
          <w:color w:val="002060"/>
          <w:sz w:val="24"/>
        </w:rPr>
        <w:t>’</w:t>
      </w:r>
      <w:r w:rsidRPr="43786C44">
        <w:rPr>
          <w:b/>
          <w:bCs/>
          <w:color w:val="002060"/>
          <w:sz w:val="24"/>
        </w:rPr>
        <w:t>élève</w:t>
      </w:r>
    </w:p>
    <w:p w14:paraId="1E10585B" w14:textId="77777777" w:rsidR="00552374" w:rsidRPr="00552374" w:rsidRDefault="00552374" w:rsidP="00C6151A">
      <w:pPr>
        <w:spacing w:after="240" w:line="264" w:lineRule="auto"/>
        <w:ind w:right="48"/>
        <w:jc w:val="both"/>
        <w:rPr>
          <w:sz w:val="22"/>
          <w:szCs w:val="22"/>
        </w:rPr>
      </w:pPr>
      <w:r w:rsidRPr="00552374">
        <w:rPr>
          <w:sz w:val="22"/>
          <w:szCs w:val="22"/>
        </w:rPr>
        <w:t>Crée tes propres œufs en utilisant la technique du dessin à main levée (voir le document en annexe).</w:t>
      </w:r>
    </w:p>
    <w:p w14:paraId="741A5CEB" w14:textId="77777777" w:rsidR="00552374" w:rsidRPr="00552374" w:rsidRDefault="00552374" w:rsidP="00C6151A">
      <w:pPr>
        <w:spacing w:before="300" w:after="100"/>
        <w:ind w:right="757"/>
        <w:jc w:val="both"/>
        <w:rPr>
          <w:b/>
          <w:color w:val="002060"/>
          <w:sz w:val="24"/>
        </w:rPr>
      </w:pPr>
      <w:r w:rsidRPr="00552374">
        <w:rPr>
          <w:b/>
          <w:color w:val="002060"/>
          <w:sz w:val="24"/>
        </w:rPr>
        <w:t>Matériel requis</w:t>
      </w:r>
    </w:p>
    <w:p w14:paraId="326B969D" w14:textId="28EDDBB6" w:rsidR="00552374" w:rsidRPr="00552374" w:rsidRDefault="00552374" w:rsidP="00CD709D">
      <w:pPr>
        <w:pStyle w:val="Paragraphedeliste"/>
        <w:numPr>
          <w:ilvl w:val="0"/>
          <w:numId w:val="10"/>
        </w:numPr>
        <w:ind w:left="406"/>
        <w:jc w:val="both"/>
      </w:pPr>
      <w:r>
        <w:t>Feuille blanche ou de couleur unie</w:t>
      </w:r>
      <w:r w:rsidR="00E45F29">
        <w:t>.</w:t>
      </w:r>
    </w:p>
    <w:p w14:paraId="647DC698" w14:textId="25A3DD43" w:rsidR="00552374" w:rsidRPr="00552374" w:rsidRDefault="00552374" w:rsidP="00CD709D">
      <w:pPr>
        <w:pStyle w:val="Paragraphedeliste"/>
        <w:numPr>
          <w:ilvl w:val="0"/>
          <w:numId w:val="10"/>
        </w:numPr>
        <w:ind w:left="406"/>
        <w:jc w:val="both"/>
      </w:pPr>
      <w:r>
        <w:t xml:space="preserve">Crayons </w:t>
      </w:r>
      <w:r w:rsidR="00E45F29">
        <w:t xml:space="preserve">à </w:t>
      </w:r>
      <w:r>
        <w:t>mine</w:t>
      </w:r>
      <w:r w:rsidR="00E45F29">
        <w:t>.</w:t>
      </w:r>
    </w:p>
    <w:p w14:paraId="4838B2F3" w14:textId="0A767C3D" w:rsidR="00552374" w:rsidRPr="00552374" w:rsidRDefault="00552374" w:rsidP="00CD709D">
      <w:pPr>
        <w:pStyle w:val="Paragraphedeliste"/>
        <w:numPr>
          <w:ilvl w:val="0"/>
          <w:numId w:val="10"/>
        </w:numPr>
        <w:ind w:left="406"/>
        <w:jc w:val="both"/>
      </w:pPr>
      <w:r>
        <w:t>Gomme à effacer</w:t>
      </w:r>
      <w:r w:rsidR="00E45F29">
        <w:t>.</w:t>
      </w:r>
    </w:p>
    <w:p w14:paraId="28CC1448" w14:textId="77777777" w:rsidR="00552374" w:rsidRPr="00552374" w:rsidRDefault="00552374" w:rsidP="00CD709D">
      <w:pPr>
        <w:pStyle w:val="Paragraphedeliste"/>
        <w:numPr>
          <w:ilvl w:val="0"/>
          <w:numId w:val="10"/>
        </w:numPr>
        <w:spacing w:after="240"/>
        <w:ind w:left="402" w:hanging="357"/>
        <w:jc w:val="both"/>
      </w:pPr>
      <w:r w:rsidRPr="00552374">
        <w:t>Facultatif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52374" w:rsidRPr="00552374" w14:paraId="442E6C0E" w14:textId="77777777" w:rsidTr="43786C44">
        <w:trPr>
          <w:trHeight w:val="2779"/>
        </w:trPr>
        <w:tc>
          <w:tcPr>
            <w:tcW w:w="9782" w:type="dxa"/>
            <w:shd w:val="clear" w:color="auto" w:fill="DDECEE" w:themeFill="accent5" w:themeFillTint="33"/>
          </w:tcPr>
          <w:p w14:paraId="10631CB2" w14:textId="1AC6D312" w:rsidR="00552374" w:rsidRPr="00552374" w:rsidRDefault="00552374" w:rsidP="00C6151A">
            <w:pPr>
              <w:spacing w:after="200"/>
              <w:ind w:left="227"/>
              <w:jc w:val="both"/>
              <w:rPr>
                <w:rFonts w:ascii="Arial Rounded MT Bold" w:eastAsia="Times New Roman" w:hAnsi="Arial Rounded MT Bold" w:cs="Arial"/>
                <w:b/>
                <w:color w:val="0070C0"/>
                <w:sz w:val="30"/>
                <w:szCs w:val="40"/>
                <w:lang w:eastAsia="fr-CA"/>
              </w:rPr>
            </w:pPr>
            <w:r w:rsidRPr="00552374">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552374">
              <w:rPr>
                <w:rFonts w:ascii="Arial Rounded MT Bold" w:eastAsia="Times New Roman" w:hAnsi="Arial Rounded MT Bold" w:cs="Arial"/>
                <w:b/>
                <w:color w:val="0070C0"/>
                <w:sz w:val="30"/>
                <w:szCs w:val="40"/>
                <w:lang w:eastAsia="fr-CA"/>
              </w:rPr>
              <w:t>intention des parents</w:t>
            </w:r>
          </w:p>
          <w:p w14:paraId="45509A14" w14:textId="773032AA" w:rsidR="00552374" w:rsidRPr="00552374" w:rsidRDefault="00552374" w:rsidP="00C6151A">
            <w:pPr>
              <w:spacing w:before="300" w:after="100"/>
              <w:ind w:left="227" w:right="227"/>
              <w:jc w:val="both"/>
              <w:rPr>
                <w:b/>
                <w:color w:val="002060"/>
                <w:sz w:val="24"/>
              </w:rPr>
            </w:pPr>
            <w:r w:rsidRPr="00552374">
              <w:rPr>
                <w:b/>
                <w:color w:val="002060"/>
                <w:sz w:val="24"/>
              </w:rPr>
              <w:t>À propos de l</w:t>
            </w:r>
            <w:r w:rsidR="00560CD1">
              <w:rPr>
                <w:b/>
                <w:color w:val="002060"/>
                <w:sz w:val="24"/>
              </w:rPr>
              <w:t>’</w:t>
            </w:r>
            <w:r w:rsidRPr="00552374">
              <w:rPr>
                <w:b/>
                <w:color w:val="002060"/>
                <w:sz w:val="24"/>
              </w:rPr>
              <w:t>activité</w:t>
            </w:r>
          </w:p>
          <w:p w14:paraId="4033BAB2" w14:textId="22EEE80E" w:rsidR="00552374" w:rsidRPr="00552374" w:rsidRDefault="00552374" w:rsidP="00C6151A">
            <w:pPr>
              <w:spacing w:before="120" w:line="264" w:lineRule="auto"/>
              <w:ind w:left="227" w:right="227"/>
              <w:jc w:val="both"/>
              <w:rPr>
                <w:sz w:val="22"/>
                <w:szCs w:val="22"/>
              </w:rPr>
            </w:pPr>
            <w:r w:rsidRPr="00552374">
              <w:rPr>
                <w:sz w:val="22"/>
                <w:szCs w:val="22"/>
              </w:rPr>
              <w:t>Votre enfant s</w:t>
            </w:r>
            <w:r w:rsidR="00560CD1">
              <w:rPr>
                <w:sz w:val="22"/>
                <w:szCs w:val="22"/>
              </w:rPr>
              <w:t>’</w:t>
            </w:r>
            <w:r w:rsidRPr="00552374">
              <w:rPr>
                <w:sz w:val="22"/>
                <w:szCs w:val="22"/>
              </w:rPr>
              <w:t>exercera à :  </w:t>
            </w:r>
          </w:p>
          <w:p w14:paraId="1B8E18CE" w14:textId="74053BD2" w:rsidR="00552374" w:rsidRPr="00552374" w:rsidRDefault="00AC45C2" w:rsidP="00CD709D">
            <w:pPr>
              <w:pStyle w:val="Paragraphedeliste"/>
              <w:numPr>
                <w:ilvl w:val="0"/>
                <w:numId w:val="22"/>
              </w:numPr>
              <w:ind w:left="628" w:right="227"/>
              <w:jc w:val="both"/>
            </w:pPr>
            <w:r>
              <w:t xml:space="preserve">Créer des œufs </w:t>
            </w:r>
            <w:r w:rsidR="1C6AF59C">
              <w:t>au moyen</w:t>
            </w:r>
            <w:r>
              <w:t xml:space="preserve"> du tracé à main levée</w:t>
            </w:r>
            <w:r w:rsidR="00552374">
              <w:t xml:space="preserve"> tout en revisitant certaines connaissances en arts plastiques.</w:t>
            </w:r>
          </w:p>
          <w:p w14:paraId="355A5E05" w14:textId="77777777" w:rsidR="00552374" w:rsidRPr="00552374" w:rsidRDefault="00552374" w:rsidP="00C6151A">
            <w:pPr>
              <w:spacing w:before="120" w:line="264" w:lineRule="auto"/>
              <w:ind w:left="227" w:right="227"/>
              <w:jc w:val="both"/>
              <w:rPr>
                <w:sz w:val="22"/>
                <w:szCs w:val="22"/>
              </w:rPr>
            </w:pPr>
            <w:r w:rsidRPr="00552374">
              <w:rPr>
                <w:sz w:val="22"/>
                <w:szCs w:val="22"/>
              </w:rPr>
              <w:t>Vous pourriez : </w:t>
            </w:r>
          </w:p>
          <w:p w14:paraId="66D5AEB8" w14:textId="1B80429C" w:rsidR="00552374" w:rsidRPr="00552374" w:rsidRDefault="00552374" w:rsidP="00CD709D">
            <w:pPr>
              <w:pStyle w:val="Paragraphedeliste"/>
              <w:numPr>
                <w:ilvl w:val="0"/>
                <w:numId w:val="22"/>
              </w:numPr>
              <w:ind w:left="628" w:right="227"/>
              <w:jc w:val="both"/>
            </w:pPr>
            <w:r>
              <w:t>Vérifier la compréhension des consignes de l</w:t>
            </w:r>
            <w:r w:rsidR="00560CD1">
              <w:t>’</w:t>
            </w:r>
            <w:r>
              <w:t>activité</w:t>
            </w:r>
            <w:r w:rsidR="00085084">
              <w:t>.</w:t>
            </w:r>
          </w:p>
          <w:p w14:paraId="4E55947D" w14:textId="11BBA37D" w:rsidR="00552374" w:rsidRPr="00552374" w:rsidRDefault="00552374" w:rsidP="00CD709D">
            <w:pPr>
              <w:pStyle w:val="Paragraphedeliste"/>
              <w:numPr>
                <w:ilvl w:val="0"/>
                <w:numId w:val="22"/>
              </w:numPr>
              <w:ind w:left="628" w:right="227"/>
              <w:jc w:val="both"/>
            </w:pPr>
            <w:r w:rsidRPr="00552374">
              <w:t>Participer à la chasse aux œufs avec votre enfant à la fin de l</w:t>
            </w:r>
            <w:r w:rsidR="00560CD1">
              <w:t>’</w:t>
            </w:r>
            <w:r w:rsidRPr="00552374">
              <w:t>activité.</w:t>
            </w:r>
          </w:p>
        </w:tc>
      </w:tr>
    </w:tbl>
    <w:p w14:paraId="43F43D76" w14:textId="59F28B9E" w:rsidR="00552374" w:rsidRPr="00552374" w:rsidRDefault="00681247" w:rsidP="43786C44">
      <w:pPr>
        <w:spacing w:before="120"/>
        <w:rPr>
          <w:color w:val="BFBFBF" w:themeColor="background1" w:themeShade="BF"/>
          <w:lang w:val="fr-CA"/>
        </w:rPr>
        <w:sectPr w:rsidR="00552374" w:rsidRPr="00552374" w:rsidSect="006F3382">
          <w:headerReference w:type="default" r:id="rId47"/>
          <w:footerReference w:type="default" r:id="rId48"/>
          <w:pgSz w:w="12240" w:h="15840"/>
          <w:pgMar w:top="567" w:right="1418" w:bottom="1418" w:left="1276" w:header="709" w:footer="709" w:gutter="0"/>
          <w:cols w:space="708"/>
          <w:docGrid w:linePitch="360"/>
        </w:sectPr>
      </w:pPr>
      <w:r w:rsidRPr="43786C44">
        <w:rPr>
          <w:color w:val="BFBFBF" w:themeColor="background1" w:themeShade="BF"/>
        </w:rPr>
        <w:t>Source </w:t>
      </w:r>
      <w:r w:rsidR="00552374" w:rsidRPr="43786C44">
        <w:rPr>
          <w:color w:val="BFBFBF" w:themeColor="background1" w:themeShade="BF"/>
        </w:rPr>
        <w:t>: Activité proposée en collaboration avec les commissions scolaires de Montréal et de Laval</w:t>
      </w:r>
      <w:r w:rsidRPr="43786C44">
        <w:rPr>
          <w:color w:val="BFBFBF" w:themeColor="background1" w:themeShade="BF"/>
        </w:rPr>
        <w:t>.</w:t>
      </w:r>
    </w:p>
    <w:p w14:paraId="1B7BDAB8" w14:textId="77777777" w:rsidR="004044E8" w:rsidRPr="006B3FF1" w:rsidRDefault="004044E8" w:rsidP="00130A00">
      <w:pPr>
        <w:pStyle w:val="Titredelactivit"/>
        <w:rPr>
          <w:rFonts w:eastAsia="Calibri"/>
          <w:lang w:val="fr-CA"/>
        </w:rPr>
      </w:pPr>
      <w:bookmarkStart w:id="41" w:name="_Toc36891135"/>
      <w:r w:rsidRPr="006B3FF1">
        <w:rPr>
          <w:rFonts w:eastAsia="Calibri"/>
          <w:lang w:val="fr-CA"/>
        </w:rPr>
        <w:lastRenderedPageBreak/>
        <w:t>Annexe : La chasse aux œufs</w:t>
      </w:r>
      <w:bookmarkEnd w:id="41"/>
    </w:p>
    <w:p w14:paraId="79828248" w14:textId="468E2B42" w:rsidR="004044E8" w:rsidRPr="00624BA0" w:rsidRDefault="004044E8" w:rsidP="00624BA0">
      <w:pPr>
        <w:spacing w:before="300" w:after="100"/>
        <w:ind w:right="757"/>
        <w:rPr>
          <w:b/>
          <w:color w:val="002060"/>
          <w:sz w:val="24"/>
        </w:rPr>
      </w:pPr>
      <w:r w:rsidRPr="00624BA0">
        <w:rPr>
          <w:b/>
          <w:color w:val="002060"/>
          <w:sz w:val="24"/>
        </w:rPr>
        <w:t>Recherche d</w:t>
      </w:r>
      <w:r w:rsidR="00560CD1" w:rsidRPr="00624BA0">
        <w:rPr>
          <w:b/>
          <w:color w:val="002060"/>
          <w:sz w:val="24"/>
        </w:rPr>
        <w:t>’</w:t>
      </w:r>
      <w:r w:rsidRPr="00624BA0">
        <w:rPr>
          <w:b/>
          <w:color w:val="002060"/>
          <w:sz w:val="24"/>
        </w:rPr>
        <w:t>idées par l</w:t>
      </w:r>
      <w:r w:rsidR="00560CD1" w:rsidRPr="00624BA0">
        <w:rPr>
          <w:b/>
          <w:color w:val="002060"/>
          <w:sz w:val="24"/>
        </w:rPr>
        <w:t>’</w:t>
      </w:r>
      <w:r w:rsidRPr="00624BA0">
        <w:rPr>
          <w:b/>
          <w:color w:val="002060"/>
          <w:sz w:val="24"/>
        </w:rPr>
        <w:t>observation</w:t>
      </w:r>
    </w:p>
    <w:p w14:paraId="1ECD0243" w14:textId="0B62931F" w:rsidR="004044E8" w:rsidRPr="004044E8" w:rsidRDefault="004044E8" w:rsidP="00EA174B">
      <w:pPr>
        <w:spacing w:after="60" w:line="259" w:lineRule="auto"/>
        <w:rPr>
          <w:rFonts w:eastAsia="Calibri" w:cs="Arial"/>
          <w:sz w:val="22"/>
          <w:szCs w:val="22"/>
          <w:lang w:val="fr-CA" w:eastAsia="en-US"/>
        </w:rPr>
      </w:pPr>
      <w:r w:rsidRPr="004044E8">
        <w:rPr>
          <w:rFonts w:eastAsia="Calibri" w:cs="Arial"/>
          <w:sz w:val="22"/>
          <w:szCs w:val="22"/>
          <w:lang w:val="fr-CA" w:eastAsia="en-US"/>
        </w:rPr>
        <w:t>Observe attentivement un vrai œuf et décris sa forme, la couleur de sa coquille, sa texture, etc.</w:t>
      </w:r>
    </w:p>
    <w:p w14:paraId="5DF8300A" w14:textId="5FB2C5F4" w:rsidR="004044E8" w:rsidRPr="004044E8" w:rsidRDefault="00EA174B" w:rsidP="00F20B87">
      <w:pPr>
        <w:spacing w:after="120" w:line="259" w:lineRule="auto"/>
        <w:rPr>
          <w:rFonts w:eastAsia="Calibri" w:cs="Arial"/>
          <w:sz w:val="22"/>
          <w:szCs w:val="22"/>
          <w:lang w:val="fr-CA" w:eastAsia="en-US"/>
        </w:rPr>
      </w:pPr>
      <w:r w:rsidRPr="004044E8">
        <w:rPr>
          <w:rFonts w:eastAsia="Calibri" w:cs="Arial"/>
          <w:noProof/>
          <w:sz w:val="22"/>
          <w:szCs w:val="22"/>
          <w:lang w:val="fr-CA" w:eastAsia="fr-CA"/>
        </w:rPr>
        <w:drawing>
          <wp:anchor distT="0" distB="0" distL="114300" distR="114300" simplePos="0" relativeHeight="251684864" behindDoc="0" locked="0" layoutInCell="1" allowOverlap="1" wp14:anchorId="1B7F9442" wp14:editId="1D545B3B">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E8">
        <w:rPr>
          <w:rFonts w:eastAsia="Calibri" w:cs="Arial"/>
          <w:noProof/>
          <w:sz w:val="22"/>
          <w:szCs w:val="22"/>
          <w:lang w:val="fr-CA" w:eastAsia="fr-CA"/>
        </w:rPr>
        <w:drawing>
          <wp:anchor distT="0" distB="0" distL="114300" distR="114300" simplePos="0" relativeHeight="251621376" behindDoc="1" locked="0" layoutInCell="1" allowOverlap="1" wp14:anchorId="67A73B11" wp14:editId="36AEAD4E">
            <wp:simplePos x="0" y="0"/>
            <wp:positionH relativeFrom="column">
              <wp:posOffset>2409190</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4E8" w:rsidRPr="004044E8">
        <w:rPr>
          <w:rFonts w:eastAsia="Calibri" w:cs="Arial"/>
          <w:sz w:val="22"/>
          <w:szCs w:val="22"/>
          <w:lang w:val="fr-CA" w:eastAsia="en-US"/>
        </w:rPr>
        <w:t>Selon toi, l</w:t>
      </w:r>
      <w:r w:rsidR="00560CD1">
        <w:rPr>
          <w:rFonts w:eastAsia="Calibri" w:cs="Arial"/>
          <w:sz w:val="22"/>
          <w:szCs w:val="22"/>
          <w:lang w:val="fr-CA" w:eastAsia="en-US"/>
        </w:rPr>
        <w:t>’</w:t>
      </w:r>
      <w:r w:rsidR="004044E8" w:rsidRPr="004044E8">
        <w:rPr>
          <w:rFonts w:eastAsia="Calibri" w:cs="Arial"/>
          <w:sz w:val="22"/>
          <w:szCs w:val="22"/>
          <w:lang w:val="fr-CA" w:eastAsia="en-US"/>
        </w:rPr>
        <w:t xml:space="preserve">œuf est de </w:t>
      </w:r>
      <w:r w:rsidR="004044E8" w:rsidRPr="3851A2A9">
        <w:rPr>
          <w:rFonts w:eastAsia="Calibri" w:cs="Arial"/>
          <w:b/>
          <w:bCs/>
          <w:sz w:val="22"/>
          <w:szCs w:val="22"/>
          <w:lang w:val="fr-CA" w:eastAsia="en-US"/>
        </w:rPr>
        <w:t>forme arrondie</w:t>
      </w:r>
      <w:r w:rsidR="001648C4">
        <w:rPr>
          <w:rStyle w:val="Appelnotedebasdep"/>
          <w:rFonts w:eastAsia="Calibri" w:cs="Arial"/>
          <w:b/>
          <w:bCs/>
          <w:sz w:val="22"/>
          <w:szCs w:val="22"/>
          <w:lang w:val="fr-CA" w:eastAsia="en-US"/>
        </w:rPr>
        <w:footnoteReference w:id="4"/>
      </w:r>
      <w:r w:rsidR="004044E8" w:rsidRPr="3851A2A9">
        <w:rPr>
          <w:rFonts w:eastAsia="Calibri" w:cs="Arial"/>
          <w:b/>
          <w:bCs/>
          <w:sz w:val="22"/>
          <w:szCs w:val="22"/>
          <w:lang w:val="fr-CA" w:eastAsia="en-US"/>
        </w:rPr>
        <w:t xml:space="preserve">         </w:t>
      </w:r>
      <w:r w:rsidR="004044E8" w:rsidRPr="004044E8">
        <w:rPr>
          <w:rFonts w:eastAsia="Calibri" w:cs="Arial"/>
          <w:sz w:val="22"/>
          <w:szCs w:val="22"/>
          <w:lang w:val="fr-CA" w:eastAsia="en-US"/>
        </w:rPr>
        <w:t xml:space="preserve">(composé de courbes) ou de </w:t>
      </w:r>
      <w:r w:rsidR="004044E8" w:rsidRPr="3851A2A9">
        <w:rPr>
          <w:rFonts w:eastAsia="Calibri" w:cs="Arial"/>
          <w:b/>
          <w:bCs/>
          <w:sz w:val="22"/>
          <w:szCs w:val="22"/>
          <w:lang w:val="fr-CA" w:eastAsia="en-US"/>
        </w:rPr>
        <w:t>forme angulaire</w:t>
      </w:r>
      <w:r w:rsidR="004044E8" w:rsidRPr="004044E8">
        <w:rPr>
          <w:rFonts w:eastAsia="Calibri" w:cs="Arial"/>
          <w:sz w:val="22"/>
          <w:szCs w:val="22"/>
          <w:lang w:val="fr-CA" w:eastAsia="en-US"/>
        </w:rPr>
        <w:t xml:space="preserve"> (composé d</w:t>
      </w:r>
      <w:r w:rsidR="00560CD1">
        <w:rPr>
          <w:rFonts w:eastAsia="Calibri" w:cs="Arial"/>
          <w:sz w:val="22"/>
          <w:szCs w:val="22"/>
          <w:lang w:val="fr-CA" w:eastAsia="en-US"/>
        </w:rPr>
        <w:t>’</w:t>
      </w:r>
      <w:r w:rsidR="004044E8" w:rsidRPr="004044E8">
        <w:rPr>
          <w:rFonts w:eastAsia="Calibri" w:cs="Arial"/>
          <w:sz w:val="22"/>
          <w:szCs w:val="22"/>
          <w:lang w:val="fr-CA" w:eastAsia="en-US"/>
        </w:rPr>
        <w:t>angles)?</w:t>
      </w:r>
    </w:p>
    <w:p w14:paraId="1557D59D" w14:textId="0577E766" w:rsidR="004044E8" w:rsidRPr="001648C4" w:rsidRDefault="004044E8" w:rsidP="001648C4">
      <w:pPr>
        <w:spacing w:before="300" w:after="100"/>
        <w:ind w:right="757"/>
        <w:rPr>
          <w:b/>
          <w:color w:val="002060"/>
          <w:sz w:val="24"/>
        </w:rPr>
      </w:pPr>
      <w:r w:rsidRPr="001648C4">
        <w:rPr>
          <w:b/>
          <w:color w:val="002060"/>
          <w:sz w:val="24"/>
        </w:rPr>
        <w:t xml:space="preserve">Savais-tu que? </w:t>
      </w:r>
    </w:p>
    <w:p w14:paraId="65AAA3AD" w14:textId="0C426845" w:rsidR="004044E8" w:rsidRPr="004044E8" w:rsidRDefault="004044E8" w:rsidP="004044E8">
      <w:pPr>
        <w:spacing w:after="160" w:line="259" w:lineRule="auto"/>
        <w:rPr>
          <w:rFonts w:eastAsia="Calibri" w:cs="Arial"/>
          <w:sz w:val="22"/>
          <w:szCs w:val="22"/>
          <w:lang w:val="fr-CA" w:eastAsia="en-US"/>
        </w:rPr>
      </w:pPr>
      <w:r w:rsidRPr="521F546B">
        <w:rPr>
          <w:rFonts w:eastAsia="Calibri" w:cs="Arial"/>
          <w:sz w:val="22"/>
          <w:szCs w:val="22"/>
          <w:lang w:val="fr-CA" w:eastAsia="en-US"/>
        </w:rPr>
        <w:t>L</w:t>
      </w:r>
      <w:r w:rsidR="00560CD1" w:rsidRPr="521F546B">
        <w:rPr>
          <w:rFonts w:eastAsia="Calibri" w:cs="Arial"/>
          <w:sz w:val="22"/>
          <w:szCs w:val="22"/>
          <w:lang w:val="fr-CA" w:eastAsia="en-US"/>
        </w:rPr>
        <w:t>’</w:t>
      </w:r>
      <w:r w:rsidRPr="521F546B">
        <w:rPr>
          <w:rFonts w:eastAsia="Calibri" w:cs="Arial"/>
          <w:sz w:val="22"/>
          <w:szCs w:val="22"/>
          <w:lang w:val="fr-CA" w:eastAsia="en-US"/>
        </w:rPr>
        <w:t>œuf est un symbole très utilisé par de nombreuses cultures et civilisations dans les histoires où il est question de la création de la vie. D</w:t>
      </w:r>
      <w:r w:rsidR="00560CD1" w:rsidRPr="521F546B">
        <w:rPr>
          <w:rFonts w:eastAsia="Calibri" w:cs="Arial"/>
          <w:sz w:val="22"/>
          <w:szCs w:val="22"/>
          <w:lang w:val="fr-CA" w:eastAsia="en-US"/>
        </w:rPr>
        <w:t>’</w:t>
      </w:r>
      <w:r w:rsidRPr="521F546B">
        <w:rPr>
          <w:rFonts w:eastAsia="Calibri" w:cs="Arial"/>
          <w:sz w:val="22"/>
          <w:szCs w:val="22"/>
          <w:lang w:val="fr-CA" w:eastAsia="en-US"/>
        </w:rPr>
        <w:t>ailleurs, des œufs d</w:t>
      </w:r>
      <w:r w:rsidR="00560CD1" w:rsidRPr="521F546B">
        <w:rPr>
          <w:rFonts w:eastAsia="Calibri" w:cs="Arial"/>
          <w:sz w:val="22"/>
          <w:szCs w:val="22"/>
          <w:lang w:val="fr-CA" w:eastAsia="en-US"/>
        </w:rPr>
        <w:t>’</w:t>
      </w:r>
      <w:r w:rsidRPr="521F546B">
        <w:rPr>
          <w:rFonts w:eastAsia="Calibri" w:cs="Arial"/>
          <w:sz w:val="22"/>
          <w:szCs w:val="22"/>
          <w:lang w:val="fr-CA" w:eastAsia="en-US"/>
        </w:rPr>
        <w:t>autruches décorés de motifs géométriques ont été retrouvés dans les tombes d</w:t>
      </w:r>
      <w:r w:rsidR="00560CD1" w:rsidRPr="521F546B">
        <w:rPr>
          <w:rFonts w:eastAsia="Calibri" w:cs="Arial"/>
          <w:sz w:val="22"/>
          <w:szCs w:val="22"/>
          <w:lang w:val="fr-CA" w:eastAsia="en-US"/>
        </w:rPr>
        <w:t>’</w:t>
      </w:r>
      <w:r w:rsidRPr="521F546B">
        <w:rPr>
          <w:rFonts w:eastAsia="Calibri" w:cs="Arial"/>
          <w:sz w:val="22"/>
          <w:szCs w:val="22"/>
          <w:lang w:val="fr-CA" w:eastAsia="en-US"/>
        </w:rPr>
        <w:t>anciens rois d</w:t>
      </w:r>
      <w:r w:rsidR="00560CD1" w:rsidRPr="521F546B">
        <w:rPr>
          <w:rFonts w:eastAsia="Calibri" w:cs="Arial"/>
          <w:sz w:val="22"/>
          <w:szCs w:val="22"/>
          <w:lang w:val="fr-CA" w:eastAsia="en-US"/>
        </w:rPr>
        <w:t>’</w:t>
      </w:r>
      <w:r w:rsidRPr="521F546B">
        <w:rPr>
          <w:rFonts w:eastAsia="Calibri" w:cs="Arial"/>
          <w:sz w:val="22"/>
          <w:szCs w:val="22"/>
          <w:lang w:val="fr-CA" w:eastAsia="en-US"/>
        </w:rPr>
        <w:t>Égypte.</w:t>
      </w:r>
      <w:r w:rsidRPr="521F546B">
        <w:rPr>
          <w:rFonts w:cs="Arial"/>
          <w:sz w:val="22"/>
          <w:szCs w:val="22"/>
        </w:rPr>
        <w:t xml:space="preserve"> La tradition de s</w:t>
      </w:r>
      <w:r w:rsidR="00560CD1" w:rsidRPr="521F546B">
        <w:rPr>
          <w:rFonts w:cs="Arial"/>
          <w:sz w:val="22"/>
          <w:szCs w:val="22"/>
        </w:rPr>
        <w:t>’</w:t>
      </w:r>
      <w:r w:rsidRPr="521F546B">
        <w:rPr>
          <w:rFonts w:cs="Arial"/>
          <w:sz w:val="22"/>
          <w:szCs w:val="22"/>
        </w:rPr>
        <w:t>offrir des œufs au printemps remonte à une époque lointaine. Plusieurs civilisations</w:t>
      </w:r>
      <w:r w:rsidR="00681247" w:rsidRPr="521F546B">
        <w:rPr>
          <w:rFonts w:cs="Arial"/>
          <w:sz w:val="22"/>
          <w:szCs w:val="22"/>
        </w:rPr>
        <w:t>,</w:t>
      </w:r>
      <w:r w:rsidRPr="521F546B">
        <w:rPr>
          <w:rFonts w:cs="Arial"/>
          <w:sz w:val="22"/>
          <w:szCs w:val="22"/>
        </w:rPr>
        <w:t xml:space="preserve"> tels </w:t>
      </w:r>
      <w:r w:rsidR="00E11E82" w:rsidRPr="521F546B">
        <w:rPr>
          <w:rFonts w:cs="Arial"/>
          <w:sz w:val="22"/>
          <w:szCs w:val="22"/>
        </w:rPr>
        <w:t>l’Empire perse et l’Égypte antique</w:t>
      </w:r>
      <w:r w:rsidR="00681247" w:rsidRPr="521F546B">
        <w:rPr>
          <w:rFonts w:cs="Arial"/>
          <w:sz w:val="22"/>
          <w:szCs w:val="22"/>
        </w:rPr>
        <w:t>,</w:t>
      </w:r>
      <w:r w:rsidRPr="521F546B">
        <w:rPr>
          <w:rFonts w:cs="Arial"/>
          <w:sz w:val="22"/>
          <w:szCs w:val="22"/>
        </w:rPr>
        <w:t xml:space="preserve"> s</w:t>
      </w:r>
      <w:r w:rsidR="00560CD1" w:rsidRPr="521F546B">
        <w:rPr>
          <w:rFonts w:cs="Arial"/>
          <w:sz w:val="22"/>
          <w:szCs w:val="22"/>
        </w:rPr>
        <w:t>’</w:t>
      </w:r>
      <w:r w:rsidRPr="521F546B">
        <w:rPr>
          <w:rFonts w:cs="Arial"/>
          <w:sz w:val="22"/>
          <w:szCs w:val="22"/>
        </w:rPr>
        <w:t xml:space="preserve">offraient en guise de porte-bonheurs des œufs de poule décorés </w:t>
      </w:r>
      <w:r w:rsidR="003F4BE3" w:rsidRPr="521F546B">
        <w:rPr>
          <w:rFonts w:cs="Arial"/>
          <w:sz w:val="22"/>
          <w:szCs w:val="22"/>
        </w:rPr>
        <w:t xml:space="preserve">de </w:t>
      </w:r>
      <w:r w:rsidRPr="521F546B">
        <w:rPr>
          <w:rFonts w:cs="Arial"/>
          <w:sz w:val="22"/>
          <w:szCs w:val="22"/>
        </w:rPr>
        <w:t>signe</w:t>
      </w:r>
      <w:r w:rsidR="003F4BE3" w:rsidRPr="521F546B">
        <w:rPr>
          <w:rFonts w:cs="Arial"/>
          <w:sz w:val="22"/>
          <w:szCs w:val="22"/>
        </w:rPr>
        <w:t>s</w:t>
      </w:r>
      <w:r w:rsidRPr="521F546B">
        <w:rPr>
          <w:rFonts w:cs="Arial"/>
          <w:sz w:val="22"/>
          <w:szCs w:val="22"/>
        </w:rPr>
        <w:t xml:space="preserve"> de renouveau</w:t>
      </w:r>
      <w:r w:rsidRPr="521F546B">
        <w:rPr>
          <w:rFonts w:eastAsia="Calibri" w:cs="Arial"/>
          <w:sz w:val="22"/>
          <w:szCs w:val="22"/>
          <w:lang w:val="fr-CA" w:eastAsia="en-US"/>
        </w:rPr>
        <w:t>. Dès la Renaissance, l</w:t>
      </w:r>
      <w:r w:rsidR="00560CD1" w:rsidRPr="521F546B">
        <w:rPr>
          <w:rFonts w:eastAsia="Calibri" w:cs="Arial"/>
          <w:sz w:val="22"/>
          <w:szCs w:val="22"/>
          <w:lang w:val="fr-CA" w:eastAsia="en-US"/>
        </w:rPr>
        <w:t>’</w:t>
      </w:r>
      <w:r w:rsidRPr="521F546B">
        <w:rPr>
          <w:rFonts w:eastAsia="Calibri" w:cs="Arial"/>
          <w:sz w:val="22"/>
          <w:szCs w:val="22"/>
          <w:lang w:val="fr-CA" w:eastAsia="en-US"/>
        </w:rPr>
        <w:t>usage d</w:t>
      </w:r>
      <w:r w:rsidR="00560CD1" w:rsidRPr="521F546B">
        <w:rPr>
          <w:rFonts w:eastAsia="Calibri" w:cs="Arial"/>
          <w:sz w:val="22"/>
          <w:szCs w:val="22"/>
          <w:lang w:val="fr-CA" w:eastAsia="en-US"/>
        </w:rPr>
        <w:t>’</w:t>
      </w:r>
      <w:r w:rsidRPr="521F546B">
        <w:rPr>
          <w:rFonts w:eastAsia="Calibri" w:cs="Arial"/>
          <w:sz w:val="22"/>
          <w:szCs w:val="22"/>
          <w:lang w:val="fr-CA" w:eastAsia="en-US"/>
        </w:rPr>
        <w:t>offrir des œufs précieux apparut dans les cours royales en Angleterre. Les rois faisaient décorer quelques centaines d</w:t>
      </w:r>
      <w:r w:rsidR="00560CD1" w:rsidRPr="521F546B">
        <w:rPr>
          <w:rFonts w:eastAsia="Calibri" w:cs="Arial"/>
          <w:sz w:val="22"/>
          <w:szCs w:val="22"/>
          <w:lang w:val="fr-CA" w:eastAsia="en-US"/>
        </w:rPr>
        <w:t>’</w:t>
      </w:r>
      <w:r w:rsidRPr="521F546B">
        <w:rPr>
          <w:rFonts w:eastAsia="Calibri" w:cs="Arial"/>
          <w:sz w:val="22"/>
          <w:szCs w:val="22"/>
          <w:lang w:val="fr-CA" w:eastAsia="en-US"/>
        </w:rPr>
        <w:t>œufs à la feuille d</w:t>
      </w:r>
      <w:r w:rsidR="00560CD1" w:rsidRPr="521F546B">
        <w:rPr>
          <w:rFonts w:eastAsia="Calibri" w:cs="Arial"/>
          <w:sz w:val="22"/>
          <w:szCs w:val="22"/>
          <w:lang w:val="fr-CA" w:eastAsia="en-US"/>
        </w:rPr>
        <w:t>’</w:t>
      </w:r>
      <w:r w:rsidRPr="521F546B">
        <w:rPr>
          <w:rFonts w:eastAsia="Calibri" w:cs="Arial"/>
          <w:sz w:val="22"/>
          <w:szCs w:val="22"/>
          <w:lang w:val="fr-CA" w:eastAsia="en-US"/>
        </w:rPr>
        <w:t>or pour les distribuer à leur famille.  Source : Wikipédia</w:t>
      </w:r>
      <w:r w:rsidR="003F4BE3" w:rsidRPr="521F546B">
        <w:rPr>
          <w:rFonts w:eastAsia="Calibri" w:cs="Arial"/>
          <w:sz w:val="22"/>
          <w:szCs w:val="22"/>
          <w:lang w:val="fr-CA" w:eastAsia="en-US"/>
        </w:rPr>
        <w:t>.</w:t>
      </w:r>
    </w:p>
    <w:p w14:paraId="5E56142A" w14:textId="45E4CCC0" w:rsidR="004044E8" w:rsidRPr="00F97393" w:rsidRDefault="004044E8" w:rsidP="00F97393">
      <w:pPr>
        <w:spacing w:before="300" w:after="100"/>
        <w:ind w:right="757"/>
        <w:rPr>
          <w:b/>
          <w:color w:val="002060"/>
          <w:sz w:val="24"/>
        </w:rPr>
      </w:pPr>
      <w:r w:rsidRPr="00F97393">
        <w:rPr>
          <w:b/>
          <w:color w:val="002060"/>
          <w:sz w:val="24"/>
        </w:rPr>
        <w:t>Étapes de la réalisation</w:t>
      </w:r>
    </w:p>
    <w:p w14:paraId="275073D0" w14:textId="6E442E12" w:rsidR="004044E8" w:rsidRPr="004044E8" w:rsidRDefault="004044E8" w:rsidP="00CD709D">
      <w:pPr>
        <w:numPr>
          <w:ilvl w:val="0"/>
          <w:numId w:val="23"/>
        </w:numPr>
        <w:pBdr>
          <w:top w:val="nil"/>
          <w:left w:val="nil"/>
          <w:bottom w:val="nil"/>
          <w:right w:val="nil"/>
          <w:between w:val="nil"/>
        </w:pBdr>
        <w:ind w:left="380"/>
        <w:rPr>
          <w:rFonts w:eastAsia="Calibri" w:cs="Arial"/>
          <w:sz w:val="22"/>
          <w:szCs w:val="22"/>
          <w:lang w:val="fr-CA" w:eastAsia="en-US"/>
        </w:rPr>
      </w:pPr>
      <w:r w:rsidRPr="004044E8">
        <w:rPr>
          <w:rFonts w:eastAsia="Gill Sans" w:cs="Arial"/>
          <w:color w:val="000000"/>
          <w:sz w:val="22"/>
          <w:szCs w:val="22"/>
          <w:lang w:val="fr-CA" w:eastAsia="en-US"/>
        </w:rPr>
        <w:t>Utilise une feuille de papier de couleur unie sans motif.</w:t>
      </w:r>
    </w:p>
    <w:p w14:paraId="5477C342" w14:textId="468D646D" w:rsidR="004044E8" w:rsidRPr="004044E8" w:rsidRDefault="004044E8" w:rsidP="00CD709D">
      <w:pPr>
        <w:numPr>
          <w:ilvl w:val="0"/>
          <w:numId w:val="23"/>
        </w:numPr>
        <w:pBdr>
          <w:top w:val="nil"/>
          <w:left w:val="nil"/>
          <w:bottom w:val="nil"/>
          <w:right w:val="nil"/>
          <w:between w:val="nil"/>
        </w:pBdr>
        <w:ind w:left="380"/>
        <w:rPr>
          <w:rFonts w:eastAsia="Calibri" w:cs="Arial"/>
          <w:sz w:val="22"/>
          <w:szCs w:val="22"/>
          <w:lang w:val="fr-CA" w:eastAsia="en-US"/>
        </w:rPr>
      </w:pPr>
      <w:r w:rsidRPr="521F546B">
        <w:rPr>
          <w:rFonts w:eastAsia="Gill Sans" w:cs="Arial"/>
          <w:color w:val="000000" w:themeColor="text1"/>
          <w:sz w:val="22"/>
          <w:szCs w:val="22"/>
          <w:lang w:val="fr-CA" w:eastAsia="en-US"/>
        </w:rPr>
        <w:t xml:space="preserve">Trace au crayon </w:t>
      </w:r>
      <w:r w:rsidR="003F4BE3" w:rsidRPr="521F546B">
        <w:rPr>
          <w:rFonts w:eastAsia="Gill Sans" w:cs="Arial"/>
          <w:color w:val="000000" w:themeColor="text1"/>
          <w:sz w:val="22"/>
          <w:szCs w:val="22"/>
          <w:lang w:val="fr-CA" w:eastAsia="en-US"/>
        </w:rPr>
        <w:t xml:space="preserve">à </w:t>
      </w:r>
      <w:r w:rsidRPr="521F546B">
        <w:rPr>
          <w:rFonts w:eastAsia="Gill Sans" w:cs="Arial"/>
          <w:color w:val="000000" w:themeColor="text1"/>
          <w:sz w:val="22"/>
          <w:szCs w:val="22"/>
          <w:lang w:val="fr-CA" w:eastAsia="en-US"/>
        </w:rPr>
        <w:t>mine le contour de quelques œufs de différentes grosseurs sur ta feuille.</w:t>
      </w:r>
    </w:p>
    <w:p w14:paraId="118AACDF" w14:textId="3BE9AF8A" w:rsidR="004044E8" w:rsidRPr="004044E8" w:rsidRDefault="003F4BE3" w:rsidP="00CD709D">
      <w:pPr>
        <w:numPr>
          <w:ilvl w:val="0"/>
          <w:numId w:val="23"/>
        </w:numPr>
        <w:ind w:left="380"/>
        <w:rPr>
          <w:rFonts w:eastAsia="Calibri" w:cs="Arial"/>
          <w:sz w:val="22"/>
          <w:szCs w:val="22"/>
          <w:lang w:val="fr-CA" w:eastAsia="en-US"/>
        </w:rPr>
      </w:pPr>
      <w:r>
        <w:rPr>
          <w:rFonts w:cs="Arial"/>
          <w:noProof/>
          <w:sz w:val="22"/>
          <w:szCs w:val="22"/>
        </w:rPr>
        <w:t>Dessine sur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mine </w:t>
      </w:r>
      <w:r w:rsidR="00F201D6">
        <w:rPr>
          <w:rFonts w:eastAsia="Calibri" w:cs="Arial"/>
          <w:sz w:val="22"/>
          <w:szCs w:val="22"/>
          <w:lang w:val="fr-CA" w:eastAsia="en-US"/>
        </w:rPr>
        <w:t>de</w:t>
      </w:r>
      <w:r>
        <w:rPr>
          <w:rFonts w:eastAsia="Calibri" w:cs="Arial"/>
          <w:sz w:val="22"/>
          <w:szCs w:val="22"/>
          <w:lang w:val="fr-CA" w:eastAsia="en-US"/>
        </w:rPr>
        <w:t>s</w:t>
      </w:r>
      <w:r w:rsidR="004044E8" w:rsidRPr="004044E8">
        <w:rPr>
          <w:rFonts w:eastAsia="Calibri" w:cs="Arial"/>
          <w:sz w:val="22"/>
          <w:szCs w:val="22"/>
          <w:lang w:val="fr-CA" w:eastAsia="en-US"/>
        </w:rPr>
        <w:t xml:space="preserve"> motifs de ton choix et des lignes en variant </w:t>
      </w:r>
      <w:r>
        <w:rPr>
          <w:rFonts w:eastAsia="Calibri" w:cs="Arial"/>
          <w:sz w:val="22"/>
          <w:szCs w:val="22"/>
          <w:lang w:val="fr-CA" w:eastAsia="en-US"/>
        </w:rPr>
        <w:t>leur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largeur (</w:t>
      </w:r>
      <w:r w:rsidR="004044E8" w:rsidRPr="521F546B">
        <w:rPr>
          <w:rFonts w:eastAsia="Calibri" w:cs="Arial"/>
          <w:b/>
          <w:bCs/>
          <w:sz w:val="22"/>
          <w:szCs w:val="22"/>
          <w:lang w:val="fr-CA" w:eastAsia="en-US"/>
        </w:rPr>
        <w:t>lignes minces et larges</w:t>
      </w:r>
      <w:r w:rsidR="004044E8" w:rsidRPr="004044E8">
        <w:rPr>
          <w:rFonts w:eastAsia="Calibri" w:cs="Arial"/>
          <w:sz w:val="22"/>
          <w:szCs w:val="22"/>
          <w:lang w:val="fr-CA" w:eastAsia="en-US"/>
        </w:rPr>
        <w:t xml:space="preserve">), </w:t>
      </w:r>
      <w:r w:rsidR="004044E8" w:rsidRPr="004044E8">
        <w:rPr>
          <w:rFonts w:cs="Arial"/>
          <w:sz w:val="22"/>
          <w:szCs w:val="22"/>
        </w:rPr>
        <w:t>leur orientation (</w:t>
      </w:r>
      <w:r w:rsidR="004044E8" w:rsidRPr="521F546B">
        <w:rPr>
          <w:rFonts w:cs="Arial"/>
          <w:b/>
          <w:bCs/>
          <w:sz w:val="22"/>
          <w:szCs w:val="22"/>
        </w:rPr>
        <w:t xml:space="preserve">lignes horizontales </w:t>
      </w:r>
      <w:r w:rsidR="004044E8" w:rsidRPr="004044E8">
        <w:rPr>
          <w:rFonts w:cs="Arial"/>
          <w:sz w:val="22"/>
          <w:szCs w:val="22"/>
        </w:rPr>
        <w:t>e</w:t>
      </w:r>
      <w:r w:rsidR="004044E8" w:rsidRPr="521F546B">
        <w:rPr>
          <w:rFonts w:cs="Arial"/>
          <w:b/>
          <w:bCs/>
          <w:sz w:val="22"/>
          <w:szCs w:val="22"/>
        </w:rPr>
        <w:t>t verticales</w:t>
      </w:r>
      <w:r w:rsidR="004044E8" w:rsidRPr="004044E8">
        <w:rPr>
          <w:rFonts w:cs="Arial"/>
          <w:sz w:val="22"/>
          <w:szCs w:val="22"/>
        </w:rPr>
        <w:t>) et leur longueur (</w:t>
      </w:r>
      <w:r w:rsidR="004044E8" w:rsidRPr="521F546B">
        <w:rPr>
          <w:rFonts w:cs="Arial"/>
          <w:b/>
          <w:bCs/>
          <w:sz w:val="22"/>
          <w:szCs w:val="22"/>
        </w:rPr>
        <w:t>lignes courtes et longues</w:t>
      </w:r>
      <w:r w:rsidR="004044E8" w:rsidRPr="004044E8">
        <w:rPr>
          <w:rFonts w:cs="Arial"/>
          <w:sz w:val="22"/>
          <w:szCs w:val="22"/>
        </w:rPr>
        <w:t>).</w:t>
      </w:r>
      <w:r w:rsidR="004044E8" w:rsidRPr="004044E8">
        <w:rPr>
          <w:rFonts w:cs="Arial"/>
          <w:noProof/>
          <w:sz w:val="22"/>
          <w:szCs w:val="22"/>
        </w:rPr>
        <w:t xml:space="preserve">  Elles peuvent être </w:t>
      </w:r>
      <w:r w:rsidR="004044E8" w:rsidRPr="521F546B">
        <w:rPr>
          <w:rFonts w:cs="Arial"/>
          <w:b/>
          <w:bCs/>
          <w:noProof/>
          <w:sz w:val="22"/>
          <w:szCs w:val="22"/>
        </w:rPr>
        <w:t xml:space="preserve">courbes </w:t>
      </w:r>
      <w:r w:rsidR="004044E8" w:rsidRPr="004044E8">
        <w:rPr>
          <w:rFonts w:cs="Arial"/>
          <w:noProof/>
          <w:sz w:val="22"/>
          <w:szCs w:val="22"/>
        </w:rPr>
        <w:t xml:space="preserve">ou </w:t>
      </w:r>
      <w:r w:rsidR="004044E8" w:rsidRPr="521F546B">
        <w:rPr>
          <w:rFonts w:cs="Arial"/>
          <w:b/>
          <w:bCs/>
          <w:noProof/>
          <w:sz w:val="22"/>
          <w:szCs w:val="22"/>
        </w:rPr>
        <w:t>brisées</w:t>
      </w:r>
      <w:r w:rsidR="004044E8" w:rsidRPr="003F4BE3">
        <w:rPr>
          <w:rFonts w:cs="Arial"/>
          <w:noProof/>
          <w:sz w:val="22"/>
          <w:szCs w:val="22"/>
        </w:rPr>
        <w:t>.</w:t>
      </w:r>
      <w:r w:rsidR="00F97393">
        <w:rPr>
          <w:rFonts w:cs="Arial"/>
          <w:noProof/>
          <w:sz w:val="22"/>
          <w:szCs w:val="22"/>
        </w:rPr>
        <w:t xml:space="preserve"> </w:t>
      </w:r>
    </w:p>
    <w:p w14:paraId="10169E16" w14:textId="1170B485" w:rsidR="004044E8" w:rsidRPr="004044E8" w:rsidRDefault="00F97393" w:rsidP="00EA174B">
      <w:pPr>
        <w:ind w:left="380"/>
        <w:rPr>
          <w:rFonts w:eastAsia="Calibri" w:cs="Arial"/>
          <w:sz w:val="16"/>
          <w:szCs w:val="22"/>
          <w:lang w:val="fr-CA" w:eastAsia="en-US"/>
        </w:rPr>
      </w:pPr>
      <w:r>
        <w:rPr>
          <w:noProof/>
          <w:lang w:val="fr-CA" w:eastAsia="fr-CA"/>
        </w:rPr>
        <w:drawing>
          <wp:inline distT="0" distB="0" distL="0" distR="0" wp14:anchorId="6D88337D" wp14:editId="3956E8FA">
            <wp:extent cx="247650" cy="356870"/>
            <wp:effectExtent l="0" t="0" r="0" b="5080"/>
            <wp:docPr id="203457690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51">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26CCD5F3" wp14:editId="1B38A5A5">
            <wp:extent cx="354330" cy="342900"/>
            <wp:effectExtent l="0" t="0" r="7620" b="0"/>
            <wp:docPr id="176651919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52">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2CC5E11E" wp14:editId="3E5A06C1">
            <wp:extent cx="509270" cy="209550"/>
            <wp:effectExtent l="0" t="0" r="5080" b="0"/>
            <wp:docPr id="181569458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53">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5E3C256A" wp14:editId="44744865">
            <wp:extent cx="413385" cy="161925"/>
            <wp:effectExtent l="0" t="0" r="5715" b="9525"/>
            <wp:docPr id="96372298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54">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r>
        <w:rPr>
          <w:noProof/>
          <w:lang w:val="fr-CA" w:eastAsia="fr-CA"/>
        </w:rPr>
        <w:drawing>
          <wp:inline distT="0" distB="0" distL="0" distR="0" wp14:anchorId="2BCA11C8" wp14:editId="0218F9BB">
            <wp:extent cx="454660" cy="142875"/>
            <wp:effectExtent l="0" t="0" r="2540" b="9525"/>
            <wp:docPr id="112678498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55">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p>
    <w:p w14:paraId="4EBB78E0" w14:textId="18910DBA" w:rsidR="004044E8" w:rsidRPr="004044E8" w:rsidRDefault="004044E8" w:rsidP="00CD709D">
      <w:pPr>
        <w:numPr>
          <w:ilvl w:val="0"/>
          <w:numId w:val="23"/>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 xml:space="preserve">Découpe avec ton ciseau les œufs en suivant le tracé (contour) que tu as fait. </w:t>
      </w:r>
    </w:p>
    <w:p w14:paraId="0918FCC6" w14:textId="77777777" w:rsidR="004044E8" w:rsidRPr="004044E8" w:rsidRDefault="004044E8" w:rsidP="00CD709D">
      <w:pPr>
        <w:numPr>
          <w:ilvl w:val="0"/>
          <w:numId w:val="23"/>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Voilà! Tu peux exposer tes œufs chez toi!</w:t>
      </w:r>
      <w:r w:rsidRPr="004044E8">
        <w:rPr>
          <w:rFonts w:cs="Arial"/>
          <w:noProof/>
          <w:sz w:val="22"/>
          <w:szCs w:val="22"/>
        </w:rPr>
        <w:t xml:space="preserve"> </w:t>
      </w:r>
    </w:p>
    <w:p w14:paraId="5F391B75" w14:textId="77777777" w:rsidR="004044E8" w:rsidRPr="00F97393" w:rsidRDefault="004044E8" w:rsidP="00F97393">
      <w:pPr>
        <w:spacing w:before="300" w:after="100"/>
        <w:ind w:right="757"/>
        <w:rPr>
          <w:b/>
          <w:color w:val="002060"/>
          <w:sz w:val="24"/>
        </w:rPr>
      </w:pPr>
      <w:r w:rsidRPr="00F97393">
        <w:rPr>
          <w:b/>
          <w:color w:val="002060"/>
          <w:sz w:val="24"/>
        </w:rPr>
        <w:t>Si tu veux aller plus loin…</w:t>
      </w:r>
      <w:r w:rsidRPr="00F97393">
        <w:rPr>
          <w:b/>
          <w:color w:val="002060"/>
          <w:sz w:val="24"/>
        </w:rPr>
        <w:tab/>
      </w:r>
    </w:p>
    <w:p w14:paraId="2CDF523D" w14:textId="6C545F42" w:rsidR="004044E8" w:rsidRPr="004044E8" w:rsidRDefault="004044E8" w:rsidP="00CD709D">
      <w:pPr>
        <w:numPr>
          <w:ilvl w:val="0"/>
          <w:numId w:val="24"/>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Trouve du carton</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rigide, </w:t>
      </w:r>
      <w:r w:rsidR="00BE1162" w:rsidRPr="521F546B">
        <w:rPr>
          <w:rFonts w:eastAsia="Gill Sans" w:cs="Arial"/>
          <w:color w:val="000000" w:themeColor="text1"/>
          <w:sz w:val="22"/>
          <w:szCs w:val="22"/>
          <w:lang w:val="fr-CA" w:eastAsia="en-US"/>
        </w:rPr>
        <w:t>assez robuste pour l’activité</w:t>
      </w:r>
      <w:r w:rsidR="00D84894" w:rsidRPr="521F546B">
        <w:rPr>
          <w:rFonts w:eastAsia="Gill Sans" w:cs="Arial"/>
          <w:color w:val="000000" w:themeColor="text1"/>
          <w:sz w:val="22"/>
          <w:szCs w:val="22"/>
          <w:lang w:val="fr-CA" w:eastAsia="en-US"/>
        </w:rPr>
        <w:t>,</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mais que tu pourras quand même découper aisément avec tes ciseaux. </w:t>
      </w:r>
    </w:p>
    <w:p w14:paraId="0E62B5DF" w14:textId="22F7FA50" w:rsidR="004044E8" w:rsidRPr="004044E8" w:rsidRDefault="004044E8" w:rsidP="00CD709D">
      <w:pPr>
        <w:numPr>
          <w:ilvl w:val="0"/>
          <w:numId w:val="24"/>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Colle tes œufs sur ce carton à l</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aide d</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un bâton de colle ou de colle liquide.</w:t>
      </w:r>
    </w:p>
    <w:p w14:paraId="7BE7D8F7" w14:textId="4CC6FEFE" w:rsidR="004044E8" w:rsidRPr="004044E8" w:rsidRDefault="004044E8" w:rsidP="00CD709D">
      <w:pPr>
        <w:numPr>
          <w:ilvl w:val="0"/>
          <w:numId w:val="24"/>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 xml:space="preserve">Découpe ensuite tes œufs. </w:t>
      </w:r>
      <w:r w:rsidR="00D84894" w:rsidRPr="521F546B">
        <w:rPr>
          <w:rFonts w:eastAsia="Gill Sans" w:cs="Arial"/>
          <w:color w:val="000000" w:themeColor="text1"/>
          <w:sz w:val="22"/>
          <w:szCs w:val="22"/>
          <w:lang w:val="fr-CA" w:eastAsia="en-US"/>
        </w:rPr>
        <w:t>Ils</w:t>
      </w:r>
      <w:r w:rsidRPr="521F546B">
        <w:rPr>
          <w:rFonts w:eastAsia="Gill Sans" w:cs="Arial"/>
          <w:color w:val="000000" w:themeColor="text1"/>
          <w:sz w:val="22"/>
          <w:szCs w:val="22"/>
          <w:lang w:val="fr-CA" w:eastAsia="en-US"/>
        </w:rPr>
        <w:t xml:space="preserve"> sont maintenant solides et prêts pour la chasse aux œufs.</w:t>
      </w:r>
    </w:p>
    <w:p w14:paraId="087B7B56" w14:textId="77777777" w:rsidR="004044E8" w:rsidRPr="004044E8" w:rsidRDefault="004044E8" w:rsidP="00CD709D">
      <w:pPr>
        <w:numPr>
          <w:ilvl w:val="0"/>
          <w:numId w:val="24"/>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 xml:space="preserve">Organise une chasse aux œufs pour tes frères et sœurs ou tes parents. </w:t>
      </w:r>
    </w:p>
    <w:p w14:paraId="31BCD0C8" w14:textId="4B92328A" w:rsidR="008D26F2" w:rsidRDefault="004044E8" w:rsidP="00CD709D">
      <w:pPr>
        <w:numPr>
          <w:ilvl w:val="0"/>
          <w:numId w:val="24"/>
        </w:numPr>
        <w:ind w:left="374" w:hanging="357"/>
        <w:sectPr w:rsidR="008D26F2" w:rsidSect="006F3382">
          <w:headerReference w:type="default" r:id="rId56"/>
          <w:pgSz w:w="12240" w:h="15840"/>
          <w:pgMar w:top="567" w:right="1418" w:bottom="1418" w:left="1276" w:header="709" w:footer="709" w:gutter="0"/>
          <w:cols w:space="708"/>
          <w:docGrid w:linePitch="360"/>
        </w:sectPr>
      </w:pPr>
      <w:r w:rsidRPr="521F546B">
        <w:rPr>
          <w:rFonts w:eastAsia="Gill Sans" w:cs="Arial"/>
          <w:color w:val="000000" w:themeColor="text1"/>
          <w:sz w:val="22"/>
          <w:szCs w:val="22"/>
          <w:lang w:val="fr-CA" w:eastAsia="en-US"/>
        </w:rPr>
        <w:t>Celui qui trouvera deux œufs identiques</w:t>
      </w:r>
      <w:r w:rsidR="008D5ECC" w:rsidRPr="521F546B">
        <w:rPr>
          <w:rFonts w:eastAsia="Gill Sans" w:cs="Arial"/>
          <w:color w:val="000000" w:themeColor="text1"/>
          <w:sz w:val="22"/>
          <w:szCs w:val="22"/>
          <w:lang w:val="fr-CA" w:eastAsia="en-US"/>
        </w:rPr>
        <w:t>, si tel est le but du jeu,</w:t>
      </w:r>
      <w:r w:rsidRPr="521F546B">
        <w:rPr>
          <w:rFonts w:eastAsia="Gill Sans" w:cs="Arial"/>
          <w:color w:val="000000" w:themeColor="text1"/>
          <w:sz w:val="22"/>
          <w:szCs w:val="22"/>
          <w:lang w:val="fr-CA" w:eastAsia="en-US"/>
        </w:rPr>
        <w:t xml:space="preserve"> sera le gagnant de la chasse aux œufs.</w:t>
      </w:r>
      <w:r w:rsidR="00EA174B">
        <w:t xml:space="preserve"> </w:t>
      </w:r>
    </w:p>
    <w:p w14:paraId="2FD3548E" w14:textId="6D0C1D48" w:rsidR="00D64534" w:rsidRPr="006B3FF1" w:rsidRDefault="00D64534" w:rsidP="002F79B1">
      <w:pPr>
        <w:pStyle w:val="Titredelactivit"/>
        <w:rPr>
          <w:rFonts w:eastAsia="Calibri"/>
          <w:lang w:val="fr-CA"/>
        </w:rPr>
      </w:pPr>
      <w:bookmarkStart w:id="42" w:name="_Toc36891136"/>
      <w:r w:rsidRPr="006B3FF1">
        <w:rPr>
          <w:rFonts w:eastAsia="Calibri"/>
          <w:lang w:val="fr-CA"/>
        </w:rPr>
        <w:lastRenderedPageBreak/>
        <w:t>J</w:t>
      </w:r>
      <w:r w:rsidR="00560CD1" w:rsidRPr="006B3FF1">
        <w:rPr>
          <w:rFonts w:eastAsia="Calibri"/>
          <w:lang w:val="fr-CA"/>
        </w:rPr>
        <w:t>’</w:t>
      </w:r>
      <w:r w:rsidRPr="006B3FF1">
        <w:rPr>
          <w:rFonts w:eastAsia="Calibri"/>
          <w:lang w:val="fr-CA"/>
        </w:rPr>
        <w:t>invente mon histoire de théâtre d</w:t>
      </w:r>
      <w:r w:rsidR="00560CD1" w:rsidRPr="006B3FF1">
        <w:rPr>
          <w:rFonts w:eastAsia="Calibri"/>
          <w:lang w:val="fr-CA"/>
        </w:rPr>
        <w:t>’</w:t>
      </w:r>
      <w:r w:rsidRPr="006B3FF1">
        <w:rPr>
          <w:rFonts w:eastAsia="Calibri"/>
          <w:lang w:val="fr-CA"/>
        </w:rPr>
        <w:t>objets</w:t>
      </w:r>
      <w:bookmarkEnd w:id="42"/>
    </w:p>
    <w:p w14:paraId="595F995C" w14:textId="0C4465BC" w:rsidR="00D64534" w:rsidRPr="00D64534" w:rsidRDefault="00D64534" w:rsidP="521F546B">
      <w:pPr>
        <w:spacing w:before="300" w:after="100"/>
        <w:ind w:right="757"/>
        <w:rPr>
          <w:b/>
          <w:bCs/>
          <w:color w:val="002060"/>
          <w:sz w:val="24"/>
        </w:rPr>
      </w:pPr>
      <w:r w:rsidRPr="521F546B">
        <w:rPr>
          <w:b/>
          <w:bCs/>
          <w:color w:val="002060"/>
          <w:sz w:val="24"/>
        </w:rPr>
        <w:t>Consigne</w:t>
      </w:r>
      <w:r w:rsidR="001A3128" w:rsidRPr="521F546B">
        <w:rPr>
          <w:b/>
          <w:bCs/>
          <w:color w:val="002060"/>
          <w:sz w:val="24"/>
        </w:rPr>
        <w:t>s</w:t>
      </w:r>
      <w:r w:rsidRPr="521F546B">
        <w:rPr>
          <w:b/>
          <w:bCs/>
          <w:color w:val="002060"/>
          <w:sz w:val="24"/>
        </w:rPr>
        <w:t xml:space="preserve"> à l</w:t>
      </w:r>
      <w:r w:rsidR="00560CD1" w:rsidRPr="521F546B">
        <w:rPr>
          <w:b/>
          <w:bCs/>
          <w:color w:val="002060"/>
          <w:sz w:val="24"/>
        </w:rPr>
        <w:t>’</w:t>
      </w:r>
      <w:r w:rsidRPr="521F546B">
        <w:rPr>
          <w:b/>
          <w:bCs/>
          <w:color w:val="002060"/>
          <w:sz w:val="24"/>
        </w:rPr>
        <w:t>élève</w:t>
      </w:r>
    </w:p>
    <w:p w14:paraId="438B4D17" w14:textId="28479757" w:rsidR="00D64534" w:rsidRPr="00D64534" w:rsidRDefault="00D64534" w:rsidP="00CD709D">
      <w:pPr>
        <w:pStyle w:val="Consignesetmatriel-description"/>
        <w:numPr>
          <w:ilvl w:val="0"/>
          <w:numId w:val="36"/>
        </w:numPr>
        <w:spacing w:after="0"/>
      </w:pPr>
      <w:r w:rsidRPr="521F546B">
        <w:t xml:space="preserve">Invente une courte histoire et </w:t>
      </w:r>
      <w:r w:rsidR="00D84894" w:rsidRPr="521F546B">
        <w:t>mets-la en scène</w:t>
      </w:r>
      <w:r w:rsidRPr="521F546B">
        <w:t xml:space="preserve"> en transformant des objets en personnages (théâtre d</w:t>
      </w:r>
      <w:r w:rsidR="00560CD1" w:rsidRPr="521F546B">
        <w:t>’</w:t>
      </w:r>
      <w:r w:rsidRPr="521F546B">
        <w:t xml:space="preserve">objets). </w:t>
      </w:r>
    </w:p>
    <w:p w14:paraId="5219500F" w14:textId="28AAF416" w:rsidR="00D64534" w:rsidRPr="00D64534" w:rsidRDefault="00D64534" w:rsidP="00CD709D">
      <w:pPr>
        <w:pStyle w:val="Consignesetmatriel-description"/>
        <w:numPr>
          <w:ilvl w:val="0"/>
          <w:numId w:val="36"/>
        </w:numPr>
        <w:spacing w:after="0"/>
      </w:pPr>
      <w:r w:rsidRPr="00D64534">
        <w:t>Nous te proposons des façons simples de transformer les objets en personnages. Nous te suggérons d</w:t>
      </w:r>
      <w:r w:rsidR="00560CD1">
        <w:t>’</w:t>
      </w:r>
      <w:r w:rsidRPr="00D64534">
        <w:t>utiliser une table ou une planche à repasser comme surface pour manipuler tes personnages-objets (manipulation à vue).</w:t>
      </w:r>
    </w:p>
    <w:p w14:paraId="30212E16" w14:textId="77777777" w:rsidR="00D64534" w:rsidRPr="00D64534" w:rsidRDefault="00D64534" w:rsidP="002F79B1">
      <w:pPr>
        <w:spacing w:before="240" w:after="100"/>
        <w:ind w:right="757"/>
        <w:rPr>
          <w:b/>
          <w:color w:val="002060"/>
          <w:sz w:val="24"/>
        </w:rPr>
      </w:pPr>
      <w:r w:rsidRPr="00D64534">
        <w:rPr>
          <w:b/>
          <w:color w:val="002060"/>
          <w:sz w:val="24"/>
        </w:rPr>
        <w:t>Matériel requis</w:t>
      </w:r>
    </w:p>
    <w:p w14:paraId="03F1C548" w14:textId="34F157B0" w:rsidR="00D64534" w:rsidRPr="00D64534" w:rsidRDefault="00D64534" w:rsidP="00CD709D">
      <w:pPr>
        <w:numPr>
          <w:ilvl w:val="0"/>
          <w:numId w:val="25"/>
        </w:numPr>
        <w:spacing w:after="120" w:line="264" w:lineRule="auto"/>
        <w:ind w:left="360" w:right="48"/>
        <w:rPr>
          <w:sz w:val="22"/>
          <w:szCs w:val="22"/>
        </w:rPr>
      </w:pPr>
      <w:r w:rsidRPr="521F546B">
        <w:rPr>
          <w:b/>
          <w:bCs/>
          <w:sz w:val="22"/>
          <w:szCs w:val="22"/>
        </w:rPr>
        <w:t>Divers objets</w:t>
      </w:r>
      <w:r w:rsidRPr="521F546B">
        <w:rPr>
          <w:sz w:val="22"/>
          <w:szCs w:val="22"/>
        </w:rPr>
        <w:t xml:space="preserve"> qui t</w:t>
      </w:r>
      <w:r w:rsidR="00560CD1" w:rsidRPr="521F546B">
        <w:rPr>
          <w:sz w:val="22"/>
          <w:szCs w:val="22"/>
        </w:rPr>
        <w:t>’</w:t>
      </w:r>
      <w:r w:rsidRPr="521F546B">
        <w:rPr>
          <w:sz w:val="22"/>
          <w:szCs w:val="22"/>
        </w:rPr>
        <w:t>inspirent (objet</w:t>
      </w:r>
      <w:r w:rsidR="002B47E4" w:rsidRPr="521F546B">
        <w:rPr>
          <w:sz w:val="22"/>
          <w:szCs w:val="22"/>
        </w:rPr>
        <w:t>s</w:t>
      </w:r>
      <w:r w:rsidRPr="521F546B">
        <w:rPr>
          <w:sz w:val="22"/>
          <w:szCs w:val="22"/>
        </w:rPr>
        <w:t xml:space="preserve"> propre</w:t>
      </w:r>
      <w:r w:rsidR="002B47E4" w:rsidRPr="521F546B">
        <w:rPr>
          <w:sz w:val="22"/>
          <w:szCs w:val="22"/>
        </w:rPr>
        <w:t>s</w:t>
      </w:r>
      <w:r w:rsidRPr="521F546B">
        <w:rPr>
          <w:sz w:val="22"/>
          <w:szCs w:val="22"/>
        </w:rPr>
        <w:t>, sécuritaire</w:t>
      </w:r>
      <w:r w:rsidR="002B47E4" w:rsidRPr="521F546B">
        <w:rPr>
          <w:sz w:val="22"/>
          <w:szCs w:val="22"/>
        </w:rPr>
        <w:t>s</w:t>
      </w:r>
      <w:r w:rsidRPr="521F546B">
        <w:rPr>
          <w:sz w:val="22"/>
          <w:szCs w:val="22"/>
        </w:rPr>
        <w:t xml:space="preserve"> et robuste</w:t>
      </w:r>
      <w:r w:rsidR="002B47E4" w:rsidRPr="521F546B">
        <w:rPr>
          <w:sz w:val="22"/>
          <w:szCs w:val="22"/>
        </w:rPr>
        <w:t>s</w:t>
      </w:r>
      <w:r w:rsidRPr="521F546B">
        <w:rPr>
          <w:sz w:val="22"/>
          <w:szCs w:val="22"/>
        </w:rPr>
        <w:t>), carton, ciseau</w:t>
      </w:r>
      <w:r w:rsidR="002B47E4" w:rsidRPr="521F546B">
        <w:rPr>
          <w:sz w:val="22"/>
          <w:szCs w:val="22"/>
        </w:rPr>
        <w:t>x</w:t>
      </w:r>
      <w:r w:rsidRPr="521F546B">
        <w:rPr>
          <w:sz w:val="22"/>
          <w:szCs w:val="22"/>
        </w:rPr>
        <w:t>, crayons de couleur ou feutre</w:t>
      </w:r>
      <w:r w:rsidR="008E26D7" w:rsidRPr="521F546B">
        <w:rPr>
          <w:sz w:val="22"/>
          <w:szCs w:val="22"/>
        </w:rPr>
        <w:t>s</w:t>
      </w:r>
      <w:r w:rsidRPr="521F546B">
        <w:rPr>
          <w:sz w:val="22"/>
          <w:szCs w:val="22"/>
        </w:rPr>
        <w:t xml:space="preserve">, colle, </w:t>
      </w:r>
      <w:r w:rsidR="002B47E4" w:rsidRPr="521F546B">
        <w:rPr>
          <w:sz w:val="22"/>
          <w:szCs w:val="22"/>
        </w:rPr>
        <w:t>ruban adhésif</w:t>
      </w:r>
      <w:r w:rsidRPr="521F546B">
        <w:rPr>
          <w:sz w:val="22"/>
          <w:szCs w:val="22"/>
        </w:rPr>
        <w:t xml:space="preserve">, etc. </w:t>
      </w:r>
    </w:p>
    <w:p w14:paraId="6D2A12FA" w14:textId="36677604" w:rsidR="00D64534" w:rsidRPr="00D64534" w:rsidRDefault="00D64534" w:rsidP="00CD709D">
      <w:pPr>
        <w:numPr>
          <w:ilvl w:val="0"/>
          <w:numId w:val="25"/>
        </w:numPr>
        <w:spacing w:after="120" w:line="264" w:lineRule="auto"/>
        <w:ind w:left="360" w:right="48"/>
        <w:rPr>
          <w:sz w:val="22"/>
          <w:szCs w:val="22"/>
        </w:rPr>
      </w:pPr>
      <w:r w:rsidRPr="521F546B">
        <w:rPr>
          <w:sz w:val="22"/>
          <w:szCs w:val="22"/>
        </w:rPr>
        <w:t xml:space="preserve">Tu peux </w:t>
      </w:r>
      <w:r w:rsidR="00085084" w:rsidRPr="521F546B">
        <w:rPr>
          <w:sz w:val="22"/>
          <w:szCs w:val="22"/>
        </w:rPr>
        <w:t>t’aider de cette</w:t>
      </w:r>
      <w:r w:rsidRPr="521F546B">
        <w:rPr>
          <w:sz w:val="22"/>
          <w:szCs w:val="22"/>
        </w:rPr>
        <w:t xml:space="preserve"> </w:t>
      </w:r>
      <w:hyperlink r:id="rId57" w:history="1">
        <w:r w:rsidRPr="005958CE">
          <w:rPr>
            <w:rStyle w:val="Lienhypertexte"/>
            <w:sz w:val="22"/>
            <w:szCs w:val="22"/>
          </w:rPr>
          <w:t>vidéo</w:t>
        </w:r>
      </w:hyperlink>
      <w:r w:rsidR="00E45F29" w:rsidRPr="521F546B">
        <w:rPr>
          <w:sz w:val="22"/>
          <w:szCs w:val="22"/>
        </w:rPr>
        <w:t>.</w:t>
      </w:r>
    </w:p>
    <w:p w14:paraId="0226E707" w14:textId="0220B769" w:rsidR="00D64534" w:rsidRPr="00D64534" w:rsidRDefault="00D64534" w:rsidP="00CD709D">
      <w:pPr>
        <w:numPr>
          <w:ilvl w:val="0"/>
          <w:numId w:val="25"/>
        </w:numPr>
        <w:spacing w:after="120" w:line="264" w:lineRule="auto"/>
        <w:ind w:left="360" w:right="48"/>
        <w:rPr>
          <w:sz w:val="22"/>
          <w:szCs w:val="22"/>
        </w:rPr>
      </w:pPr>
      <w:r w:rsidRPr="521F546B">
        <w:rPr>
          <w:b/>
          <w:bCs/>
          <w:sz w:val="22"/>
          <w:szCs w:val="22"/>
        </w:rPr>
        <w:t>Surface rigide et solide</w:t>
      </w:r>
      <w:r w:rsidRPr="521F546B">
        <w:rPr>
          <w:sz w:val="22"/>
          <w:szCs w:val="22"/>
        </w:rPr>
        <w:t xml:space="preserve"> : tu peux utiliser une table ou une planche à repasser</w:t>
      </w:r>
      <w:r w:rsidR="0018533A" w:rsidRPr="521F546B">
        <w:rPr>
          <w:sz w:val="22"/>
          <w:szCs w:val="22"/>
        </w:rPr>
        <w:t>,</w:t>
      </w:r>
      <w:r w:rsidRPr="521F546B">
        <w:rPr>
          <w:sz w:val="22"/>
          <w:szCs w:val="22"/>
        </w:rPr>
        <w:t xml:space="preserve"> cela te permettra de t</w:t>
      </w:r>
      <w:r w:rsidR="00560CD1" w:rsidRPr="521F546B">
        <w:rPr>
          <w:sz w:val="22"/>
          <w:szCs w:val="22"/>
        </w:rPr>
        <w:t>’</w:t>
      </w:r>
      <w:r w:rsidRPr="521F546B">
        <w:rPr>
          <w:sz w:val="22"/>
          <w:szCs w:val="22"/>
        </w:rPr>
        <w:t xml:space="preserve">appuyer pour manipuler tes objets.   </w:t>
      </w:r>
    </w:p>
    <w:p w14:paraId="2979A1BB" w14:textId="0F544A81" w:rsidR="00D64534" w:rsidRPr="00D64534" w:rsidRDefault="00D64534" w:rsidP="00CD709D">
      <w:pPr>
        <w:numPr>
          <w:ilvl w:val="0"/>
          <w:numId w:val="25"/>
        </w:numPr>
        <w:spacing w:after="240" w:line="264" w:lineRule="auto"/>
        <w:ind w:left="357" w:right="45" w:hanging="357"/>
        <w:rPr>
          <w:sz w:val="22"/>
          <w:szCs w:val="22"/>
        </w:rPr>
      </w:pPr>
      <w:r w:rsidRPr="521F546B">
        <w:rPr>
          <w:sz w:val="22"/>
          <w:szCs w:val="22"/>
        </w:rPr>
        <w:t>Pour t</w:t>
      </w:r>
      <w:r w:rsidR="00560CD1" w:rsidRPr="521F546B">
        <w:rPr>
          <w:sz w:val="22"/>
          <w:szCs w:val="22"/>
        </w:rPr>
        <w:t>’</w:t>
      </w:r>
      <w:r w:rsidRPr="521F546B">
        <w:rPr>
          <w:sz w:val="22"/>
          <w:szCs w:val="22"/>
        </w:rPr>
        <w:t xml:space="preserve">inspirer, voici un extrait vidéo du spectacle </w:t>
      </w:r>
      <w:hyperlink r:id="rId58" w:history="1">
        <w:r w:rsidRPr="00D54BEA">
          <w:rPr>
            <w:rStyle w:val="Lienhypertexte"/>
            <w:sz w:val="22"/>
            <w:szCs w:val="22"/>
          </w:rPr>
          <w:t>Riquet à la houppe</w:t>
        </w:r>
      </w:hyperlink>
      <w:r w:rsidR="00085084" w:rsidRPr="521F546B">
        <w:rPr>
          <w:sz w:val="22"/>
          <w:szCs w:val="22"/>
        </w:rP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64534" w:rsidRPr="00D64534" w14:paraId="384751D8" w14:textId="77777777" w:rsidTr="521F546B">
        <w:tc>
          <w:tcPr>
            <w:tcW w:w="9923" w:type="dxa"/>
            <w:shd w:val="clear" w:color="auto" w:fill="DDECEE" w:themeFill="accent5" w:themeFillTint="33"/>
          </w:tcPr>
          <w:p w14:paraId="3A3E4087" w14:textId="364DAB81" w:rsidR="00D64534" w:rsidRPr="00D64534" w:rsidRDefault="00D64534" w:rsidP="521F546B">
            <w:pPr>
              <w:spacing w:after="200"/>
              <w:ind w:left="227"/>
              <w:rPr>
                <w:rFonts w:ascii="Arial Rounded MT Bold" w:eastAsia="Times New Roman" w:hAnsi="Arial Rounded MT Bold" w:cs="Arial"/>
                <w:b/>
                <w:bCs/>
                <w:color w:val="0070C0"/>
                <w:sz w:val="30"/>
                <w:szCs w:val="30"/>
                <w:lang w:eastAsia="fr-CA"/>
              </w:rPr>
            </w:pPr>
            <w:r w:rsidRPr="521F546B">
              <w:rPr>
                <w:rFonts w:ascii="Arial Rounded MT Bold" w:eastAsia="Times New Roman" w:hAnsi="Arial Rounded MT Bold" w:cs="Arial"/>
                <w:b/>
                <w:bCs/>
                <w:color w:val="0070C0"/>
                <w:sz w:val="30"/>
                <w:szCs w:val="30"/>
                <w:lang w:eastAsia="fr-CA"/>
              </w:rPr>
              <w:t xml:space="preserve">Information </w:t>
            </w:r>
            <w:r w:rsidR="00D116A3" w:rsidRPr="521F546B">
              <w:rPr>
                <w:rFonts w:ascii="Arial Rounded MT Bold" w:eastAsia="Times New Roman" w:hAnsi="Arial Rounded MT Bold" w:cs="Arial"/>
                <w:b/>
                <w:bCs/>
                <w:color w:val="0070C0"/>
                <w:sz w:val="30"/>
                <w:szCs w:val="30"/>
                <w:lang w:eastAsia="fr-CA"/>
              </w:rPr>
              <w:t xml:space="preserve">à l’intention des </w:t>
            </w:r>
            <w:r w:rsidRPr="521F546B">
              <w:rPr>
                <w:rFonts w:ascii="Arial Rounded MT Bold" w:eastAsia="Times New Roman" w:hAnsi="Arial Rounded MT Bold" w:cs="Arial"/>
                <w:b/>
                <w:bCs/>
                <w:color w:val="0070C0"/>
                <w:sz w:val="30"/>
                <w:szCs w:val="30"/>
                <w:lang w:eastAsia="fr-CA"/>
              </w:rPr>
              <w:t>parents</w:t>
            </w:r>
          </w:p>
          <w:p w14:paraId="013E515D" w14:textId="63151377" w:rsidR="00D64534" w:rsidRPr="00D64534" w:rsidRDefault="00D64534" w:rsidP="00D64534">
            <w:pPr>
              <w:spacing w:before="300" w:after="100"/>
              <w:ind w:left="227" w:right="757"/>
              <w:rPr>
                <w:b/>
                <w:color w:val="002060"/>
                <w:sz w:val="24"/>
              </w:rPr>
            </w:pPr>
            <w:r w:rsidRPr="00D64534">
              <w:rPr>
                <w:b/>
                <w:color w:val="002060"/>
                <w:sz w:val="24"/>
              </w:rPr>
              <w:t>À propos de l</w:t>
            </w:r>
            <w:r w:rsidR="00560CD1">
              <w:rPr>
                <w:b/>
                <w:color w:val="002060"/>
                <w:sz w:val="24"/>
              </w:rPr>
              <w:t>’</w:t>
            </w:r>
            <w:r w:rsidRPr="00D64534">
              <w:rPr>
                <w:b/>
                <w:color w:val="002060"/>
                <w:sz w:val="24"/>
              </w:rPr>
              <w:t>activité</w:t>
            </w:r>
          </w:p>
          <w:p w14:paraId="4EC419DA" w14:textId="0F56CD73" w:rsidR="00D64534" w:rsidRPr="00D64534" w:rsidRDefault="00D64534" w:rsidP="00D64534">
            <w:pPr>
              <w:spacing w:before="120" w:line="264" w:lineRule="auto"/>
              <w:ind w:left="227" w:right="48"/>
              <w:rPr>
                <w:sz w:val="22"/>
                <w:szCs w:val="22"/>
              </w:rPr>
            </w:pPr>
            <w:r w:rsidRPr="00D64534">
              <w:rPr>
                <w:sz w:val="22"/>
                <w:szCs w:val="22"/>
              </w:rPr>
              <w:t>Votre enfant s</w:t>
            </w:r>
            <w:r w:rsidR="00560CD1">
              <w:rPr>
                <w:sz w:val="22"/>
                <w:szCs w:val="22"/>
              </w:rPr>
              <w:t>’</w:t>
            </w:r>
            <w:r w:rsidRPr="00D64534">
              <w:rPr>
                <w:sz w:val="22"/>
                <w:szCs w:val="22"/>
              </w:rPr>
              <w:t>exercera à :  </w:t>
            </w:r>
          </w:p>
          <w:p w14:paraId="54209B75" w14:textId="594ABAE3" w:rsidR="00D64534" w:rsidRPr="00D64534" w:rsidRDefault="00D64534" w:rsidP="00CD709D">
            <w:pPr>
              <w:pStyle w:val="Paragraphedeliste"/>
              <w:numPr>
                <w:ilvl w:val="0"/>
                <w:numId w:val="27"/>
              </w:numPr>
              <w:ind w:left="628"/>
            </w:pPr>
            <w:r>
              <w:t xml:space="preserve">Inventer une courte histoire et </w:t>
            </w:r>
            <w:r w:rsidR="00D84894">
              <w:t>la mettre en scène</w:t>
            </w:r>
            <w:r>
              <w:t xml:space="preserve"> en transformant des objets en personnages (théâtre d</w:t>
            </w:r>
            <w:r w:rsidR="00560CD1">
              <w:t>’</w:t>
            </w:r>
            <w:r>
              <w:t>objets).</w:t>
            </w:r>
          </w:p>
          <w:p w14:paraId="01F8C5F4" w14:textId="77777777" w:rsidR="00D64534" w:rsidRPr="00D64534" w:rsidRDefault="00D64534" w:rsidP="00D64534">
            <w:pPr>
              <w:spacing w:before="120" w:line="264" w:lineRule="auto"/>
              <w:ind w:left="227" w:right="48"/>
              <w:rPr>
                <w:sz w:val="22"/>
                <w:szCs w:val="22"/>
              </w:rPr>
            </w:pPr>
            <w:r w:rsidRPr="00D64534">
              <w:rPr>
                <w:sz w:val="22"/>
                <w:szCs w:val="22"/>
              </w:rPr>
              <w:t>Vous pourriez : </w:t>
            </w:r>
          </w:p>
          <w:p w14:paraId="3FCECB14" w14:textId="0D8850E7" w:rsidR="00D64534" w:rsidRPr="00D64534" w:rsidRDefault="00D64534" w:rsidP="00CD709D">
            <w:pPr>
              <w:pStyle w:val="Paragraphedeliste"/>
              <w:numPr>
                <w:ilvl w:val="0"/>
                <w:numId w:val="26"/>
              </w:numPr>
              <w:ind w:left="614"/>
            </w:pPr>
            <w:r>
              <w:t>Vérifier la compréhension des consignes de l</w:t>
            </w:r>
            <w:r w:rsidR="00560CD1">
              <w:t>’</w:t>
            </w:r>
            <w:r>
              <w:t>activité</w:t>
            </w:r>
            <w:r w:rsidR="0018533A">
              <w:t>.</w:t>
            </w:r>
          </w:p>
          <w:p w14:paraId="7B5182E6" w14:textId="5A0AF742" w:rsidR="00D64534" w:rsidRPr="00D64534" w:rsidRDefault="00D64534" w:rsidP="00CD709D">
            <w:pPr>
              <w:pStyle w:val="Paragraphedeliste"/>
              <w:numPr>
                <w:ilvl w:val="0"/>
                <w:numId w:val="26"/>
              </w:numPr>
              <w:ind w:left="614"/>
            </w:pPr>
            <w:r>
              <w:t xml:space="preserve">Aider votre enfant à </w:t>
            </w:r>
            <w:r w:rsidR="0018533A">
              <w:t xml:space="preserve">choisir </w:t>
            </w:r>
            <w:r>
              <w:t>ses objets</w:t>
            </w:r>
            <w:r w:rsidR="0018533A">
              <w:t>.</w:t>
            </w:r>
          </w:p>
          <w:p w14:paraId="0117B116" w14:textId="641E4390" w:rsidR="00D64534" w:rsidRPr="00D64534" w:rsidRDefault="00D64534" w:rsidP="00CD709D">
            <w:pPr>
              <w:pStyle w:val="Paragraphedeliste"/>
              <w:numPr>
                <w:ilvl w:val="0"/>
                <w:numId w:val="26"/>
              </w:numPr>
              <w:ind w:left="614"/>
            </w:pPr>
            <w:r>
              <w:t>Jouer un personnage avec lui</w:t>
            </w:r>
            <w:r w:rsidR="0018533A">
              <w:t>.</w:t>
            </w:r>
          </w:p>
          <w:p w14:paraId="04F15277" w14:textId="1DF8DE1E" w:rsidR="00D64534" w:rsidRPr="00D64534" w:rsidRDefault="00D64534" w:rsidP="00CD709D">
            <w:pPr>
              <w:pStyle w:val="Paragraphedeliste"/>
              <w:numPr>
                <w:ilvl w:val="0"/>
                <w:numId w:val="26"/>
              </w:numPr>
              <w:ind w:left="614"/>
            </w:pPr>
            <w:r>
              <w:t>Demander à votre enfant de vous présenter son histoire</w:t>
            </w:r>
            <w:r w:rsidR="0018533A">
              <w:t>.</w:t>
            </w:r>
          </w:p>
          <w:p w14:paraId="38F55EEC" w14:textId="31138F89" w:rsidR="00D64534" w:rsidRPr="00D64534" w:rsidRDefault="00D64534" w:rsidP="00CD709D">
            <w:pPr>
              <w:pStyle w:val="Paragraphedeliste"/>
              <w:numPr>
                <w:ilvl w:val="0"/>
                <w:numId w:val="26"/>
              </w:numPr>
              <w:ind w:left="614"/>
            </w:pPr>
            <w:r>
              <w:t xml:space="preserve">Filmer sa présentation et la partager avec ses amis ou </w:t>
            </w:r>
            <w:r w:rsidR="0018533A">
              <w:t xml:space="preserve">ses </w:t>
            </w:r>
            <w:r>
              <w:t>grands-parents.</w:t>
            </w:r>
          </w:p>
        </w:tc>
      </w:tr>
    </w:tbl>
    <w:p w14:paraId="33714AA0" w14:textId="77777777" w:rsidR="002652D4" w:rsidRDefault="0018533A" w:rsidP="00D64534">
      <w:pPr>
        <w:spacing w:after="160"/>
        <w:rPr>
          <w:color w:val="A6A6A6" w:themeColor="background1" w:themeShade="A6"/>
        </w:rPr>
      </w:pPr>
      <w:r w:rsidRPr="521F546B">
        <w:rPr>
          <w:color w:val="A6A6A6" w:themeColor="background1" w:themeShade="A6"/>
        </w:rPr>
        <w:t>Source</w:t>
      </w:r>
      <w:r w:rsidR="00D64534" w:rsidRPr="521F546B">
        <w:rPr>
          <w:color w:val="A6A6A6" w:themeColor="background1" w:themeShade="A6"/>
        </w:rPr>
        <w:t> : Activité proposée en collaboration avec la Commission scolaire des Affluent</w:t>
      </w:r>
      <w:r w:rsidRPr="521F546B">
        <w:rPr>
          <w:color w:val="A6A6A6" w:themeColor="background1" w:themeShade="A6"/>
        </w:rPr>
        <w:t>s.</w:t>
      </w:r>
    </w:p>
    <w:p w14:paraId="4585B407" w14:textId="5D7D8557" w:rsidR="002652D4" w:rsidRDefault="002652D4" w:rsidP="00D64534">
      <w:pPr>
        <w:spacing w:after="160"/>
        <w:rPr>
          <w:color w:val="A6A6A6" w:themeColor="background1" w:themeShade="A6"/>
        </w:rPr>
      </w:pPr>
      <w:r>
        <w:rPr>
          <w:color w:val="A6A6A6" w:themeColor="background1" w:themeShade="A6"/>
        </w:rPr>
        <w:br w:type="page"/>
      </w:r>
    </w:p>
    <w:p w14:paraId="0B8B3873" w14:textId="77777777" w:rsidR="001E72C9" w:rsidRDefault="001E72C9" w:rsidP="00D64534">
      <w:pPr>
        <w:spacing w:after="160"/>
        <w:rPr>
          <w:color w:val="A6A6A6" w:themeColor="background1" w:themeShade="A6"/>
        </w:rPr>
        <w:sectPr w:rsidR="001E72C9" w:rsidSect="006F3382">
          <w:pgSz w:w="12240" w:h="15840"/>
          <w:pgMar w:top="567" w:right="1418" w:bottom="1418" w:left="1276" w:header="709" w:footer="709" w:gutter="0"/>
          <w:cols w:space="708"/>
          <w:docGrid w:linePitch="360"/>
        </w:sectPr>
      </w:pPr>
    </w:p>
    <w:p w14:paraId="2D400AAE" w14:textId="77777777" w:rsidR="001E72C9" w:rsidRDefault="001E72C9" w:rsidP="001E72C9">
      <w:pPr>
        <w:pStyle w:val="Titredelactivit"/>
        <w:rPr>
          <w:sz w:val="36"/>
          <w:szCs w:val="36"/>
        </w:rPr>
      </w:pPr>
      <w:bookmarkStart w:id="43" w:name="_Toc36637525"/>
      <w:r>
        <w:rPr>
          <w:sz w:val="36"/>
          <w:szCs w:val="36"/>
        </w:rPr>
        <w:lastRenderedPageBreak/>
        <w:t>Annexe</w:t>
      </w:r>
      <w:bookmarkEnd w:id="43"/>
      <w:r>
        <w:rPr>
          <w:sz w:val="36"/>
          <w:szCs w:val="36"/>
        </w:rPr>
        <w:t> – J’invente mon histoire de théâtre d’objets</w:t>
      </w:r>
    </w:p>
    <w:p w14:paraId="0CE67A60" w14:textId="77777777" w:rsidR="001E72C9" w:rsidRPr="00C24501" w:rsidRDefault="001E72C9" w:rsidP="00C24501">
      <w:pPr>
        <w:spacing w:before="300" w:after="100"/>
        <w:ind w:right="757"/>
        <w:rPr>
          <w:b/>
          <w:color w:val="002060"/>
          <w:sz w:val="24"/>
        </w:rPr>
      </w:pPr>
      <w:r w:rsidRPr="00C24501">
        <w:rPr>
          <w:b/>
          <w:color w:val="002060"/>
          <w:sz w:val="24"/>
        </w:rPr>
        <w:t>Recherche d’idées</w:t>
      </w:r>
    </w:p>
    <w:p w14:paraId="00F15B18" w14:textId="77777777" w:rsidR="001E72C9" w:rsidRDefault="001E72C9" w:rsidP="00CD709D">
      <w:pPr>
        <w:pStyle w:val="Paragraphedeliste"/>
        <w:numPr>
          <w:ilvl w:val="0"/>
          <w:numId w:val="39"/>
        </w:numPr>
        <w:spacing w:line="256" w:lineRule="auto"/>
        <w:ind w:left="360"/>
      </w:pPr>
      <w:r>
        <w:t>Trouve le titre de ton histoire.</w:t>
      </w:r>
    </w:p>
    <w:p w14:paraId="46404D42" w14:textId="77777777" w:rsidR="001E72C9" w:rsidRDefault="001E72C9" w:rsidP="00CD709D">
      <w:pPr>
        <w:pStyle w:val="Paragraphedeliste"/>
        <w:numPr>
          <w:ilvl w:val="0"/>
          <w:numId w:val="39"/>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2BE0B6E5" w14:textId="77777777" w:rsidR="001E72C9" w:rsidRDefault="001E72C9" w:rsidP="00CD709D">
      <w:pPr>
        <w:pStyle w:val="Paragraphedeliste"/>
        <w:numPr>
          <w:ilvl w:val="1"/>
          <w:numId w:val="39"/>
        </w:numPr>
        <w:spacing w:line="257" w:lineRule="auto"/>
        <w:ind w:left="714" w:hanging="357"/>
      </w:pPr>
      <w:r>
        <w:t xml:space="preserve">une théière : une dame grincheuse, un mouvement de soupir; </w:t>
      </w:r>
    </w:p>
    <w:p w14:paraId="66D52CEE" w14:textId="77777777" w:rsidR="001E72C9" w:rsidRDefault="001E72C9" w:rsidP="00CD709D">
      <w:pPr>
        <w:pStyle w:val="Paragraphedeliste"/>
        <w:numPr>
          <w:ilvl w:val="1"/>
          <w:numId w:val="39"/>
        </w:numPr>
        <w:spacing w:line="257" w:lineRule="auto"/>
        <w:ind w:left="714" w:hanging="357"/>
      </w:pPr>
      <w:r>
        <w:t xml:space="preserve">un plumeau : une chanteuse d’opéra, le mouvement de rotation; </w:t>
      </w:r>
    </w:p>
    <w:p w14:paraId="1B299A14" w14:textId="77777777" w:rsidR="001E72C9" w:rsidRDefault="001E72C9" w:rsidP="00CD709D">
      <w:pPr>
        <w:pStyle w:val="Paragraphedeliste"/>
        <w:numPr>
          <w:ilvl w:val="1"/>
          <w:numId w:val="39"/>
        </w:numPr>
        <w:spacing w:line="257" w:lineRule="auto"/>
        <w:ind w:left="714" w:hanging="357"/>
      </w:pPr>
      <w:r>
        <w:t xml:space="preserve">une chandelle : une princesse lunatique, un mouvement d’avant en arrière; </w:t>
      </w:r>
    </w:p>
    <w:p w14:paraId="2608AF29" w14:textId="77777777" w:rsidR="001E72C9" w:rsidRDefault="001E72C9" w:rsidP="00CD709D">
      <w:pPr>
        <w:pStyle w:val="Paragraphedeliste"/>
        <w:numPr>
          <w:ilvl w:val="1"/>
          <w:numId w:val="39"/>
        </w:numPr>
        <w:spacing w:line="257" w:lineRule="auto"/>
        <w:ind w:left="714" w:hanging="357"/>
      </w:pPr>
      <w:r>
        <w:t xml:space="preserve">une agrafeuse : un chien espiègle, le mouvement de sautillement. </w:t>
      </w:r>
    </w:p>
    <w:p w14:paraId="36346CB8" w14:textId="77777777" w:rsidR="001E72C9" w:rsidRDefault="001E72C9" w:rsidP="00CD709D">
      <w:pPr>
        <w:pStyle w:val="Paragraphedeliste"/>
        <w:numPr>
          <w:ilvl w:val="0"/>
          <w:numId w:val="39"/>
        </w:numPr>
        <w:spacing w:line="256" w:lineRule="auto"/>
        <w:ind w:left="360"/>
      </w:pPr>
      <w:r>
        <w:t>Dessine ou décris tes personnages ainsi que le lieu où se déroule ton histoire.</w:t>
      </w:r>
    </w:p>
    <w:p w14:paraId="143BAADC" w14:textId="77777777" w:rsidR="001E72C9" w:rsidRDefault="001E72C9" w:rsidP="00CD709D">
      <w:pPr>
        <w:pStyle w:val="Paragraphedeliste"/>
        <w:numPr>
          <w:ilvl w:val="0"/>
          <w:numId w:val="39"/>
        </w:numPr>
        <w:spacing w:line="256" w:lineRule="auto"/>
        <w:ind w:left="360"/>
      </w:pPr>
      <w:r>
        <w:t xml:space="preserve">Détermine la manière dont les personnages-objets apparaîtront. Tu dois définir leurs déplacements séquence par séquence. </w:t>
      </w:r>
    </w:p>
    <w:p w14:paraId="50166F7F" w14:textId="77777777" w:rsidR="001E72C9" w:rsidRDefault="001E72C9" w:rsidP="00CD709D">
      <w:pPr>
        <w:pStyle w:val="Paragraphedeliste"/>
        <w:numPr>
          <w:ilvl w:val="0"/>
          <w:numId w:val="39"/>
        </w:numPr>
        <w:spacing w:line="256" w:lineRule="auto"/>
        <w:ind w:left="360"/>
      </w:pPr>
      <w:r>
        <w:t xml:space="preserve">Trouve la fin de ton histoire. (Essaie de surprendre tes spectateurs.) </w:t>
      </w:r>
    </w:p>
    <w:p w14:paraId="07C0301C" w14:textId="77777777" w:rsidR="001E72C9" w:rsidRPr="00604DB0" w:rsidRDefault="001E72C9" w:rsidP="00604DB0">
      <w:pPr>
        <w:spacing w:before="300" w:after="100"/>
        <w:ind w:right="757"/>
        <w:rPr>
          <w:b/>
          <w:color w:val="002060"/>
          <w:sz w:val="24"/>
        </w:rPr>
      </w:pPr>
      <w:r w:rsidRPr="00604DB0">
        <w:rPr>
          <w:b/>
          <w:color w:val="002060"/>
          <w:sz w:val="24"/>
        </w:rPr>
        <w:t>Étapes de réalisation</w:t>
      </w:r>
    </w:p>
    <w:p w14:paraId="730254E5" w14:textId="77777777" w:rsidR="001E72C9" w:rsidRDefault="001E72C9" w:rsidP="00CD709D">
      <w:pPr>
        <w:pStyle w:val="En-tte"/>
        <w:numPr>
          <w:ilvl w:val="0"/>
          <w:numId w:val="40"/>
        </w:numPr>
        <w:spacing w:before="120" w:line="300" w:lineRule="exact"/>
        <w:ind w:left="360" w:right="376"/>
        <w:jc w:val="both"/>
        <w:rPr>
          <w:sz w:val="22"/>
          <w:szCs w:val="22"/>
        </w:rPr>
      </w:pPr>
      <w:r>
        <w:rPr>
          <w:sz w:val="22"/>
          <w:szCs w:val="22"/>
        </w:rPr>
        <w:t xml:space="preserve">Transforme des objets en personnages. </w:t>
      </w:r>
    </w:p>
    <w:p w14:paraId="3B7FD445" w14:textId="77777777" w:rsidR="001E72C9" w:rsidRDefault="001E72C9" w:rsidP="00CD709D">
      <w:pPr>
        <w:pStyle w:val="En-tte"/>
        <w:numPr>
          <w:ilvl w:val="0"/>
          <w:numId w:val="40"/>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31FF374E" w14:textId="77777777" w:rsidR="001E72C9" w:rsidRDefault="001E72C9" w:rsidP="00CD709D">
      <w:pPr>
        <w:pStyle w:val="En-tte"/>
        <w:numPr>
          <w:ilvl w:val="0"/>
          <w:numId w:val="40"/>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6F975D1" w14:textId="77777777" w:rsidR="001E72C9" w:rsidRDefault="001E72C9" w:rsidP="00CD709D">
      <w:pPr>
        <w:pStyle w:val="Paragraphedeliste"/>
        <w:numPr>
          <w:ilvl w:val="0"/>
          <w:numId w:val="40"/>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4B299B88" w14:textId="77777777" w:rsidR="001E72C9" w:rsidRDefault="001E72C9" w:rsidP="00CD709D">
      <w:pPr>
        <w:pStyle w:val="Paragraphedeliste"/>
        <w:numPr>
          <w:ilvl w:val="0"/>
          <w:numId w:val="40"/>
        </w:numPr>
        <w:spacing w:before="0" w:line="240" w:lineRule="auto"/>
        <w:ind w:left="360"/>
      </w:pPr>
      <w:r>
        <w:t xml:space="preserve">Présente ta pièce à ta famille. Tu peux te filmer ou prendre des photos de ta présentation et envoyer ces images à tes amis et à tes grands-parents.    </w:t>
      </w:r>
    </w:p>
    <w:p w14:paraId="4512C3E9" w14:textId="77777777" w:rsidR="001E72C9" w:rsidRPr="00604DB0" w:rsidRDefault="001E72C9" w:rsidP="00604DB0">
      <w:pPr>
        <w:spacing w:before="300" w:after="100"/>
        <w:ind w:right="757"/>
        <w:rPr>
          <w:b/>
          <w:color w:val="002060"/>
          <w:sz w:val="24"/>
        </w:rPr>
      </w:pPr>
      <w:r w:rsidRPr="00604DB0">
        <w:rPr>
          <w:b/>
          <w:color w:val="002060"/>
          <w:sz w:val="24"/>
        </w:rPr>
        <w:t>Si tu veux aller plus loin…</w:t>
      </w:r>
    </w:p>
    <w:p w14:paraId="7BF2ACCA" w14:textId="77777777" w:rsidR="001E72C9" w:rsidRPr="00604DB0" w:rsidRDefault="001E72C9" w:rsidP="00CD709D">
      <w:pPr>
        <w:pStyle w:val="Paragraphedeliste"/>
        <w:numPr>
          <w:ilvl w:val="0"/>
          <w:numId w:val="40"/>
        </w:numPr>
        <w:spacing w:before="0" w:after="0" w:line="256" w:lineRule="auto"/>
        <w:ind w:left="360"/>
      </w:pPr>
      <w:r>
        <w:t>Regarde des extraits vidéo ou rappelle-toi des spectacles de théâtre d’objets. Quel spectacle as-tu préféré?</w:t>
      </w:r>
    </w:p>
    <w:p w14:paraId="27DBB7D9" w14:textId="77777777" w:rsidR="001E72C9" w:rsidRPr="00604DB0" w:rsidRDefault="001E72C9" w:rsidP="00CD709D">
      <w:pPr>
        <w:pStyle w:val="Paragraphedeliste"/>
        <w:numPr>
          <w:ilvl w:val="0"/>
          <w:numId w:val="40"/>
        </w:numPr>
        <w:spacing w:before="0" w:after="0" w:line="256" w:lineRule="auto"/>
        <w:ind w:left="360"/>
      </w:pPr>
      <w:r>
        <w:t xml:space="preserve">Tu peux ajouter des éléments de décor et des effets sonores à ton spectacle de théâtre d’objets.  </w:t>
      </w:r>
    </w:p>
    <w:p w14:paraId="36BBCB93" w14:textId="31C91DDB" w:rsidR="00E536AB" w:rsidRPr="00604DB0" w:rsidRDefault="00E536AB" w:rsidP="00CD709D">
      <w:pPr>
        <w:pStyle w:val="Paragraphedeliste"/>
        <w:numPr>
          <w:ilvl w:val="0"/>
          <w:numId w:val="40"/>
        </w:numPr>
        <w:spacing w:before="0" w:after="0" w:line="256" w:lineRule="auto"/>
        <w:ind w:left="360"/>
        <w:sectPr w:rsidR="00E536AB" w:rsidRPr="00604DB0" w:rsidSect="006F3382">
          <w:pgSz w:w="12240" w:h="15840"/>
          <w:pgMar w:top="567" w:right="1418" w:bottom="1418" w:left="1276" w:header="709" w:footer="709" w:gutter="0"/>
          <w:cols w:space="708"/>
          <w:docGrid w:linePitch="360"/>
        </w:sectPr>
      </w:pPr>
    </w:p>
    <w:p w14:paraId="54EB1A27" w14:textId="52A5BB69" w:rsidR="00DB088D" w:rsidRPr="006B3FF1" w:rsidRDefault="00AA6808" w:rsidP="00DB088D">
      <w:pPr>
        <w:pStyle w:val="Titredelactivit"/>
        <w:rPr>
          <w:rFonts w:eastAsia="Calibri"/>
          <w:lang w:val="fr-CA"/>
        </w:rPr>
      </w:pPr>
      <w:bookmarkStart w:id="44" w:name="_Toc36829019"/>
      <w:bookmarkStart w:id="45" w:name="_Toc36891137"/>
      <w:r w:rsidRPr="006B3FF1">
        <w:rPr>
          <w:rFonts w:eastAsia="Calibri"/>
          <w:lang w:val="fr-CA"/>
        </w:rPr>
        <w:lastRenderedPageBreak/>
        <w:t>Résolution de conflit</w:t>
      </w:r>
      <w:bookmarkEnd w:id="44"/>
      <w:bookmarkEnd w:id="45"/>
    </w:p>
    <w:p w14:paraId="5A572847" w14:textId="36FF9EEF" w:rsidR="00DB088D" w:rsidRPr="00B14054" w:rsidRDefault="00DB088D" w:rsidP="00DB088D">
      <w:pPr>
        <w:pStyle w:val="Consignesetmatriel-titres"/>
      </w:pPr>
      <w:r w:rsidRPr="00B14054">
        <w:t>Consigne</w:t>
      </w:r>
      <w:r w:rsidR="001A3128">
        <w:t>s</w:t>
      </w:r>
      <w:r w:rsidRPr="00B14054">
        <w:t xml:space="preserve"> à l</w:t>
      </w:r>
      <w:r w:rsidR="00560CD1">
        <w:t>’</w:t>
      </w:r>
      <w:r w:rsidRPr="00B14054">
        <w:t>élève</w:t>
      </w:r>
    </w:p>
    <w:p w14:paraId="3E17E795" w14:textId="6D6C1A6E" w:rsidR="004B2EA2" w:rsidRPr="00302B79" w:rsidRDefault="004B2EA2" w:rsidP="001A32E9">
      <w:pPr>
        <w:pStyle w:val="Consignesetmatriel-description"/>
        <w:spacing w:after="120"/>
        <w:jc w:val="both"/>
        <w:rPr>
          <w:lang w:val="fr-CA"/>
        </w:rPr>
      </w:pPr>
      <w:r w:rsidRPr="00302B79">
        <w:rPr>
          <w:lang w:val="fr-CA"/>
        </w:rPr>
        <w:t xml:space="preserve">Après avoir </w:t>
      </w:r>
      <w:r w:rsidR="00870D5F">
        <w:rPr>
          <w:lang w:val="fr-CA"/>
        </w:rPr>
        <w:t>regardé</w:t>
      </w:r>
      <w:r w:rsidR="00870D5F" w:rsidRPr="00302B79">
        <w:rPr>
          <w:lang w:val="fr-CA"/>
        </w:rPr>
        <w:t xml:space="preserve"> </w:t>
      </w:r>
      <w:r>
        <w:rPr>
          <w:lang w:val="fr-CA"/>
        </w:rPr>
        <w:t>la vidéo</w:t>
      </w:r>
      <w:r w:rsidRPr="006F18C5">
        <w:rPr>
          <w:lang w:val="fr-CA"/>
        </w:rPr>
        <w:t xml:space="preserve"> </w:t>
      </w:r>
      <w:r>
        <w:rPr>
          <w:lang w:val="fr-CA"/>
        </w:rPr>
        <w:t xml:space="preserve">et </w:t>
      </w:r>
      <w:r w:rsidR="0018533A">
        <w:rPr>
          <w:lang w:val="fr-CA"/>
        </w:rPr>
        <w:t>répondu au jeu-questionnaire</w:t>
      </w:r>
      <w:r>
        <w:rPr>
          <w:lang w:val="fr-CA"/>
        </w:rPr>
        <w:t xml:space="preserve"> qui l</w:t>
      </w:r>
      <w:r w:rsidR="00560CD1">
        <w:rPr>
          <w:lang w:val="fr-CA"/>
        </w:rPr>
        <w:t>’</w:t>
      </w:r>
      <w:r>
        <w:rPr>
          <w:lang w:val="fr-CA"/>
        </w:rPr>
        <w:t>accompagne</w:t>
      </w:r>
      <w:r w:rsidRPr="00302B79">
        <w:rPr>
          <w:lang w:val="fr-CA"/>
        </w:rPr>
        <w:t>, tu pourras discuter des questions suivantes</w:t>
      </w:r>
      <w:r>
        <w:rPr>
          <w:lang w:val="fr-CA"/>
        </w:rPr>
        <w:t>, par téléphone,</w:t>
      </w:r>
      <w:r w:rsidRPr="00302B79">
        <w:rPr>
          <w:lang w:val="fr-CA"/>
        </w:rPr>
        <w:t xml:space="preserve"> avec un </w:t>
      </w:r>
      <w:r>
        <w:rPr>
          <w:lang w:val="fr-CA"/>
        </w:rPr>
        <w:t>ami</w:t>
      </w:r>
      <w:r w:rsidRPr="00302B79">
        <w:rPr>
          <w:lang w:val="fr-CA"/>
        </w:rPr>
        <w:t xml:space="preserve"> : </w:t>
      </w:r>
    </w:p>
    <w:p w14:paraId="361C0FFA" w14:textId="77777777" w:rsidR="004B2EA2" w:rsidRPr="00D47D85" w:rsidRDefault="004B2EA2" w:rsidP="00CD709D">
      <w:pPr>
        <w:pStyle w:val="Consignesetmatriel-description"/>
        <w:numPr>
          <w:ilvl w:val="0"/>
          <w:numId w:val="13"/>
        </w:numPr>
        <w:spacing w:after="0"/>
        <w:ind w:left="360"/>
        <w:jc w:val="both"/>
      </w:pPr>
      <w:r>
        <w:rPr>
          <w:lang w:val="fr-CA"/>
        </w:rPr>
        <w:t xml:space="preserve">Quelles </w:t>
      </w:r>
      <w:r w:rsidRPr="00D47D85">
        <w:rPr>
          <w:lang w:val="fr-CA"/>
        </w:rPr>
        <w:t>normes balisent la vie en groupe</w:t>
      </w:r>
      <w:r>
        <w:rPr>
          <w:lang w:val="fr-CA"/>
        </w:rPr>
        <w:t>?</w:t>
      </w:r>
      <w:r w:rsidRPr="00D47D85">
        <w:rPr>
          <w:rFonts w:asciiTheme="minorHAnsi" w:eastAsiaTheme="minorHAnsi" w:hAnsiTheme="minorHAnsi" w:cstheme="minorBidi"/>
          <w:lang w:val="fr-CA" w:eastAsia="en-US"/>
        </w:rPr>
        <w:t xml:space="preserve"> </w:t>
      </w:r>
    </w:p>
    <w:p w14:paraId="6D9DC348" w14:textId="44EC9915" w:rsidR="004B2EA2" w:rsidRPr="00D47D85" w:rsidRDefault="004B2EA2" w:rsidP="00CD709D">
      <w:pPr>
        <w:pStyle w:val="Consignesetmatriel-description"/>
        <w:numPr>
          <w:ilvl w:val="0"/>
          <w:numId w:val="13"/>
        </w:numPr>
        <w:spacing w:after="0"/>
        <w:ind w:left="360"/>
        <w:jc w:val="both"/>
      </w:pPr>
      <w:r>
        <w:t xml:space="preserve">Quelles sont </w:t>
      </w:r>
      <w:r w:rsidRPr="00D47D85">
        <w:t xml:space="preserve">les responsabilités </w:t>
      </w:r>
      <w:r>
        <w:t>de chacun, dans u</w:t>
      </w:r>
      <w:r w:rsidRPr="00D47D85">
        <w:t>n groupe</w:t>
      </w:r>
      <w:r>
        <w:t>?</w:t>
      </w:r>
    </w:p>
    <w:p w14:paraId="58599CB6" w14:textId="54483EB8" w:rsidR="004B2EA2" w:rsidRPr="00D47D85" w:rsidRDefault="004B2EA2" w:rsidP="00CD709D">
      <w:pPr>
        <w:pStyle w:val="Consignesetmatriel-description"/>
        <w:numPr>
          <w:ilvl w:val="0"/>
          <w:numId w:val="13"/>
        </w:numPr>
        <w:spacing w:after="120"/>
        <w:ind w:left="360"/>
        <w:jc w:val="both"/>
        <w:rPr>
          <w:lang w:val="fr-CA"/>
        </w:rPr>
      </w:pPr>
      <w:r>
        <w:rPr>
          <w:lang w:val="fr-CA"/>
        </w:rPr>
        <w:t>Comment chacun peut</w:t>
      </w:r>
      <w:r w:rsidR="00D84894">
        <w:rPr>
          <w:lang w:val="fr-CA"/>
        </w:rPr>
        <w:t>-il</w:t>
      </w:r>
      <w:r>
        <w:rPr>
          <w:lang w:val="fr-CA"/>
        </w:rPr>
        <w:t xml:space="preserve"> aider à</w:t>
      </w:r>
      <w:r w:rsidRPr="00D47D85">
        <w:rPr>
          <w:lang w:val="fr-CA"/>
        </w:rPr>
        <w:t xml:space="preserve"> </w:t>
      </w:r>
      <w:r>
        <w:rPr>
          <w:lang w:val="fr-CA"/>
        </w:rPr>
        <w:t xml:space="preserve">atténuer </w:t>
      </w:r>
      <w:r w:rsidRPr="00D47D85">
        <w:rPr>
          <w:lang w:val="fr-CA"/>
        </w:rPr>
        <w:t>les sources de conflits au sein d</w:t>
      </w:r>
      <w:r w:rsidR="00560CD1">
        <w:rPr>
          <w:lang w:val="fr-CA"/>
        </w:rPr>
        <w:t>’</w:t>
      </w:r>
      <w:r w:rsidRPr="00D47D85">
        <w:rPr>
          <w:lang w:val="fr-CA"/>
        </w:rPr>
        <w:t>un groupe</w:t>
      </w:r>
      <w:r>
        <w:rPr>
          <w:lang w:val="fr-CA"/>
        </w:rPr>
        <w:t>?</w:t>
      </w:r>
    </w:p>
    <w:p w14:paraId="00DDE031" w14:textId="2643E9F8" w:rsidR="004B2EA2" w:rsidRPr="00302B79" w:rsidRDefault="004B2EA2" w:rsidP="001A32E9">
      <w:pPr>
        <w:pStyle w:val="Consignesetmatriel-description"/>
        <w:jc w:val="both"/>
        <w:rPr>
          <w:lang w:val="fr-CA"/>
        </w:rPr>
      </w:pPr>
      <w:r w:rsidRPr="00302B79">
        <w:rPr>
          <w:lang w:val="fr-CA"/>
        </w:rPr>
        <w:t xml:space="preserve">Tu pourras ainsi </w:t>
      </w:r>
      <w:r w:rsidR="008E26D7">
        <w:rPr>
          <w:lang w:val="fr-CA"/>
        </w:rPr>
        <w:t>exprimer</w:t>
      </w:r>
      <w:r w:rsidR="008E26D7" w:rsidRPr="00302B79">
        <w:rPr>
          <w:lang w:val="fr-CA"/>
        </w:rPr>
        <w:t xml:space="preserve"> </w:t>
      </w:r>
      <w:r w:rsidRPr="00302B79">
        <w:rPr>
          <w:lang w:val="fr-CA"/>
        </w:rPr>
        <w:t xml:space="preserve">ton point de vue et </w:t>
      </w:r>
      <w:r w:rsidR="008E26D7">
        <w:rPr>
          <w:lang w:val="fr-CA"/>
        </w:rPr>
        <w:t>avoir une</w:t>
      </w:r>
      <w:r w:rsidRPr="00302B79">
        <w:rPr>
          <w:lang w:val="fr-CA"/>
        </w:rPr>
        <w:t xml:space="preserve"> compréhension </w:t>
      </w:r>
      <w:r w:rsidR="008E26D7">
        <w:rPr>
          <w:lang w:val="fr-CA"/>
        </w:rPr>
        <w:t xml:space="preserve">plus précise </w:t>
      </w:r>
      <w:r w:rsidRPr="00302B79">
        <w:rPr>
          <w:lang w:val="fr-CA"/>
        </w:rPr>
        <w:t xml:space="preserve">de </w:t>
      </w:r>
      <w:r w:rsidR="00A3265C">
        <w:rPr>
          <w:lang w:val="fr-CA"/>
        </w:rPr>
        <w:t xml:space="preserve">ce qu’est </w:t>
      </w:r>
      <w:r w:rsidRPr="00302B79">
        <w:rPr>
          <w:lang w:val="fr-CA"/>
        </w:rPr>
        <w:t>l</w:t>
      </w:r>
      <w:r>
        <w:rPr>
          <w:lang w:val="fr-CA"/>
        </w:rPr>
        <w:t>a résolution de conflit</w:t>
      </w:r>
      <w:r w:rsidRPr="00302B79">
        <w:rPr>
          <w:lang w:val="fr-CA"/>
        </w:rPr>
        <w:t>.</w:t>
      </w:r>
    </w:p>
    <w:p w14:paraId="12735883" w14:textId="77777777" w:rsidR="00DB088D" w:rsidRPr="00B14054" w:rsidRDefault="00DB088D" w:rsidP="001A32E9">
      <w:pPr>
        <w:pStyle w:val="Consignesetmatriel-titres"/>
        <w:jc w:val="both"/>
      </w:pPr>
      <w:r>
        <w:t>Matériel requis</w:t>
      </w:r>
    </w:p>
    <w:p w14:paraId="780BBDC4" w14:textId="20AF7C79" w:rsidR="0079296D" w:rsidRPr="00D47D85" w:rsidRDefault="0079296D" w:rsidP="001A32E9">
      <w:pPr>
        <w:pStyle w:val="Consignesetmatriel-description"/>
        <w:spacing w:after="120"/>
        <w:jc w:val="both"/>
        <w:rPr>
          <w:lang w:val="fr-CA"/>
        </w:rPr>
      </w:pPr>
      <w:r w:rsidRPr="00D47D85">
        <w:rPr>
          <w:lang w:val="fr-CA"/>
        </w:rPr>
        <w:t>Ressource numérique gratuite (</w:t>
      </w:r>
      <w:r>
        <w:rPr>
          <w:lang w:val="fr-CA"/>
        </w:rPr>
        <w:t>BrainPOP français</w:t>
      </w:r>
      <w:r w:rsidRPr="00D47D85">
        <w:rPr>
          <w:lang w:val="fr-CA"/>
        </w:rPr>
        <w:t>)</w:t>
      </w:r>
      <w:r w:rsidR="00085084">
        <w:rPr>
          <w:lang w:val="fr-CA"/>
        </w:rPr>
        <w:t> </w:t>
      </w:r>
      <w:r w:rsidRPr="00D47D85">
        <w:rPr>
          <w:lang w:val="fr-CA"/>
        </w:rPr>
        <w:t>:</w:t>
      </w:r>
    </w:p>
    <w:p w14:paraId="6E1757A1" w14:textId="16739B13" w:rsidR="00DB088D" w:rsidRPr="0079296D" w:rsidRDefault="0079296D" w:rsidP="00CD709D">
      <w:pPr>
        <w:pStyle w:val="Consignesetmatriel-description"/>
        <w:numPr>
          <w:ilvl w:val="0"/>
          <w:numId w:val="13"/>
        </w:numPr>
        <w:ind w:left="357" w:right="45" w:hanging="357"/>
        <w:jc w:val="both"/>
        <w:rPr>
          <w:rFonts w:cs="Arial"/>
        </w:rPr>
      </w:pPr>
      <w:r w:rsidRPr="0079296D">
        <w:rPr>
          <w:rFonts w:cs="Arial"/>
          <w:lang w:val="fr-CA"/>
        </w:rPr>
        <w:t xml:space="preserve">Vidéo à </w:t>
      </w:r>
      <w:r w:rsidR="00870D5F">
        <w:rPr>
          <w:rFonts w:cs="Arial"/>
          <w:lang w:val="fr-CA"/>
        </w:rPr>
        <w:t>visionner </w:t>
      </w:r>
      <w:r w:rsidRPr="0079296D">
        <w:rPr>
          <w:rFonts w:cs="Arial"/>
          <w:lang w:val="fr-CA"/>
        </w:rPr>
        <w:t xml:space="preserve">: </w:t>
      </w:r>
      <w:hyperlink r:id="rId59" w:history="1">
        <w:r w:rsidRPr="0079296D">
          <w:rPr>
            <w:rStyle w:val="Lienhypertexte"/>
            <w:rFonts w:cs="Arial"/>
            <w:lang w:val="fr-CA"/>
          </w:rPr>
          <w:t>Résolution de conflit</w:t>
        </w:r>
      </w:hyperlink>
      <w:r w:rsidR="00085084">
        <w:rPr>
          <w:rStyle w:val="Lienhypertexte"/>
          <w:rFonts w:cs="Arial"/>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2552AC40">
        <w:tc>
          <w:tcPr>
            <w:tcW w:w="9923" w:type="dxa"/>
            <w:shd w:val="clear" w:color="auto" w:fill="DDECEE" w:themeFill="accent5" w:themeFillTint="33"/>
          </w:tcPr>
          <w:p w14:paraId="1089A49E" w14:textId="6C10E26B" w:rsidR="00DB088D" w:rsidRPr="00035250" w:rsidRDefault="00DB088D" w:rsidP="001A32E9">
            <w:pPr>
              <w:pStyle w:val="Informationsauxparents"/>
              <w:jc w:val="both"/>
            </w:pPr>
            <w:r w:rsidRPr="00035250">
              <w:t xml:space="preserve">Information </w:t>
            </w:r>
            <w:r w:rsidR="00D116A3">
              <w:t>à l’intention des</w:t>
            </w:r>
            <w:r w:rsidR="00D116A3" w:rsidRPr="00035250">
              <w:t xml:space="preserve"> </w:t>
            </w:r>
            <w:r w:rsidRPr="00035250">
              <w:t>parents</w:t>
            </w:r>
          </w:p>
          <w:p w14:paraId="0B7CEEE2" w14:textId="4A30F96E" w:rsidR="00DB088D" w:rsidRPr="00B14054" w:rsidRDefault="00DB088D" w:rsidP="001A32E9">
            <w:pPr>
              <w:pStyle w:val="Tableauconsignesetmatriel-titres"/>
              <w:jc w:val="both"/>
            </w:pPr>
            <w:r>
              <w:t>À propos de l</w:t>
            </w:r>
            <w:r w:rsidR="00560CD1">
              <w:t>’</w:t>
            </w:r>
            <w:r>
              <w:t>activité</w:t>
            </w:r>
          </w:p>
          <w:p w14:paraId="44887BA2" w14:textId="1C8CDB03" w:rsidR="0085103E" w:rsidRDefault="0085103E" w:rsidP="001A32E9">
            <w:pPr>
              <w:pStyle w:val="Tableauconsignesetmatriel-description"/>
              <w:jc w:val="both"/>
            </w:pPr>
            <w:r>
              <w:t xml:space="preserve">Votre enfant </w:t>
            </w:r>
            <w:r w:rsidR="00870D5F">
              <w:t xml:space="preserve">regarde </w:t>
            </w:r>
            <w:r>
              <w:t xml:space="preserve">la vidéo </w:t>
            </w:r>
            <w:hyperlink r:id="rId60" w:history="1">
              <w:r w:rsidRPr="00EA53AC">
                <w:rPr>
                  <w:rStyle w:val="Lienhypertexte"/>
                </w:rPr>
                <w:t>Résolution de conflit</w:t>
              </w:r>
            </w:hyperlink>
            <w:r>
              <w:t xml:space="preserve">, </w:t>
            </w:r>
            <w:r w:rsidR="00A3265C">
              <w:t>répond au jeu-questionna</w:t>
            </w:r>
            <w:r w:rsidR="00374826">
              <w:t>ire</w:t>
            </w:r>
            <w:r>
              <w:t xml:space="preserve"> qui l</w:t>
            </w:r>
            <w:r w:rsidR="00560CD1">
              <w:t>’</w:t>
            </w:r>
            <w:r>
              <w:t xml:space="preserve">accompagne et discute </w:t>
            </w:r>
            <w:r w:rsidR="00374826">
              <w:t xml:space="preserve">avec un ami </w:t>
            </w:r>
            <w:r>
              <w:t xml:space="preserve">de la vie en groupe. </w:t>
            </w:r>
          </w:p>
          <w:p w14:paraId="42FBDB3B" w14:textId="101A9A7E" w:rsidR="0085103E" w:rsidRPr="00035250" w:rsidRDefault="0085103E" w:rsidP="001A32E9">
            <w:pPr>
              <w:pStyle w:val="Tableauconsignesetmatriel-description"/>
              <w:jc w:val="both"/>
            </w:pPr>
            <w:r w:rsidRPr="00035250">
              <w:t>Votre enfant s</w:t>
            </w:r>
            <w:r w:rsidR="00560CD1">
              <w:t>’</w:t>
            </w:r>
            <w:r w:rsidRPr="00035250">
              <w:t>exercera à :  </w:t>
            </w:r>
          </w:p>
          <w:p w14:paraId="5316370E" w14:textId="62BAD33C" w:rsidR="0085103E" w:rsidRDefault="00374826" w:rsidP="00CD709D">
            <w:pPr>
              <w:pStyle w:val="TableauParagraphedeliste"/>
              <w:numPr>
                <w:ilvl w:val="0"/>
                <w:numId w:val="11"/>
              </w:numPr>
              <w:ind w:left="587"/>
              <w:jc w:val="both"/>
            </w:pPr>
            <w:r>
              <w:rPr>
                <w:lang w:val="fr-FR"/>
              </w:rPr>
              <w:t>R</w:t>
            </w:r>
            <w:r w:rsidR="0085103E">
              <w:rPr>
                <w:lang w:val="fr-FR"/>
              </w:rPr>
              <w:t>econnaître</w:t>
            </w:r>
            <w:r w:rsidR="0085103E">
              <w:t xml:space="preserve"> les normes et les responsabilités qui balisent la vie en groupe.</w:t>
            </w:r>
          </w:p>
          <w:p w14:paraId="164AFF03" w14:textId="34469A23" w:rsidR="0085103E" w:rsidRDefault="00374826" w:rsidP="00CD709D">
            <w:pPr>
              <w:pStyle w:val="TableauParagraphedeliste"/>
              <w:numPr>
                <w:ilvl w:val="0"/>
                <w:numId w:val="11"/>
              </w:numPr>
              <w:ind w:left="587"/>
              <w:jc w:val="both"/>
            </w:pPr>
            <w:r>
              <w:t>E</w:t>
            </w:r>
            <w:r w:rsidR="0085103E">
              <w:t>xpliquer comment les relations interpersonnelles peuvent contribuer à l</w:t>
            </w:r>
            <w:r w:rsidR="00560CD1">
              <w:t>’</w:t>
            </w:r>
            <w:r w:rsidR="0085103E">
              <w:t>épanouissement d</w:t>
            </w:r>
            <w:r w:rsidR="00560CD1">
              <w:t>’</w:t>
            </w:r>
            <w:r w:rsidR="0085103E">
              <w:t>un groupe.</w:t>
            </w:r>
          </w:p>
          <w:p w14:paraId="5625D148" w14:textId="1393F56D" w:rsidR="0085103E" w:rsidRDefault="00374826" w:rsidP="00CD709D">
            <w:pPr>
              <w:pStyle w:val="TableauParagraphedeliste"/>
              <w:numPr>
                <w:ilvl w:val="0"/>
                <w:numId w:val="11"/>
              </w:numPr>
              <w:ind w:left="587"/>
              <w:jc w:val="both"/>
            </w:pPr>
            <w:r>
              <w:t>D</w:t>
            </w:r>
            <w:r w:rsidR="0085103E">
              <w:t>éfinir et gérer les sources de conflits au sein d</w:t>
            </w:r>
            <w:r w:rsidR="00560CD1">
              <w:t>’</w:t>
            </w:r>
            <w:r w:rsidR="0085103E">
              <w:t>un groupe.</w:t>
            </w:r>
          </w:p>
          <w:p w14:paraId="03DAA408" w14:textId="77777777" w:rsidR="00DB088D" w:rsidRPr="00374248" w:rsidRDefault="00DB088D" w:rsidP="001A32E9">
            <w:pPr>
              <w:pStyle w:val="Tableauconsignesetmatriel-description"/>
              <w:jc w:val="both"/>
            </w:pPr>
            <w:r w:rsidRPr="00374248">
              <w:t>Vous pourriez : </w:t>
            </w:r>
          </w:p>
          <w:p w14:paraId="75D37775" w14:textId="2E3B1FBB" w:rsidR="0085103E" w:rsidRDefault="00374826" w:rsidP="00CD709D">
            <w:pPr>
              <w:pStyle w:val="TableauParagraphedeliste"/>
              <w:numPr>
                <w:ilvl w:val="0"/>
                <w:numId w:val="11"/>
              </w:numPr>
              <w:spacing w:after="0"/>
              <w:ind w:left="587"/>
              <w:jc w:val="both"/>
            </w:pPr>
            <w:r>
              <w:rPr>
                <w:lang w:val="fr-FR"/>
              </w:rPr>
              <w:t>A</w:t>
            </w:r>
            <w:r w:rsidR="0085103E">
              <w:rPr>
                <w:lang w:val="fr-FR"/>
              </w:rPr>
              <w:t>ider votre enfant à</w:t>
            </w:r>
            <w:r w:rsidR="0085103E" w:rsidRPr="00186782">
              <w:t xml:space="preserve"> comprendre les exigences de la vie en société </w:t>
            </w:r>
            <w:r w:rsidR="0085103E">
              <w:t xml:space="preserve">et à distinguer </w:t>
            </w:r>
            <w:r w:rsidR="0085103E" w:rsidRPr="00186782">
              <w:t>l</w:t>
            </w:r>
            <w:r w:rsidR="00560CD1">
              <w:t>’</w:t>
            </w:r>
            <w:r w:rsidR="0085103E" w:rsidRPr="00186782">
              <w:t xml:space="preserve">acceptable </w:t>
            </w:r>
            <w:r w:rsidR="0085103E">
              <w:t>de</w:t>
            </w:r>
            <w:r w:rsidR="0085103E" w:rsidRPr="00186782">
              <w:t xml:space="preserve"> l</w:t>
            </w:r>
            <w:r w:rsidR="00560CD1">
              <w:t>’</w:t>
            </w:r>
            <w:r w:rsidR="0085103E" w:rsidRPr="00186782">
              <w:t xml:space="preserve">inacceptable. </w:t>
            </w:r>
          </w:p>
          <w:p w14:paraId="742A3FF0" w14:textId="2D3D0733" w:rsidR="00DB088D" w:rsidRPr="0085103E" w:rsidRDefault="00374826" w:rsidP="00CD709D">
            <w:pPr>
              <w:pStyle w:val="paragraph"/>
              <w:numPr>
                <w:ilvl w:val="0"/>
                <w:numId w:val="11"/>
              </w:numPr>
              <w:spacing w:before="0" w:beforeAutospacing="0" w:after="0" w:afterAutospacing="0"/>
              <w:ind w:left="587"/>
              <w:jc w:val="both"/>
              <w:textAlignment w:val="baseline"/>
              <w:rPr>
                <w:rFonts w:ascii="Arial" w:hAnsi="Arial" w:cs="Arial"/>
                <w:sz w:val="22"/>
                <w:szCs w:val="22"/>
              </w:rPr>
            </w:pPr>
            <w:r>
              <w:rPr>
                <w:rFonts w:ascii="Arial" w:hAnsi="Arial" w:cs="Arial"/>
                <w:sz w:val="22"/>
                <w:szCs w:val="22"/>
              </w:rPr>
              <w:t>L</w:t>
            </w:r>
            <w:r w:rsidR="00560CD1">
              <w:rPr>
                <w:rFonts w:ascii="Arial" w:hAnsi="Arial" w:cs="Arial"/>
                <w:sz w:val="22"/>
                <w:szCs w:val="22"/>
              </w:rPr>
              <w:t>’</w:t>
            </w:r>
            <w:r w:rsidR="0085103E" w:rsidRPr="0085103E">
              <w:rPr>
                <w:rFonts w:ascii="Arial" w:hAnsi="Arial" w:cs="Arial"/>
                <w:sz w:val="22"/>
                <w:szCs w:val="22"/>
              </w:rPr>
              <w:t>aider à reconnaître les comportements, les attitudes et les gestes qui favorisent la vie de groupe.</w:t>
            </w:r>
          </w:p>
        </w:tc>
      </w:tr>
    </w:tbl>
    <w:p w14:paraId="0869EDF2" w14:textId="5246C05F" w:rsidR="2552AC40" w:rsidRDefault="2552AC40"/>
    <w:p w14:paraId="4CD3BF96" w14:textId="77777777" w:rsidR="00045015" w:rsidRDefault="00045015" w:rsidP="00627690">
      <w:pPr>
        <w:rPr>
          <w:lang w:val="fr-CA"/>
        </w:rPr>
        <w:sectPr w:rsidR="00045015" w:rsidSect="006F3382">
          <w:headerReference w:type="default" r:id="rId61"/>
          <w:pgSz w:w="12240" w:h="15840"/>
          <w:pgMar w:top="567" w:right="1418" w:bottom="1418" w:left="1276" w:header="709" w:footer="709" w:gutter="0"/>
          <w:cols w:space="708"/>
          <w:docGrid w:linePitch="360"/>
        </w:sectPr>
      </w:pPr>
    </w:p>
    <w:p w14:paraId="4D7EA709" w14:textId="3553DD5E" w:rsidR="00045015" w:rsidRPr="006B3FF1" w:rsidRDefault="00BB3E13" w:rsidP="00045015">
      <w:pPr>
        <w:pStyle w:val="Titredelactivit"/>
        <w:rPr>
          <w:rFonts w:eastAsia="Calibri"/>
          <w:lang w:val="fr-CA"/>
        </w:rPr>
      </w:pPr>
      <w:bookmarkStart w:id="46" w:name="_Toc36829020"/>
      <w:bookmarkStart w:id="47" w:name="_Toc36891138"/>
      <w:r w:rsidRPr="006B3FF1">
        <w:rPr>
          <w:rFonts w:eastAsia="Calibri"/>
          <w:lang w:val="fr-CA"/>
        </w:rPr>
        <w:lastRenderedPageBreak/>
        <w:t>Jos Montferrand : un homme des bois</w:t>
      </w:r>
      <w:bookmarkEnd w:id="46"/>
      <w:bookmarkEnd w:id="47"/>
    </w:p>
    <w:p w14:paraId="0EDAE9F3" w14:textId="0781152A" w:rsidR="00045015" w:rsidRDefault="00045015" w:rsidP="00045015">
      <w:pPr>
        <w:pStyle w:val="Consignesetmatriel-titres"/>
      </w:pPr>
      <w:r>
        <w:t>Consigne</w:t>
      </w:r>
      <w:r w:rsidR="001A3128">
        <w:t>s</w:t>
      </w:r>
      <w:r>
        <w:t xml:space="preserve"> à l</w:t>
      </w:r>
      <w:r w:rsidR="00560CD1">
        <w:t>’</w:t>
      </w:r>
      <w:r>
        <w:t>élève</w:t>
      </w:r>
    </w:p>
    <w:p w14:paraId="131BA7D0" w14:textId="787FB4E9" w:rsidR="00053103" w:rsidRPr="0094048D" w:rsidRDefault="00053103" w:rsidP="00A2151F">
      <w:pPr>
        <w:pStyle w:val="NormalWeb"/>
        <w:spacing w:before="120" w:beforeAutospacing="0" w:after="120" w:afterAutospacing="0"/>
        <w:rPr>
          <w:rFonts w:ascii="Arial" w:hAnsi="Arial" w:cs="Arial"/>
          <w:sz w:val="22"/>
          <w:szCs w:val="22"/>
        </w:rPr>
      </w:pPr>
      <w:r>
        <w:rPr>
          <w:rFonts w:ascii="Arial" w:hAnsi="Arial" w:cs="Arial"/>
          <w:color w:val="000000"/>
          <w:sz w:val="22"/>
          <w:szCs w:val="22"/>
        </w:rPr>
        <w:t xml:space="preserve">Cultive </w:t>
      </w:r>
      <w:r w:rsidRPr="0094048D">
        <w:rPr>
          <w:rFonts w:ascii="Arial" w:hAnsi="Arial" w:cs="Arial"/>
          <w:color w:val="000000"/>
          <w:sz w:val="22"/>
          <w:szCs w:val="22"/>
        </w:rPr>
        <w:t>ton désir d</w:t>
      </w:r>
      <w:r w:rsidR="00560CD1">
        <w:rPr>
          <w:rFonts w:ascii="Arial" w:hAnsi="Arial" w:cs="Arial"/>
          <w:color w:val="000000"/>
          <w:sz w:val="22"/>
          <w:szCs w:val="22"/>
        </w:rPr>
        <w:t>’</w:t>
      </w:r>
      <w:r w:rsidRPr="0094048D">
        <w:rPr>
          <w:rFonts w:ascii="Arial" w:hAnsi="Arial" w:cs="Arial"/>
          <w:color w:val="000000"/>
          <w:sz w:val="22"/>
          <w:szCs w:val="22"/>
        </w:rPr>
        <w:t>apprendre :</w:t>
      </w:r>
    </w:p>
    <w:p w14:paraId="02DF9EE0" w14:textId="6D6031A4" w:rsidR="00053103" w:rsidRPr="0094048D" w:rsidRDefault="00053103" w:rsidP="00A2151F">
      <w:pPr>
        <w:pStyle w:val="NormalWeb"/>
        <w:spacing w:before="0" w:beforeAutospacing="0" w:after="120" w:afterAutospacing="0"/>
        <w:rPr>
          <w:rFonts w:ascii="Arial" w:hAnsi="Arial" w:cs="Arial"/>
          <w:color w:val="000000"/>
          <w:sz w:val="22"/>
          <w:szCs w:val="22"/>
        </w:rPr>
      </w:pPr>
      <w:r w:rsidRPr="0094048D">
        <w:rPr>
          <w:rFonts w:ascii="Arial" w:hAnsi="Arial" w:cs="Arial"/>
          <w:color w:val="000000"/>
          <w:sz w:val="22"/>
          <w:szCs w:val="22"/>
        </w:rPr>
        <w:t>Écoute la chanson</w:t>
      </w:r>
      <w:r w:rsidRPr="0094048D">
        <w:rPr>
          <w:rFonts w:ascii="Arial" w:hAnsi="Arial" w:cs="Arial"/>
          <w:sz w:val="22"/>
          <w:szCs w:val="22"/>
        </w:rPr>
        <w:t xml:space="preserve"> </w:t>
      </w:r>
      <w:hyperlink r:id="rId62" w:history="1">
        <w:r w:rsidRPr="0094048D">
          <w:rPr>
            <w:rStyle w:val="Lienhypertexte"/>
            <w:rFonts w:ascii="Arial" w:hAnsi="Arial" w:cs="Arial"/>
            <w:color w:val="1155CC"/>
            <w:sz w:val="22"/>
            <w:szCs w:val="22"/>
          </w:rPr>
          <w:t>Jos Montferrand</w:t>
        </w:r>
      </w:hyperlink>
      <w:r w:rsidRPr="0094048D">
        <w:rPr>
          <w:rFonts w:ascii="Arial" w:hAnsi="Arial" w:cs="Arial"/>
          <w:color w:val="000000"/>
          <w:sz w:val="22"/>
          <w:szCs w:val="22"/>
        </w:rPr>
        <w:t xml:space="preserve"> du groupe Les petites tounes. </w:t>
      </w:r>
      <w:r w:rsidRPr="0094048D">
        <w:rPr>
          <w:rFonts w:ascii="Arial" w:eastAsia="Arial" w:hAnsi="Arial" w:cs="Arial"/>
          <w:sz w:val="22"/>
          <w:szCs w:val="22"/>
        </w:rPr>
        <w:t>Tente de déterminer le sens des paroles de la chanson.</w:t>
      </w:r>
    </w:p>
    <w:p w14:paraId="57DEAB73" w14:textId="77777777" w:rsidR="00053103" w:rsidRPr="0094048D" w:rsidRDefault="00053103" w:rsidP="00CD709D">
      <w:pPr>
        <w:pStyle w:val="paragraph"/>
        <w:numPr>
          <w:ilvl w:val="0"/>
          <w:numId w:val="32"/>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R</w:t>
      </w:r>
      <w:r w:rsidRPr="0094048D">
        <w:rPr>
          <w:rFonts w:ascii="Arial" w:hAnsi="Arial" w:cs="Arial"/>
          <w:color w:val="000000"/>
          <w:sz w:val="22"/>
          <w:szCs w:val="22"/>
        </w:rPr>
        <w:t>épond</w:t>
      </w:r>
      <w:r>
        <w:rPr>
          <w:rFonts w:ascii="Arial" w:hAnsi="Arial" w:cs="Arial"/>
          <w:color w:val="000000"/>
          <w:sz w:val="22"/>
          <w:szCs w:val="22"/>
        </w:rPr>
        <w:t>s</w:t>
      </w:r>
      <w:r w:rsidRPr="0094048D">
        <w:rPr>
          <w:rFonts w:ascii="Arial" w:hAnsi="Arial" w:cs="Arial"/>
          <w:color w:val="000000"/>
          <w:sz w:val="22"/>
          <w:szCs w:val="22"/>
        </w:rPr>
        <w:t xml:space="preserve"> aux questions suivantes :</w:t>
      </w:r>
    </w:p>
    <w:p w14:paraId="14643DD6" w14:textId="154E6A36" w:rsidR="00053103" w:rsidRPr="0094048D" w:rsidRDefault="00053103" w:rsidP="00CD709D">
      <w:pPr>
        <w:pStyle w:val="paragraph"/>
        <w:numPr>
          <w:ilvl w:val="1"/>
          <w:numId w:val="33"/>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Qu</w:t>
      </w:r>
      <w:r w:rsidR="00560CD1">
        <w:rPr>
          <w:rFonts w:ascii="Arial" w:hAnsi="Arial" w:cs="Arial"/>
          <w:color w:val="000000"/>
          <w:sz w:val="22"/>
          <w:szCs w:val="22"/>
        </w:rPr>
        <w:t>’</w:t>
      </w:r>
      <w:r w:rsidRPr="0094048D">
        <w:rPr>
          <w:rFonts w:ascii="Arial" w:hAnsi="Arial" w:cs="Arial"/>
          <w:color w:val="000000"/>
          <w:sz w:val="22"/>
          <w:szCs w:val="22"/>
        </w:rPr>
        <w:t>est-ce qu</w:t>
      </w:r>
      <w:r w:rsidR="00560CD1">
        <w:rPr>
          <w:rFonts w:ascii="Arial" w:hAnsi="Arial" w:cs="Arial"/>
          <w:color w:val="000000"/>
          <w:sz w:val="22"/>
          <w:szCs w:val="22"/>
        </w:rPr>
        <w:t>’</w:t>
      </w:r>
      <w:r w:rsidRPr="0094048D">
        <w:rPr>
          <w:rFonts w:ascii="Arial" w:hAnsi="Arial" w:cs="Arial"/>
          <w:color w:val="000000"/>
          <w:sz w:val="22"/>
          <w:szCs w:val="22"/>
        </w:rPr>
        <w:t>un draveur?</w:t>
      </w:r>
    </w:p>
    <w:p w14:paraId="64A50A2A" w14:textId="1A499ADF" w:rsidR="00053103" w:rsidRPr="0094048D" w:rsidRDefault="00053103" w:rsidP="00CD709D">
      <w:pPr>
        <w:pStyle w:val="paragraph"/>
        <w:numPr>
          <w:ilvl w:val="1"/>
          <w:numId w:val="33"/>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 xml:space="preserve">Quelles sont les principales caractéristiques de Jos Montferrand </w:t>
      </w:r>
      <w:r w:rsidR="00374826">
        <w:rPr>
          <w:rFonts w:ascii="Arial" w:hAnsi="Arial" w:cs="Arial"/>
          <w:color w:val="000000"/>
          <w:sz w:val="22"/>
          <w:szCs w:val="22"/>
        </w:rPr>
        <w:t>dont parle</w:t>
      </w:r>
      <w:r w:rsidRPr="0094048D">
        <w:rPr>
          <w:rFonts w:ascii="Arial" w:hAnsi="Arial" w:cs="Arial"/>
          <w:color w:val="000000"/>
          <w:sz w:val="22"/>
          <w:szCs w:val="22"/>
        </w:rPr>
        <w:t xml:space="preserve"> la chanson?</w:t>
      </w:r>
    </w:p>
    <w:p w14:paraId="2A83DBC7" w14:textId="3CC44131" w:rsidR="00053103" w:rsidRPr="0094048D" w:rsidRDefault="00053103" w:rsidP="00CD709D">
      <w:pPr>
        <w:pStyle w:val="paragraph"/>
        <w:numPr>
          <w:ilvl w:val="1"/>
          <w:numId w:val="33"/>
        </w:numPr>
        <w:spacing w:before="0" w:beforeAutospacing="0" w:after="12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Pourquoi Jos Montferrand est-il un personnage emblématique de l</w:t>
      </w:r>
      <w:r w:rsidR="00560CD1">
        <w:rPr>
          <w:rFonts w:ascii="Arial" w:hAnsi="Arial" w:cs="Arial"/>
          <w:color w:val="000000"/>
          <w:sz w:val="22"/>
          <w:szCs w:val="22"/>
        </w:rPr>
        <w:t>’</w:t>
      </w:r>
      <w:r w:rsidRPr="0094048D">
        <w:rPr>
          <w:rFonts w:ascii="Arial" w:hAnsi="Arial" w:cs="Arial"/>
          <w:color w:val="000000"/>
          <w:sz w:val="22"/>
          <w:szCs w:val="22"/>
        </w:rPr>
        <w:t>histoire québécoise?</w:t>
      </w:r>
    </w:p>
    <w:p w14:paraId="1F933810" w14:textId="432A76DA" w:rsidR="00053103" w:rsidRPr="0094048D" w:rsidRDefault="00053103" w:rsidP="00CD709D">
      <w:pPr>
        <w:pStyle w:val="paragraph"/>
        <w:numPr>
          <w:ilvl w:val="0"/>
          <w:numId w:val="12"/>
        </w:numPr>
        <w:spacing w:before="0" w:beforeAutospacing="0" w:after="0" w:afterAutospacing="0"/>
        <w:ind w:left="360"/>
        <w:textAlignment w:val="baseline"/>
        <w:rPr>
          <w:rFonts w:ascii="Arial" w:hAnsi="Arial" w:cs="Arial"/>
          <w:color w:val="000000"/>
          <w:sz w:val="22"/>
          <w:szCs w:val="22"/>
        </w:rPr>
      </w:pPr>
      <w:r w:rsidRPr="0094048D">
        <w:rPr>
          <w:rFonts w:ascii="Arial" w:hAnsi="Arial" w:cs="Arial"/>
          <w:color w:val="000000"/>
          <w:sz w:val="22"/>
          <w:szCs w:val="22"/>
        </w:rPr>
        <w:t xml:space="preserve">Au besoin, </w:t>
      </w:r>
      <w:r w:rsidR="00870D5F">
        <w:rPr>
          <w:rFonts w:ascii="Arial" w:hAnsi="Arial" w:cs="Arial"/>
          <w:color w:val="000000"/>
          <w:sz w:val="22"/>
          <w:szCs w:val="22"/>
        </w:rPr>
        <w:t>regarde</w:t>
      </w:r>
      <w:r w:rsidR="00870D5F" w:rsidRPr="0094048D">
        <w:rPr>
          <w:rFonts w:ascii="Arial" w:hAnsi="Arial" w:cs="Arial"/>
          <w:color w:val="000000"/>
          <w:sz w:val="22"/>
          <w:szCs w:val="22"/>
        </w:rPr>
        <w:t xml:space="preserve"> </w:t>
      </w:r>
      <w:r w:rsidRPr="0094048D">
        <w:rPr>
          <w:rFonts w:ascii="Arial" w:hAnsi="Arial" w:cs="Arial"/>
          <w:color w:val="000000"/>
          <w:sz w:val="22"/>
          <w:szCs w:val="22"/>
        </w:rPr>
        <w:t xml:space="preserve">la vidéo </w:t>
      </w:r>
      <w:hyperlink r:id="rId63" w:history="1">
        <w:r w:rsidRPr="0094048D">
          <w:rPr>
            <w:rStyle w:val="Lienhypertexte"/>
            <w:rFonts w:ascii="Arial" w:hAnsi="Arial" w:cs="Arial"/>
            <w:color w:val="1155CC"/>
            <w:sz w:val="22"/>
            <w:szCs w:val="22"/>
          </w:rPr>
          <w:t xml:space="preserve">Mémoire de </w:t>
        </w:r>
        <w:r w:rsidR="00374826">
          <w:rPr>
            <w:rStyle w:val="Lienhypertexte"/>
            <w:rFonts w:ascii="Arial" w:hAnsi="Arial" w:cs="Arial"/>
            <w:color w:val="1155CC"/>
            <w:sz w:val="22"/>
            <w:szCs w:val="22"/>
          </w:rPr>
          <w:t>d</w:t>
        </w:r>
        <w:r w:rsidRPr="0094048D">
          <w:rPr>
            <w:rStyle w:val="Lienhypertexte"/>
            <w:rFonts w:ascii="Arial" w:hAnsi="Arial" w:cs="Arial"/>
            <w:color w:val="1155CC"/>
            <w:sz w:val="22"/>
            <w:szCs w:val="22"/>
          </w:rPr>
          <w:t>raveurs</w:t>
        </w:r>
      </w:hyperlink>
      <w:r w:rsidR="00374826">
        <w:rPr>
          <w:rStyle w:val="Lienhypertexte"/>
          <w:rFonts w:ascii="Arial" w:hAnsi="Arial" w:cs="Arial"/>
          <w:color w:val="auto"/>
          <w:sz w:val="22"/>
          <w:szCs w:val="22"/>
          <w:u w:val="none"/>
        </w:rPr>
        <w:t>,</w:t>
      </w:r>
      <w:r w:rsidRPr="0094048D">
        <w:rPr>
          <w:rFonts w:ascii="Arial" w:hAnsi="Arial" w:cs="Arial"/>
          <w:color w:val="000000"/>
          <w:sz w:val="22"/>
          <w:szCs w:val="22"/>
        </w:rPr>
        <w:t xml:space="preserve"> réalisée par le Musée Boréalis.</w:t>
      </w:r>
    </w:p>
    <w:p w14:paraId="722D1F0D" w14:textId="77777777" w:rsidR="00053103" w:rsidRPr="0094048D" w:rsidRDefault="00053103" w:rsidP="00A2151F">
      <w:pPr>
        <w:pStyle w:val="NormalWeb"/>
        <w:spacing w:before="120" w:beforeAutospacing="0" w:after="120" w:afterAutospacing="0"/>
        <w:rPr>
          <w:rFonts w:ascii="Arial" w:hAnsi="Arial" w:cs="Arial"/>
          <w:color w:val="000000"/>
          <w:sz w:val="22"/>
          <w:szCs w:val="22"/>
        </w:rPr>
      </w:pPr>
      <w:r w:rsidRPr="0094048D">
        <w:rPr>
          <w:rFonts w:ascii="Arial" w:hAnsi="Arial" w:cs="Arial"/>
          <w:color w:val="000000"/>
          <w:sz w:val="22"/>
          <w:szCs w:val="22"/>
        </w:rPr>
        <w:t>Si tu veux aller plus loin :</w:t>
      </w:r>
    </w:p>
    <w:p w14:paraId="7F4DD568" w14:textId="7F3874F6" w:rsidR="00045015" w:rsidRPr="00A2151F" w:rsidRDefault="00053103" w:rsidP="00CD709D">
      <w:pPr>
        <w:pStyle w:val="paragraph"/>
        <w:numPr>
          <w:ilvl w:val="0"/>
          <w:numId w:val="12"/>
        </w:numPr>
        <w:spacing w:before="0" w:beforeAutospacing="0" w:after="0" w:afterAutospacing="0"/>
        <w:ind w:left="360"/>
        <w:textAlignment w:val="baseline"/>
      </w:pPr>
      <w:r w:rsidRPr="0094048D">
        <w:rPr>
          <w:rFonts w:ascii="Arial" w:hAnsi="Arial" w:cs="Arial"/>
          <w:color w:val="000000"/>
          <w:sz w:val="22"/>
          <w:szCs w:val="22"/>
        </w:rPr>
        <w:t>Réalise l</w:t>
      </w:r>
      <w:r w:rsidR="00560CD1">
        <w:rPr>
          <w:rFonts w:ascii="Arial" w:hAnsi="Arial" w:cs="Arial"/>
          <w:color w:val="000000"/>
          <w:sz w:val="22"/>
          <w:szCs w:val="22"/>
        </w:rPr>
        <w:t>’</w:t>
      </w:r>
      <w:r w:rsidRPr="0094048D">
        <w:rPr>
          <w:rFonts w:ascii="Arial" w:hAnsi="Arial" w:cs="Arial"/>
          <w:color w:val="000000"/>
          <w:sz w:val="22"/>
          <w:szCs w:val="22"/>
        </w:rPr>
        <w:t xml:space="preserve">activité </w:t>
      </w:r>
      <w:hyperlink r:id="rId64" w:history="1">
        <w:r w:rsidRPr="00060338">
          <w:rPr>
            <w:rStyle w:val="Lienhypertexte"/>
            <w:rFonts w:ascii="Arial" w:hAnsi="Arial" w:cs="Arial"/>
            <w:i/>
            <w:iCs/>
            <w:sz w:val="22"/>
            <w:szCs w:val="22"/>
          </w:rPr>
          <w:t>Comment fonctionne le commerce du bois au Bas-Canada vers 1820?</w:t>
        </w:r>
      </w:hyperlink>
      <w:r w:rsidR="00374826">
        <w:rPr>
          <w:rStyle w:val="Lienhypertexte"/>
          <w:rFonts w:ascii="Arial" w:hAnsi="Arial" w:cs="Arial"/>
          <w:iCs/>
          <w:color w:val="auto"/>
          <w:sz w:val="22"/>
          <w:szCs w:val="22"/>
          <w:u w:val="none"/>
        </w:rPr>
        <w:t>,</w:t>
      </w:r>
      <w:r w:rsidRPr="0094048D">
        <w:rPr>
          <w:rFonts w:ascii="Arial" w:hAnsi="Arial" w:cs="Arial"/>
          <w:i/>
          <w:iCs/>
          <w:color w:val="000000"/>
          <w:sz w:val="22"/>
          <w:szCs w:val="22"/>
        </w:rPr>
        <w:t xml:space="preserve"> </w:t>
      </w:r>
      <w:r w:rsidR="006C741A">
        <w:rPr>
          <w:rFonts w:ascii="Arial" w:hAnsi="Arial" w:cs="Arial"/>
          <w:color w:val="000000"/>
          <w:sz w:val="22"/>
          <w:szCs w:val="22"/>
        </w:rPr>
        <w:t>proposée</w:t>
      </w:r>
      <w:r w:rsidR="006C741A" w:rsidRPr="0094048D">
        <w:rPr>
          <w:rFonts w:ascii="Arial" w:hAnsi="Arial" w:cs="Arial"/>
          <w:color w:val="000000"/>
          <w:sz w:val="22"/>
          <w:szCs w:val="22"/>
        </w:rPr>
        <w:t xml:space="preserve"> </w:t>
      </w:r>
      <w:r w:rsidRPr="0094048D">
        <w:rPr>
          <w:rFonts w:ascii="Arial" w:hAnsi="Arial" w:cs="Arial"/>
          <w:color w:val="000000"/>
          <w:sz w:val="22"/>
          <w:szCs w:val="22"/>
        </w:rPr>
        <w:t>par le Service national du Récit de l</w:t>
      </w:r>
      <w:r w:rsidR="00560CD1">
        <w:rPr>
          <w:rFonts w:ascii="Arial" w:hAnsi="Arial" w:cs="Arial"/>
          <w:color w:val="000000"/>
          <w:sz w:val="22"/>
          <w:szCs w:val="22"/>
        </w:rPr>
        <w:t>’</w:t>
      </w:r>
      <w:r w:rsidRPr="0094048D">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3B0D5BE4" w14:textId="28F25EA9" w:rsidR="00944167" w:rsidRPr="0094048D" w:rsidRDefault="00E11E82" w:rsidP="005958CE">
      <w:pPr>
        <w:pStyle w:val="paragraph"/>
        <w:spacing w:before="0" w:beforeAutospacing="0" w:after="120" w:afterAutospacing="0"/>
        <w:textAlignment w:val="baseline"/>
        <w:rPr>
          <w:rStyle w:val="eop"/>
          <w:rFonts w:ascii="Arial" w:hAnsi="Arial" w:cs="Arial"/>
          <w:sz w:val="22"/>
          <w:szCs w:val="22"/>
        </w:rPr>
      </w:pPr>
      <w:r>
        <w:rPr>
          <w:rStyle w:val="eop"/>
          <w:rFonts w:ascii="Arial" w:hAnsi="Arial" w:cs="Arial"/>
          <w:sz w:val="22"/>
          <w:szCs w:val="22"/>
        </w:rPr>
        <w:t>En fonction du</w:t>
      </w:r>
      <w:r w:rsidR="00944167" w:rsidRPr="0094048D">
        <w:rPr>
          <w:rStyle w:val="eop"/>
          <w:rFonts w:ascii="Arial" w:hAnsi="Arial" w:cs="Arial"/>
          <w:sz w:val="22"/>
          <w:szCs w:val="22"/>
        </w:rPr>
        <w:t xml:space="preserve"> choix des parents et de </w:t>
      </w:r>
      <w:r>
        <w:rPr>
          <w:rStyle w:val="eop"/>
          <w:rFonts w:ascii="Arial" w:hAnsi="Arial" w:cs="Arial"/>
          <w:sz w:val="22"/>
          <w:szCs w:val="22"/>
        </w:rPr>
        <w:t>l’</w:t>
      </w:r>
      <w:r w:rsidR="00944167" w:rsidRPr="0094048D">
        <w:rPr>
          <w:rStyle w:val="eop"/>
          <w:rFonts w:ascii="Arial" w:hAnsi="Arial" w:cs="Arial"/>
          <w:sz w:val="22"/>
          <w:szCs w:val="22"/>
        </w:rPr>
        <w:t xml:space="preserve">élève et selon la disponibilité des ressources, voici ce qui </w:t>
      </w:r>
      <w:r w:rsidR="00896BDB">
        <w:rPr>
          <w:rStyle w:val="eop"/>
          <w:rFonts w:ascii="Arial" w:hAnsi="Arial" w:cs="Arial"/>
          <w:sz w:val="22"/>
          <w:szCs w:val="22"/>
        </w:rPr>
        <w:t>pourrait être</w:t>
      </w:r>
      <w:r w:rsidR="00896BDB" w:rsidRPr="0094048D">
        <w:rPr>
          <w:rStyle w:val="eop"/>
          <w:rFonts w:ascii="Arial" w:hAnsi="Arial" w:cs="Arial"/>
          <w:sz w:val="22"/>
          <w:szCs w:val="22"/>
        </w:rPr>
        <w:t xml:space="preserve"> </w:t>
      </w:r>
      <w:r w:rsidR="00944167" w:rsidRPr="0094048D">
        <w:rPr>
          <w:rStyle w:val="eop"/>
          <w:rFonts w:ascii="Arial" w:hAnsi="Arial" w:cs="Arial"/>
          <w:sz w:val="22"/>
          <w:szCs w:val="22"/>
        </w:rPr>
        <w:t xml:space="preserve">utile : </w:t>
      </w:r>
    </w:p>
    <w:p w14:paraId="0A8AFD0B" w14:textId="77C9AE53" w:rsidR="00944167" w:rsidRPr="00D54310" w:rsidRDefault="00085084" w:rsidP="00CD709D">
      <w:pPr>
        <w:pStyle w:val="paragraph"/>
        <w:numPr>
          <w:ilvl w:val="0"/>
          <w:numId w:val="12"/>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écriture (papier, carton, crayons, etc.)</w:t>
      </w:r>
      <w:r w:rsidRPr="00D54310">
        <w:rPr>
          <w:rFonts w:ascii="Arial" w:hAnsi="Arial" w:cs="Arial"/>
          <w:color w:val="000000"/>
          <w:sz w:val="22"/>
          <w:szCs w:val="22"/>
        </w:rPr>
        <w:t>.</w:t>
      </w:r>
    </w:p>
    <w:p w14:paraId="111A3FDA" w14:textId="7D60730B" w:rsidR="00944167" w:rsidRPr="00D54310" w:rsidRDefault="00085084" w:rsidP="00CD709D">
      <w:pPr>
        <w:pStyle w:val="paragraph"/>
        <w:numPr>
          <w:ilvl w:val="0"/>
          <w:numId w:val="12"/>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impression</w:t>
      </w:r>
      <w:r w:rsidRPr="00D54310">
        <w:rPr>
          <w:rFonts w:ascii="Arial" w:hAnsi="Arial" w:cs="Arial"/>
          <w:color w:val="000000"/>
          <w:sz w:val="22"/>
          <w:szCs w:val="22"/>
        </w:rPr>
        <w:t>.</w:t>
      </w:r>
    </w:p>
    <w:p w14:paraId="0826F243" w14:textId="782A64BA" w:rsidR="00045015" w:rsidRPr="0056585B" w:rsidRDefault="00085084" w:rsidP="00CD709D">
      <w:pPr>
        <w:pStyle w:val="paragraph"/>
        <w:numPr>
          <w:ilvl w:val="0"/>
          <w:numId w:val="12"/>
        </w:numPr>
        <w:spacing w:before="0" w:beforeAutospacing="0" w:after="240" w:afterAutospacing="0"/>
        <w:ind w:left="357" w:hanging="357"/>
        <w:textAlignment w:val="baseline"/>
        <w:rPr>
          <w:rFonts w:ascii="Arial" w:hAnsi="Arial" w:cs="Arial"/>
          <w:sz w:val="22"/>
          <w:szCs w:val="22"/>
        </w:rPr>
      </w:pPr>
      <w:r w:rsidRPr="00D54310">
        <w:rPr>
          <w:rFonts w:ascii="Arial" w:hAnsi="Arial" w:cs="Arial"/>
          <w:color w:val="000000"/>
          <w:sz w:val="22"/>
          <w:szCs w:val="22"/>
        </w:rPr>
        <w:t>A</w:t>
      </w:r>
      <w:r w:rsidR="00944167" w:rsidRPr="00D54310">
        <w:rPr>
          <w:rFonts w:ascii="Arial" w:hAnsi="Arial" w:cs="Arial"/>
          <w:color w:val="000000"/>
          <w:sz w:val="22"/>
          <w:szCs w:val="22"/>
        </w:rPr>
        <w:t>ppareil</w:t>
      </w:r>
      <w:r w:rsidR="00944167" w:rsidRPr="0056585B">
        <w:rPr>
          <w:rStyle w:val="eop"/>
          <w:rFonts w:ascii="Arial" w:hAnsi="Arial" w:cs="Arial"/>
          <w:sz w:val="22"/>
          <w:szCs w:val="22"/>
        </w:rPr>
        <w:t xml:space="preserve"> électronique muni d</w:t>
      </w:r>
      <w:r w:rsidR="00560CD1" w:rsidRPr="0056585B">
        <w:rPr>
          <w:rStyle w:val="eop"/>
          <w:rFonts w:ascii="Arial" w:hAnsi="Arial" w:cs="Arial"/>
          <w:sz w:val="22"/>
          <w:szCs w:val="22"/>
        </w:rPr>
        <w:t>’</w:t>
      </w:r>
      <w:r w:rsidR="00944167" w:rsidRPr="0056585B">
        <w:rPr>
          <w:rStyle w:val="eop"/>
          <w:rFonts w:ascii="Arial" w:hAnsi="Arial" w:cs="Arial"/>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00045015">
        <w:tc>
          <w:tcPr>
            <w:tcW w:w="9923" w:type="dxa"/>
            <w:shd w:val="clear" w:color="auto" w:fill="DDECEE" w:themeFill="accent5" w:themeFillTint="33"/>
          </w:tcPr>
          <w:p w14:paraId="5928B3BA" w14:textId="0D673DF7" w:rsidR="00045015" w:rsidRDefault="00045015">
            <w:pPr>
              <w:pStyle w:val="Informationsauxparents"/>
              <w:rPr>
                <w:lang w:eastAsia="en-US"/>
              </w:rPr>
            </w:pPr>
            <w:r>
              <w:rPr>
                <w:lang w:eastAsia="en-US"/>
              </w:rPr>
              <w:t xml:space="preserve">Information </w:t>
            </w:r>
            <w:r w:rsidR="00D116A3">
              <w:rPr>
                <w:lang w:eastAsia="en-US"/>
              </w:rPr>
              <w:t xml:space="preserve">à l’intention des </w:t>
            </w:r>
            <w:r>
              <w:rPr>
                <w:lang w:eastAsia="en-US"/>
              </w:rPr>
              <w:t>parents</w:t>
            </w:r>
          </w:p>
          <w:p w14:paraId="0983DA0A" w14:textId="1F8C3B69" w:rsidR="00045015" w:rsidRDefault="00045015">
            <w:pPr>
              <w:pStyle w:val="Tableauconsignesetmatriel-titres"/>
            </w:pPr>
            <w:r>
              <w:t>À propos de l</w:t>
            </w:r>
            <w:r w:rsidR="00560CD1">
              <w:t>’</w:t>
            </w:r>
            <w:r>
              <w:t>activité</w:t>
            </w:r>
          </w:p>
          <w:p w14:paraId="5BCE5B9E" w14:textId="61AD30E3" w:rsidR="00045015" w:rsidRPr="00CE71F3" w:rsidRDefault="00CE71F3" w:rsidP="0056585B">
            <w:pPr>
              <w:pStyle w:val="Tableauconsignesetmatriel-description"/>
              <w:ind w:right="227"/>
              <w:jc w:val="both"/>
              <w:rPr>
                <w:rFonts w:cs="Arial"/>
                <w:lang w:eastAsia="en-US"/>
              </w:rPr>
            </w:pPr>
            <w:r w:rsidRPr="00882DA5">
              <w:t>L</w:t>
            </w:r>
            <w:r w:rsidR="00560CD1">
              <w:t>’</w:t>
            </w:r>
            <w:r w:rsidRPr="00882DA5">
              <w:t>étude de l</w:t>
            </w:r>
            <w:r w:rsidR="00560CD1">
              <w:t>’</w:t>
            </w:r>
            <w:r w:rsidRPr="00882DA5">
              <w:t xml:space="preserve">histoire et de la géographie permet </w:t>
            </w:r>
            <w:r w:rsidR="0056585B">
              <w:t>de découvrir des</w:t>
            </w:r>
            <w:r w:rsidRPr="00882DA5">
              <w:t xml:space="preserve"> traces laissées par les sociétés du passé sur le territoire. Les activités économiques sont au nombre des activités qui marquent l</w:t>
            </w:r>
            <w:r w:rsidR="00560CD1">
              <w:t>’</w:t>
            </w:r>
            <w:r w:rsidRPr="00882DA5">
              <w:t>aménagement du territoire.</w:t>
            </w:r>
          </w:p>
        </w:tc>
      </w:tr>
    </w:tbl>
    <w:p w14:paraId="5C7D7071" w14:textId="5D3BEE9F" w:rsidR="003C4F56" w:rsidRPr="00533AAB" w:rsidRDefault="003C4F56" w:rsidP="00627690">
      <w:pPr>
        <w:rPr>
          <w:lang w:val="fr-CA"/>
        </w:rPr>
      </w:pPr>
    </w:p>
    <w:p w14:paraId="1F753E0D" w14:textId="43C9D3F6" w:rsidR="63230BB7" w:rsidRDefault="63230BB7" w:rsidP="63230BB7">
      <w:pPr>
        <w:rPr>
          <w:lang w:val="fr-CA"/>
        </w:rPr>
      </w:pPr>
    </w:p>
    <w:p w14:paraId="370A985D" w14:textId="64E477D1" w:rsidR="63230BB7" w:rsidRDefault="63230BB7" w:rsidP="63230BB7">
      <w:pPr>
        <w:rPr>
          <w:lang w:val="fr-CA"/>
        </w:rPr>
      </w:pPr>
    </w:p>
    <w:p w14:paraId="72B17408" w14:textId="09D2D0D4" w:rsidR="63230BB7" w:rsidRDefault="63230BB7" w:rsidP="63230BB7">
      <w:pPr>
        <w:rPr>
          <w:lang w:val="fr-CA"/>
        </w:rPr>
      </w:pPr>
    </w:p>
    <w:p w14:paraId="313A5D04" w14:textId="0838ACE8" w:rsidR="63230BB7" w:rsidRDefault="63230BB7" w:rsidP="63230BB7">
      <w:pPr>
        <w:rPr>
          <w:lang w:val="fr-CA"/>
        </w:rPr>
      </w:pPr>
    </w:p>
    <w:p w14:paraId="014184E0" w14:textId="2DF9D072" w:rsidR="63230BB7" w:rsidRDefault="63230BB7" w:rsidP="63230BB7">
      <w:pPr>
        <w:rPr>
          <w:lang w:val="fr-CA"/>
        </w:rPr>
      </w:pPr>
    </w:p>
    <w:p w14:paraId="477B86E4" w14:textId="2A4AFFCA" w:rsidR="63230BB7" w:rsidRDefault="63230BB7" w:rsidP="63230BB7">
      <w:pPr>
        <w:rPr>
          <w:lang w:val="fr-CA"/>
        </w:rPr>
      </w:pPr>
    </w:p>
    <w:p w14:paraId="58C3F706" w14:textId="55F94A9D" w:rsidR="63230BB7" w:rsidRDefault="63230BB7" w:rsidP="63230BB7">
      <w:pPr>
        <w:rPr>
          <w:lang w:val="fr-CA"/>
        </w:rPr>
      </w:pPr>
    </w:p>
    <w:p w14:paraId="0760B04D" w14:textId="1829BEB1" w:rsidR="63230BB7" w:rsidRDefault="63230BB7" w:rsidP="63230BB7">
      <w:pPr>
        <w:rPr>
          <w:lang w:val="fr-CA"/>
        </w:rPr>
      </w:pPr>
    </w:p>
    <w:p w14:paraId="3C1DA042" w14:textId="2D00C13D" w:rsidR="63230BB7" w:rsidRDefault="63230BB7" w:rsidP="63230BB7">
      <w:pPr>
        <w:rPr>
          <w:lang w:val="fr-CA"/>
        </w:rPr>
      </w:pPr>
    </w:p>
    <w:p w14:paraId="406AE148" w14:textId="009C8C33" w:rsidR="63230BB7" w:rsidRDefault="63230BB7" w:rsidP="63230BB7">
      <w:pPr>
        <w:rPr>
          <w:lang w:val="fr-CA"/>
        </w:rPr>
      </w:pPr>
    </w:p>
    <w:p w14:paraId="2EA0B1E8" w14:textId="3505800A" w:rsidR="63230BB7" w:rsidRDefault="63230BB7" w:rsidP="63230BB7">
      <w:pPr>
        <w:rPr>
          <w:lang w:val="fr-CA"/>
        </w:rPr>
      </w:pPr>
    </w:p>
    <w:p w14:paraId="74E45652" w14:textId="3629E403" w:rsidR="63230BB7" w:rsidRDefault="63230BB7" w:rsidP="63230BB7">
      <w:pPr>
        <w:rPr>
          <w:lang w:val="fr-CA"/>
        </w:rPr>
      </w:pPr>
    </w:p>
    <w:p w14:paraId="1D66E26E" w14:textId="105E638D" w:rsidR="63230BB7" w:rsidRDefault="63230BB7" w:rsidP="63230BB7">
      <w:pPr>
        <w:rPr>
          <w:lang w:val="fr-CA"/>
        </w:rPr>
      </w:pPr>
    </w:p>
    <w:p w14:paraId="7E311D7B" w14:textId="50AEDA26" w:rsidR="0BC50A6A" w:rsidRDefault="0BC50A6A" w:rsidP="3851A2A9">
      <w:pPr>
        <w:jc w:val="center"/>
      </w:pPr>
      <w:r w:rsidRPr="3851A2A9">
        <w:rPr>
          <w:rFonts w:ascii="Arial Narrow" w:eastAsia="Arial Narrow" w:hAnsi="Arial Narrow" w:cs="Arial Narrow"/>
          <w:sz w:val="32"/>
          <w:szCs w:val="32"/>
          <w:lang w:val="fr-CA"/>
        </w:rPr>
        <w:t>Accompagnement à distance - 5</w:t>
      </w:r>
      <w:r w:rsidRPr="3851A2A9">
        <w:rPr>
          <w:rFonts w:ascii="Arial Narrow" w:eastAsia="Arial Narrow" w:hAnsi="Arial Narrow" w:cs="Arial Narrow"/>
          <w:sz w:val="32"/>
          <w:szCs w:val="32"/>
          <w:vertAlign w:val="superscript"/>
          <w:lang w:val="fr-CA"/>
        </w:rPr>
        <w:t>e</w:t>
      </w:r>
      <w:r w:rsidRPr="3851A2A9">
        <w:rPr>
          <w:rFonts w:ascii="Arial Narrow" w:eastAsia="Arial Narrow" w:hAnsi="Arial Narrow" w:cs="Arial Narrow"/>
          <w:sz w:val="32"/>
          <w:szCs w:val="32"/>
          <w:lang w:val="fr-CA"/>
        </w:rPr>
        <w:t xml:space="preserve"> année</w:t>
      </w:r>
    </w:p>
    <w:p w14:paraId="167D33C2" w14:textId="1962B458" w:rsidR="0BC50A6A" w:rsidRDefault="0BC50A6A" w:rsidP="3851A2A9">
      <w:pPr>
        <w:jc w:val="center"/>
      </w:pPr>
      <w:r w:rsidRPr="3851A2A9">
        <w:rPr>
          <w:rFonts w:ascii="Arial Narrow" w:eastAsia="Arial Narrow" w:hAnsi="Arial Narrow" w:cs="Arial Narrow"/>
          <w:sz w:val="32"/>
          <w:szCs w:val="32"/>
          <w:lang w:val="fr-CA"/>
        </w:rPr>
        <w:t>SEMAINE DU 13 AVRIL 2020</w:t>
      </w:r>
    </w:p>
    <w:p w14:paraId="066F5213" w14:textId="005F2D38" w:rsidR="0BC50A6A" w:rsidRDefault="0BC50A6A">
      <w:r w:rsidRPr="3851A2A9">
        <w:rPr>
          <w:rFonts w:ascii="Arial Narrow" w:eastAsia="Arial Narrow" w:hAnsi="Arial Narrow" w:cs="Arial Narrow"/>
          <w:sz w:val="24"/>
          <w:lang w:val="fr-CA"/>
        </w:rPr>
        <w:t xml:space="preserve"> </w:t>
      </w:r>
    </w:p>
    <w:p w14:paraId="52F4D11A" w14:textId="153D2C92" w:rsidR="0BC50A6A" w:rsidRDefault="0BC50A6A">
      <w:r w:rsidRPr="3851A2A9">
        <w:rPr>
          <w:rFonts w:ascii="Arial Narrow" w:eastAsia="Arial Narrow" w:hAnsi="Arial Narrow" w:cs="Arial Narrow"/>
          <w:sz w:val="24"/>
          <w:lang w:val="fr-CA"/>
        </w:rPr>
        <w:t>Comme tu ne te présenteras pas à l’école pour les prochains jours, cette feuille de route te permettra de poursuivre tes apprentissages à la maison.</w:t>
      </w:r>
    </w:p>
    <w:p w14:paraId="7440932D" w14:textId="6567772A" w:rsidR="0BC50A6A" w:rsidRDefault="0BC50A6A">
      <w:r w:rsidRPr="3851A2A9">
        <w:rPr>
          <w:rFonts w:ascii="Arial Narrow" w:eastAsia="Arial Narrow" w:hAnsi="Arial Narrow" w:cs="Arial Narrow"/>
          <w:sz w:val="24"/>
          <w:lang w:val="fr-CA"/>
        </w:rPr>
        <w:t xml:space="preserve"> </w:t>
      </w:r>
    </w:p>
    <w:p w14:paraId="6EAA49BC" w14:textId="5731A176" w:rsidR="0BC50A6A" w:rsidRDefault="0BC50A6A" w:rsidP="3851A2A9">
      <w:pPr>
        <w:rPr>
          <w:rFonts w:ascii="Arial Narrow" w:eastAsia="Arial Narrow" w:hAnsi="Arial Narrow" w:cs="Arial Narrow"/>
          <w:sz w:val="24"/>
          <w:lang w:val="fr-CA"/>
        </w:rPr>
      </w:pPr>
      <w:r w:rsidRPr="3851A2A9">
        <w:rPr>
          <w:rFonts w:ascii="Arial Narrow" w:eastAsia="Arial Narrow" w:hAnsi="Arial Narrow" w:cs="Arial Narrow"/>
          <w:sz w:val="24"/>
          <w:lang w:val="fr-CA"/>
        </w:rPr>
        <w:t>***Note aux parents : Ces activités sont à faire sur une base volontaire. Les élèves ne seront pas évalués sur ces notions</w:t>
      </w:r>
      <w:r w:rsidR="6A82A661" w:rsidRPr="3851A2A9">
        <w:rPr>
          <w:rFonts w:ascii="Arial Narrow" w:eastAsia="Arial Narrow" w:hAnsi="Arial Narrow" w:cs="Arial Narrow"/>
          <w:sz w:val="24"/>
          <w:lang w:val="fr-CA"/>
        </w:rPr>
        <w:t>.</w:t>
      </w:r>
    </w:p>
    <w:p w14:paraId="73BF673D" w14:textId="56B472A8" w:rsidR="0BC50A6A" w:rsidRDefault="0BC50A6A">
      <w:r w:rsidRPr="3851A2A9">
        <w:rPr>
          <w:rFonts w:ascii="Arial Narrow" w:eastAsia="Arial Narrow" w:hAnsi="Arial Narrow" w:cs="Arial Narrow"/>
          <w:sz w:val="24"/>
          <w:lang w:val="fr-CA"/>
        </w:rPr>
        <w:t xml:space="preserve"> </w:t>
      </w:r>
    </w:p>
    <w:tbl>
      <w:tblPr>
        <w:tblStyle w:val="Grilledutableau"/>
        <w:tblW w:w="0" w:type="auto"/>
        <w:tblLayout w:type="fixed"/>
        <w:tblLook w:val="04A0" w:firstRow="1" w:lastRow="0" w:firstColumn="1" w:lastColumn="0" w:noHBand="0" w:noVBand="1"/>
      </w:tblPr>
      <w:tblGrid>
        <w:gridCol w:w="3182"/>
        <w:gridCol w:w="3182"/>
        <w:gridCol w:w="3182"/>
      </w:tblGrid>
      <w:tr w:rsidR="3851A2A9" w14:paraId="6360A269" w14:textId="77777777" w:rsidTr="3851A2A9">
        <w:tc>
          <w:tcPr>
            <w:tcW w:w="3182" w:type="dxa"/>
          </w:tcPr>
          <w:p w14:paraId="750F6506" w14:textId="516CB742" w:rsidR="3851A2A9" w:rsidRDefault="3851A2A9" w:rsidP="3851A2A9">
            <w:pPr>
              <w:jc w:val="center"/>
            </w:pPr>
            <w:r w:rsidRPr="3851A2A9">
              <w:rPr>
                <w:rFonts w:ascii="Arial Narrow" w:eastAsia="Arial Narrow" w:hAnsi="Arial Narrow" w:cs="Arial Narrow"/>
                <w:sz w:val="24"/>
              </w:rPr>
              <w:t>FRANÇAIS</w:t>
            </w:r>
          </w:p>
        </w:tc>
        <w:tc>
          <w:tcPr>
            <w:tcW w:w="3182" w:type="dxa"/>
          </w:tcPr>
          <w:p w14:paraId="72D729B3" w14:textId="50859FB4" w:rsidR="3851A2A9" w:rsidRDefault="3851A2A9" w:rsidP="3851A2A9">
            <w:pPr>
              <w:jc w:val="center"/>
            </w:pPr>
            <w:r w:rsidRPr="3851A2A9">
              <w:rPr>
                <w:rFonts w:ascii="Arial Narrow" w:eastAsia="Arial Narrow" w:hAnsi="Arial Narrow" w:cs="Arial Narrow"/>
                <w:sz w:val="24"/>
              </w:rPr>
              <w:t>TÂCHES ET LEÇONS</w:t>
            </w:r>
          </w:p>
        </w:tc>
        <w:tc>
          <w:tcPr>
            <w:tcW w:w="3182" w:type="dxa"/>
          </w:tcPr>
          <w:p w14:paraId="64431145" w14:textId="672AABAB" w:rsidR="2B832339" w:rsidRDefault="2B832339" w:rsidP="3851A2A9">
            <w:pPr>
              <w:jc w:val="center"/>
              <w:rPr>
                <w:rFonts w:ascii="Arial Narrow" w:eastAsia="Arial Narrow" w:hAnsi="Arial Narrow" w:cs="Arial Narrow"/>
                <w:sz w:val="24"/>
              </w:rPr>
            </w:pPr>
            <w:r w:rsidRPr="3851A2A9">
              <w:rPr>
                <w:rFonts w:ascii="Arial Narrow" w:eastAsia="Arial Narrow" w:hAnsi="Arial Narrow" w:cs="Arial Narrow"/>
                <w:sz w:val="24"/>
              </w:rPr>
              <w:t>L</w:t>
            </w:r>
            <w:r w:rsidR="1515FA99" w:rsidRPr="3851A2A9">
              <w:rPr>
                <w:rFonts w:ascii="Arial Narrow" w:eastAsia="Arial Narrow" w:hAnsi="Arial Narrow" w:cs="Arial Narrow"/>
                <w:sz w:val="24"/>
              </w:rPr>
              <w:t>IENS DIRECTS OU</w:t>
            </w:r>
            <w:r w:rsidR="58BEACC8" w:rsidRPr="3851A2A9">
              <w:rPr>
                <w:rFonts w:ascii="Arial Narrow" w:eastAsia="Arial Narrow" w:hAnsi="Arial Narrow" w:cs="Arial Narrow"/>
                <w:sz w:val="24"/>
              </w:rPr>
              <w:t xml:space="preserve"> </w:t>
            </w:r>
            <w:r w:rsidR="54E3091C" w:rsidRPr="3851A2A9">
              <w:rPr>
                <w:rFonts w:ascii="Arial Narrow" w:eastAsia="Arial Narrow" w:hAnsi="Arial Narrow" w:cs="Arial Narrow"/>
                <w:sz w:val="24"/>
              </w:rPr>
              <w:t>PAGES</w:t>
            </w:r>
            <w:r w:rsidR="58BEACC8" w:rsidRPr="3851A2A9">
              <w:rPr>
                <w:rFonts w:ascii="Arial Narrow" w:eastAsia="Arial Narrow" w:hAnsi="Arial Narrow" w:cs="Arial Narrow"/>
                <w:sz w:val="24"/>
              </w:rPr>
              <w:t xml:space="preserve"> </w:t>
            </w:r>
            <w:r w:rsidR="592BCE9F" w:rsidRPr="3851A2A9">
              <w:rPr>
                <w:rFonts w:ascii="Arial Narrow" w:eastAsia="Arial Narrow" w:hAnsi="Arial Narrow" w:cs="Arial Narrow"/>
                <w:sz w:val="24"/>
              </w:rPr>
              <w:t>À</w:t>
            </w:r>
            <w:r w:rsidR="58BEACC8" w:rsidRPr="3851A2A9">
              <w:rPr>
                <w:rFonts w:ascii="Arial Narrow" w:eastAsia="Arial Narrow" w:hAnsi="Arial Narrow" w:cs="Arial Narrow"/>
                <w:sz w:val="24"/>
              </w:rPr>
              <w:t xml:space="preserve"> </w:t>
            </w:r>
            <w:r w:rsidR="7E0AA205" w:rsidRPr="3851A2A9">
              <w:rPr>
                <w:rFonts w:ascii="Arial Narrow" w:eastAsia="Arial Narrow" w:hAnsi="Arial Narrow" w:cs="Arial Narrow"/>
                <w:sz w:val="24"/>
              </w:rPr>
              <w:t>COMPLÉTER</w:t>
            </w:r>
          </w:p>
        </w:tc>
      </w:tr>
      <w:tr w:rsidR="3851A2A9" w14:paraId="75454BFF" w14:textId="77777777" w:rsidTr="3851A2A9">
        <w:tc>
          <w:tcPr>
            <w:tcW w:w="3182" w:type="dxa"/>
          </w:tcPr>
          <w:p w14:paraId="4B880E7B" w14:textId="35244E8A" w:rsidR="3851A2A9" w:rsidRDefault="3851A2A9">
            <w:r w:rsidRPr="3851A2A9">
              <w:rPr>
                <w:rFonts w:ascii="Arial Narrow" w:eastAsia="Arial Narrow" w:hAnsi="Arial Narrow" w:cs="Arial Narrow"/>
                <w:sz w:val="24"/>
              </w:rPr>
              <w:t xml:space="preserve">Lecture </w:t>
            </w:r>
          </w:p>
        </w:tc>
        <w:tc>
          <w:tcPr>
            <w:tcW w:w="3182" w:type="dxa"/>
          </w:tcPr>
          <w:p w14:paraId="3097AF9E" w14:textId="0FE98D87" w:rsidR="3851A2A9" w:rsidRDefault="3851A2A9" w:rsidP="00CD709D">
            <w:pPr>
              <w:pStyle w:val="Paragraphedeliste"/>
              <w:numPr>
                <w:ilvl w:val="0"/>
                <w:numId w:val="9"/>
              </w:numPr>
              <w:rPr>
                <w:sz w:val="24"/>
                <w:szCs w:val="24"/>
              </w:rPr>
            </w:pPr>
            <w:r w:rsidRPr="3851A2A9">
              <w:rPr>
                <w:rFonts w:ascii="Arial Narrow" w:eastAsia="Arial Narrow" w:hAnsi="Arial Narrow" w:cs="Arial Narrow"/>
                <w:sz w:val="24"/>
                <w:szCs w:val="24"/>
              </w:rPr>
              <w:t xml:space="preserve">Lecture de ton choix 15-20 minutes/jour </w:t>
            </w:r>
          </w:p>
          <w:p w14:paraId="74FAE93F" w14:textId="221A6143" w:rsidR="1F08C582" w:rsidRDefault="1F08C582" w:rsidP="00CD709D">
            <w:pPr>
              <w:pStyle w:val="Paragraphedeliste"/>
              <w:numPr>
                <w:ilvl w:val="0"/>
                <w:numId w:val="9"/>
              </w:numPr>
              <w:rPr>
                <w:sz w:val="24"/>
                <w:szCs w:val="24"/>
              </w:rPr>
            </w:pPr>
            <w:r w:rsidRPr="3851A2A9">
              <w:rPr>
                <w:rFonts w:ascii="Arial Narrow" w:eastAsia="Arial Narrow" w:hAnsi="Arial Narrow" w:cs="Arial Narrow"/>
                <w:sz w:val="24"/>
                <w:szCs w:val="24"/>
              </w:rPr>
              <w:t>Arobas p. 80-81</w:t>
            </w:r>
          </w:p>
        </w:tc>
        <w:tc>
          <w:tcPr>
            <w:tcW w:w="3182" w:type="dxa"/>
          </w:tcPr>
          <w:p w14:paraId="28A41F33" w14:textId="72DA2DD8" w:rsidR="3851A2A9" w:rsidRDefault="3851A2A9" w:rsidP="3851A2A9">
            <w:pPr>
              <w:rPr>
                <w:rFonts w:ascii="Arial Narrow" w:eastAsia="Arial Narrow" w:hAnsi="Arial Narrow" w:cs="Arial Narrow"/>
                <w:sz w:val="24"/>
              </w:rPr>
            </w:pPr>
            <w:r w:rsidRPr="3851A2A9">
              <w:rPr>
                <w:rFonts w:ascii="Arial Narrow" w:eastAsia="Arial Narrow" w:hAnsi="Arial Narrow" w:cs="Arial Narrow"/>
                <w:sz w:val="24"/>
              </w:rPr>
              <w:t xml:space="preserve"> </w:t>
            </w:r>
          </w:p>
          <w:p w14:paraId="3FA99FD4" w14:textId="13564F1C" w:rsidR="3851A2A9" w:rsidRDefault="3851A2A9" w:rsidP="3851A2A9">
            <w:pPr>
              <w:rPr>
                <w:rFonts w:ascii="Arial Narrow" w:eastAsia="Arial Narrow" w:hAnsi="Arial Narrow" w:cs="Arial Narrow"/>
                <w:sz w:val="24"/>
              </w:rPr>
            </w:pPr>
          </w:p>
          <w:p w14:paraId="1B22157B" w14:textId="61C43779" w:rsidR="3C9A0E7D" w:rsidRDefault="3C9A0E7D" w:rsidP="00CD709D">
            <w:pPr>
              <w:pStyle w:val="Paragraphedeliste"/>
              <w:numPr>
                <w:ilvl w:val="0"/>
                <w:numId w:val="5"/>
              </w:numPr>
              <w:rPr>
                <w:sz w:val="24"/>
                <w:szCs w:val="24"/>
              </w:rPr>
            </w:pPr>
            <w:r w:rsidRPr="3851A2A9">
              <w:rPr>
                <w:rFonts w:ascii="Arial Narrow" w:eastAsia="Arial Narrow" w:hAnsi="Arial Narrow" w:cs="Arial Narrow"/>
                <w:sz w:val="24"/>
                <w:szCs w:val="24"/>
              </w:rPr>
              <w:t>Cahier Arobas, p.82-83</w:t>
            </w:r>
          </w:p>
        </w:tc>
      </w:tr>
      <w:tr w:rsidR="3851A2A9" w14:paraId="5590152C" w14:textId="77777777" w:rsidTr="3851A2A9">
        <w:tc>
          <w:tcPr>
            <w:tcW w:w="3182" w:type="dxa"/>
          </w:tcPr>
          <w:p w14:paraId="33535CE1" w14:textId="7904E4C0" w:rsidR="3851A2A9" w:rsidRDefault="3851A2A9">
            <w:r w:rsidRPr="3851A2A9">
              <w:rPr>
                <w:rFonts w:ascii="Arial Narrow" w:eastAsia="Arial Narrow" w:hAnsi="Arial Narrow" w:cs="Arial Narrow"/>
                <w:sz w:val="24"/>
              </w:rPr>
              <w:t>Étude</w:t>
            </w:r>
          </w:p>
        </w:tc>
        <w:tc>
          <w:tcPr>
            <w:tcW w:w="3182" w:type="dxa"/>
          </w:tcPr>
          <w:p w14:paraId="58173C5B" w14:textId="158E862D" w:rsidR="3851A2A9" w:rsidRDefault="3851A2A9" w:rsidP="00CD709D">
            <w:pPr>
              <w:pStyle w:val="Paragraphedeliste"/>
              <w:numPr>
                <w:ilvl w:val="0"/>
                <w:numId w:val="8"/>
              </w:numPr>
              <w:rPr>
                <w:sz w:val="24"/>
                <w:szCs w:val="24"/>
              </w:rPr>
            </w:pPr>
            <w:r w:rsidRPr="3851A2A9">
              <w:rPr>
                <w:rFonts w:ascii="Arial Narrow" w:eastAsia="Arial Narrow" w:hAnsi="Arial Narrow" w:cs="Arial Narrow"/>
                <w:sz w:val="24"/>
                <w:szCs w:val="24"/>
              </w:rPr>
              <w:t>Tables de multiplications et de divisions</w:t>
            </w:r>
          </w:p>
          <w:p w14:paraId="2735BAF6" w14:textId="640D9FEF" w:rsidR="3851A2A9" w:rsidRDefault="3851A2A9" w:rsidP="3851A2A9">
            <w:pPr>
              <w:rPr>
                <w:rFonts w:ascii="Arial Narrow" w:eastAsia="Arial Narrow" w:hAnsi="Arial Narrow" w:cs="Arial Narrow"/>
                <w:sz w:val="24"/>
              </w:rPr>
            </w:pPr>
            <w:r w:rsidRPr="3851A2A9">
              <w:rPr>
                <w:rFonts w:ascii="Arial Narrow" w:eastAsia="Arial Narrow" w:hAnsi="Arial Narrow" w:cs="Arial Narrow"/>
                <w:sz w:val="24"/>
              </w:rPr>
              <w:t xml:space="preserve"> </w:t>
            </w:r>
          </w:p>
          <w:p w14:paraId="11717756" w14:textId="58604085" w:rsidR="3851A2A9" w:rsidRDefault="3851A2A9" w:rsidP="3851A2A9">
            <w:pPr>
              <w:rPr>
                <w:rFonts w:ascii="Arial Narrow" w:eastAsia="Arial Narrow" w:hAnsi="Arial Narrow" w:cs="Arial Narrow"/>
                <w:sz w:val="24"/>
              </w:rPr>
            </w:pPr>
          </w:p>
          <w:p w14:paraId="2FB49DED" w14:textId="499B12D5" w:rsidR="3851A2A9" w:rsidRDefault="3851A2A9" w:rsidP="3851A2A9">
            <w:pPr>
              <w:rPr>
                <w:rFonts w:ascii="Arial Narrow" w:eastAsia="Arial Narrow" w:hAnsi="Arial Narrow" w:cs="Arial Narrow"/>
                <w:sz w:val="24"/>
              </w:rPr>
            </w:pPr>
          </w:p>
          <w:p w14:paraId="6E912CD8" w14:textId="499B12D5" w:rsidR="3851A2A9" w:rsidRDefault="3851A2A9" w:rsidP="3851A2A9">
            <w:pPr>
              <w:rPr>
                <w:rFonts w:ascii="Arial Narrow" w:eastAsia="Arial Narrow" w:hAnsi="Arial Narrow" w:cs="Arial Narrow"/>
                <w:sz w:val="24"/>
              </w:rPr>
            </w:pPr>
          </w:p>
          <w:p w14:paraId="5ACFA0C9" w14:textId="60AAB58D" w:rsidR="3851A2A9" w:rsidRDefault="3851A2A9" w:rsidP="00CD709D">
            <w:pPr>
              <w:pStyle w:val="Paragraphedeliste"/>
              <w:numPr>
                <w:ilvl w:val="0"/>
                <w:numId w:val="8"/>
              </w:numPr>
              <w:rPr>
                <w:sz w:val="24"/>
                <w:szCs w:val="24"/>
              </w:rPr>
            </w:pPr>
            <w:r w:rsidRPr="3851A2A9">
              <w:rPr>
                <w:rFonts w:ascii="Arial Narrow" w:eastAsia="Arial Narrow" w:hAnsi="Arial Narrow" w:cs="Arial Narrow"/>
                <w:sz w:val="24"/>
                <w:szCs w:val="24"/>
              </w:rPr>
              <w:t>Mots de vocabulaire bloc 2</w:t>
            </w:r>
            <w:r w:rsidR="639227E7" w:rsidRPr="3851A2A9">
              <w:rPr>
                <w:rFonts w:ascii="Arial Narrow" w:eastAsia="Arial Narrow" w:hAnsi="Arial Narrow" w:cs="Arial Narrow"/>
                <w:sz w:val="24"/>
                <w:szCs w:val="24"/>
              </w:rPr>
              <w:t>1</w:t>
            </w:r>
          </w:p>
          <w:p w14:paraId="46261B82" w14:textId="0DCF2165" w:rsidR="3851A2A9" w:rsidRDefault="3851A2A9" w:rsidP="3851A2A9">
            <w:pPr>
              <w:rPr>
                <w:rFonts w:ascii="Arial Narrow" w:eastAsia="Arial Narrow" w:hAnsi="Arial Narrow" w:cs="Arial Narrow"/>
                <w:sz w:val="24"/>
              </w:rPr>
            </w:pPr>
            <w:r w:rsidRPr="3851A2A9">
              <w:rPr>
                <w:rFonts w:ascii="Arial Narrow" w:eastAsia="Arial Narrow" w:hAnsi="Arial Narrow" w:cs="Arial Narrow"/>
                <w:sz w:val="24"/>
              </w:rPr>
              <w:t xml:space="preserve"> </w:t>
            </w:r>
          </w:p>
          <w:p w14:paraId="633A52BD" w14:textId="33CE883B" w:rsidR="3851A2A9" w:rsidRDefault="3851A2A9" w:rsidP="00CD709D">
            <w:pPr>
              <w:pStyle w:val="Paragraphedeliste"/>
              <w:numPr>
                <w:ilvl w:val="0"/>
                <w:numId w:val="8"/>
              </w:numPr>
              <w:rPr>
                <w:sz w:val="24"/>
                <w:szCs w:val="24"/>
              </w:rPr>
            </w:pPr>
            <w:r w:rsidRPr="3851A2A9">
              <w:rPr>
                <w:rFonts w:ascii="Arial Narrow" w:eastAsia="Arial Narrow" w:hAnsi="Arial Narrow" w:cs="Arial Narrow"/>
                <w:sz w:val="24"/>
                <w:szCs w:val="24"/>
              </w:rPr>
              <w:t>Faire la fiche de travail bloc 2</w:t>
            </w:r>
            <w:r w:rsidR="61AC9C22" w:rsidRPr="3851A2A9">
              <w:rPr>
                <w:rFonts w:ascii="Arial Narrow" w:eastAsia="Arial Narrow" w:hAnsi="Arial Narrow" w:cs="Arial Narrow"/>
                <w:sz w:val="24"/>
                <w:szCs w:val="24"/>
              </w:rPr>
              <w:t>1</w:t>
            </w:r>
            <w:r w:rsidR="45F2825A" w:rsidRPr="3851A2A9">
              <w:rPr>
                <w:rFonts w:ascii="Arial Narrow" w:eastAsia="Arial Narrow" w:hAnsi="Arial Narrow" w:cs="Arial Narrow"/>
                <w:sz w:val="24"/>
                <w:szCs w:val="24"/>
              </w:rPr>
              <w:t xml:space="preserve"> </w:t>
            </w:r>
          </w:p>
          <w:p w14:paraId="36AD74F4" w14:textId="44774F18" w:rsidR="3851A2A9" w:rsidRDefault="3851A2A9" w:rsidP="3851A2A9">
            <w:pPr>
              <w:rPr>
                <w:rFonts w:ascii="Arial Narrow" w:eastAsia="Arial Narrow" w:hAnsi="Arial Narrow" w:cs="Arial Narrow"/>
                <w:sz w:val="24"/>
              </w:rPr>
            </w:pPr>
            <w:r w:rsidRPr="3851A2A9">
              <w:rPr>
                <w:rFonts w:ascii="Arial Narrow" w:eastAsia="Arial Narrow" w:hAnsi="Arial Narrow" w:cs="Arial Narrow"/>
                <w:sz w:val="24"/>
              </w:rPr>
              <w:t xml:space="preserve"> </w:t>
            </w:r>
          </w:p>
          <w:p w14:paraId="7A62B292" w14:textId="0B446B8E" w:rsidR="3851A2A9" w:rsidRDefault="3851A2A9" w:rsidP="00CD709D">
            <w:pPr>
              <w:pStyle w:val="Paragraphedeliste"/>
              <w:numPr>
                <w:ilvl w:val="0"/>
                <w:numId w:val="8"/>
              </w:numPr>
              <w:rPr>
                <w:sz w:val="24"/>
                <w:szCs w:val="24"/>
              </w:rPr>
            </w:pPr>
            <w:r w:rsidRPr="3851A2A9">
              <w:rPr>
                <w:rFonts w:ascii="Arial Narrow" w:eastAsia="Arial Narrow" w:hAnsi="Arial Narrow" w:cs="Arial Narrow"/>
                <w:sz w:val="24"/>
                <w:szCs w:val="24"/>
              </w:rPr>
              <w:t xml:space="preserve">Tes parents peuvent te donner une dictée ou des phrases du jour </w:t>
            </w:r>
          </w:p>
          <w:p w14:paraId="59439E84" w14:textId="0615ED6F" w:rsidR="3851A2A9" w:rsidRDefault="3851A2A9" w:rsidP="3851A2A9">
            <w:pPr>
              <w:ind w:left="360"/>
              <w:rPr>
                <w:rFonts w:ascii="Arial Narrow" w:eastAsia="Arial Narrow" w:hAnsi="Arial Narrow" w:cs="Arial Narrow"/>
                <w:sz w:val="24"/>
              </w:rPr>
            </w:pPr>
          </w:p>
          <w:p w14:paraId="5CC98D48" w14:textId="4FF51030" w:rsidR="18A3F1F9" w:rsidRDefault="18A3F1F9" w:rsidP="00CD709D">
            <w:pPr>
              <w:pStyle w:val="Paragraphedeliste"/>
              <w:numPr>
                <w:ilvl w:val="0"/>
                <w:numId w:val="8"/>
              </w:numPr>
              <w:rPr>
                <w:sz w:val="24"/>
                <w:szCs w:val="24"/>
              </w:rPr>
            </w:pPr>
            <w:r w:rsidRPr="3851A2A9">
              <w:rPr>
                <w:rFonts w:ascii="Arial Narrow" w:eastAsia="Arial Narrow" w:hAnsi="Arial Narrow" w:cs="Arial Narrow"/>
                <w:sz w:val="24"/>
                <w:szCs w:val="24"/>
              </w:rPr>
              <w:t>Grammaire: Arobas</w:t>
            </w:r>
            <w:r w:rsidR="67A03519" w:rsidRPr="3851A2A9">
              <w:rPr>
                <w:rFonts w:ascii="Arial Narrow" w:eastAsia="Arial Narrow" w:hAnsi="Arial Narrow" w:cs="Arial Narrow"/>
                <w:sz w:val="24"/>
                <w:szCs w:val="24"/>
              </w:rPr>
              <w:t xml:space="preserve"> Outils p.18 à 20 (les types phrases)</w:t>
            </w:r>
          </w:p>
          <w:p w14:paraId="45857248" w14:textId="59E64552" w:rsidR="3851A2A9" w:rsidRDefault="3851A2A9" w:rsidP="3851A2A9">
            <w:pPr>
              <w:rPr>
                <w:rFonts w:ascii="Arial Narrow" w:eastAsia="Arial Narrow" w:hAnsi="Arial Narrow" w:cs="Arial Narrow"/>
                <w:sz w:val="24"/>
              </w:rPr>
            </w:pPr>
          </w:p>
          <w:p w14:paraId="1DCA2C62" w14:textId="0AAD14B4" w:rsidR="5B30FD89" w:rsidRDefault="5B30FD89" w:rsidP="00CD709D">
            <w:pPr>
              <w:pStyle w:val="Paragraphedeliste"/>
              <w:numPr>
                <w:ilvl w:val="0"/>
                <w:numId w:val="3"/>
              </w:numPr>
              <w:rPr>
                <w:sz w:val="24"/>
                <w:szCs w:val="24"/>
              </w:rPr>
            </w:pPr>
            <w:r w:rsidRPr="3851A2A9">
              <w:rPr>
                <w:rFonts w:ascii="Arial Narrow" w:eastAsia="Arial Narrow" w:hAnsi="Arial Narrow" w:cs="Arial Narrow"/>
                <w:sz w:val="24"/>
                <w:szCs w:val="24"/>
              </w:rPr>
              <w:lastRenderedPageBreak/>
              <w:t>Temps de verbe Impératif présent p.78, cahier B.</w:t>
            </w:r>
          </w:p>
        </w:tc>
        <w:tc>
          <w:tcPr>
            <w:tcW w:w="3182" w:type="dxa"/>
          </w:tcPr>
          <w:p w14:paraId="43A6B57F" w14:textId="77E1D45E" w:rsidR="3851A2A9" w:rsidRDefault="3851A2A9" w:rsidP="3851A2A9">
            <w:pPr>
              <w:rPr>
                <w:rFonts w:ascii="Arial Narrow" w:eastAsia="Arial Narrow" w:hAnsi="Arial Narrow" w:cs="Arial Narrow"/>
                <w:sz w:val="24"/>
              </w:rPr>
            </w:pPr>
            <w:r w:rsidRPr="3851A2A9">
              <w:rPr>
                <w:rFonts w:ascii="Arial Narrow" w:eastAsia="Arial Narrow" w:hAnsi="Arial Narrow" w:cs="Arial Narrow"/>
                <w:sz w:val="24"/>
              </w:rPr>
              <w:lastRenderedPageBreak/>
              <w:t>Tu peux utiliser ce jeu pour pratiquer tes tables:</w:t>
            </w:r>
          </w:p>
          <w:p w14:paraId="0F1D51F3" w14:textId="4CBAF476" w:rsidR="3851A2A9" w:rsidRDefault="3851A2A9" w:rsidP="3851A2A9">
            <w:pPr>
              <w:rPr>
                <w:rFonts w:ascii="Arial Narrow" w:eastAsia="Arial Narrow" w:hAnsi="Arial Narrow" w:cs="Arial Narrow"/>
                <w:sz w:val="24"/>
              </w:rPr>
            </w:pPr>
            <w:r w:rsidRPr="3851A2A9">
              <w:rPr>
                <w:rFonts w:ascii="Arial Narrow" w:eastAsia="Arial Narrow" w:hAnsi="Arial Narrow" w:cs="Arial Narrow"/>
                <w:sz w:val="24"/>
              </w:rPr>
              <w:t xml:space="preserve"> </w:t>
            </w:r>
            <w:hyperlink r:id="rId65">
              <w:r w:rsidRPr="3851A2A9">
                <w:rPr>
                  <w:rStyle w:val="Lienhypertexte"/>
                  <w:rFonts w:ascii="Arial Narrow" w:eastAsia="Arial Narrow" w:hAnsi="Arial Narrow" w:cs="Arial Narrow"/>
                  <w:sz w:val="24"/>
                </w:rPr>
                <w:t>http://www.alloprof.qc.ca/meteormath</w:t>
              </w:r>
            </w:hyperlink>
            <w:r w:rsidR="4E81B037" w:rsidRPr="3851A2A9">
              <w:rPr>
                <w:rFonts w:ascii="Arial Narrow" w:eastAsia="Arial Narrow" w:hAnsi="Arial Narrow" w:cs="Arial Narrow"/>
                <w:sz w:val="24"/>
              </w:rPr>
              <w:t xml:space="preserve"> ainsi que la page 48 dans ton cahier MathiQ outils.</w:t>
            </w:r>
          </w:p>
          <w:p w14:paraId="7B628AA9" w14:textId="1EE97042" w:rsidR="3851A2A9" w:rsidRDefault="3851A2A9" w:rsidP="3851A2A9">
            <w:pPr>
              <w:rPr>
                <w:rFonts w:ascii="Arial Narrow" w:eastAsia="Arial Narrow" w:hAnsi="Arial Narrow" w:cs="Arial Narrow"/>
                <w:sz w:val="24"/>
              </w:rPr>
            </w:pPr>
          </w:p>
          <w:p w14:paraId="7A3975CE" w14:textId="1AF624A1" w:rsidR="63108646" w:rsidRDefault="002573E3">
            <w:hyperlink r:id="rId66">
              <w:r w:rsidR="63108646" w:rsidRPr="3851A2A9">
                <w:rPr>
                  <w:rStyle w:val="Lienhypertexte"/>
                  <w:rFonts w:ascii="Arial Narrow" w:eastAsia="Arial Narrow" w:hAnsi="Arial Narrow" w:cs="Arial Narrow"/>
                  <w:color w:val="000000" w:themeColor="text1"/>
                  <w:sz w:val="24"/>
                  <w:lang w:val="fr-CA"/>
                </w:rPr>
                <w:t>https://drive.google.com/file/d/1P65N1WasEuVowYqIywZw244tavR8QI9f/view?usp=sharing</w:t>
              </w:r>
            </w:hyperlink>
          </w:p>
          <w:p w14:paraId="4E05766E" w14:textId="53C88AAC" w:rsidR="3851A2A9" w:rsidRDefault="3851A2A9" w:rsidP="3851A2A9">
            <w:pPr>
              <w:rPr>
                <w:rFonts w:ascii="Arial Narrow" w:eastAsia="Arial Narrow" w:hAnsi="Arial Narrow" w:cs="Arial Narrow"/>
                <w:sz w:val="24"/>
              </w:rPr>
            </w:pPr>
          </w:p>
          <w:p w14:paraId="51992364" w14:textId="6E5FCAA1" w:rsidR="63108646" w:rsidRDefault="002573E3" w:rsidP="3851A2A9">
            <w:pPr>
              <w:rPr>
                <w:rFonts w:ascii="Arial Narrow" w:eastAsia="Arial Narrow" w:hAnsi="Arial Narrow" w:cs="Arial Narrow"/>
                <w:color w:val="000000" w:themeColor="text1"/>
                <w:sz w:val="24"/>
                <w:u w:val="single"/>
                <w:lang w:val="fr-CA"/>
              </w:rPr>
            </w:pPr>
            <w:hyperlink r:id="rId67">
              <w:r w:rsidR="63108646" w:rsidRPr="3851A2A9">
                <w:rPr>
                  <w:rStyle w:val="Lienhypertexte"/>
                  <w:rFonts w:ascii="Arial Narrow" w:eastAsia="Arial Narrow" w:hAnsi="Arial Narrow" w:cs="Arial Narrow"/>
                  <w:color w:val="000000" w:themeColor="text1"/>
                  <w:sz w:val="24"/>
                  <w:lang w:val="fr-CA"/>
                </w:rPr>
                <w:t>https://drive.google.com/file/d/15ENU5cUOaNWVB_C07mtfJWAZkkzv1e0j/view?usp=sharing</w:t>
              </w:r>
            </w:hyperlink>
          </w:p>
          <w:p w14:paraId="7AADCB8B" w14:textId="42A86B7B" w:rsidR="3851A2A9" w:rsidRDefault="3851A2A9" w:rsidP="3851A2A9">
            <w:pPr>
              <w:rPr>
                <w:rFonts w:ascii="Arial Narrow" w:eastAsia="Arial Narrow" w:hAnsi="Arial Narrow" w:cs="Arial Narrow"/>
                <w:color w:val="000000" w:themeColor="text1"/>
                <w:sz w:val="24"/>
                <w:u w:val="single"/>
                <w:lang w:val="fr-CA"/>
              </w:rPr>
            </w:pPr>
          </w:p>
          <w:p w14:paraId="3B8B12DE" w14:textId="1EB3096A" w:rsidR="3851A2A9" w:rsidRDefault="3851A2A9" w:rsidP="3851A2A9">
            <w:pPr>
              <w:rPr>
                <w:rFonts w:ascii="Arial Narrow" w:eastAsia="Arial Narrow" w:hAnsi="Arial Narrow" w:cs="Arial Narrow"/>
                <w:color w:val="000000" w:themeColor="text1"/>
                <w:sz w:val="24"/>
                <w:u w:val="single"/>
                <w:lang w:val="fr-CA"/>
              </w:rPr>
            </w:pPr>
          </w:p>
          <w:p w14:paraId="485FC9AE" w14:textId="790DF8C8" w:rsidR="3851A2A9" w:rsidRDefault="3851A2A9" w:rsidP="3851A2A9">
            <w:pPr>
              <w:rPr>
                <w:rFonts w:ascii="Arial Narrow" w:eastAsia="Arial Narrow" w:hAnsi="Arial Narrow" w:cs="Arial Narrow"/>
                <w:color w:val="000000" w:themeColor="text1"/>
                <w:sz w:val="24"/>
                <w:u w:val="single"/>
                <w:lang w:val="fr-CA"/>
              </w:rPr>
            </w:pPr>
          </w:p>
          <w:p w14:paraId="0F671624" w14:textId="4F4760B9" w:rsidR="3851A2A9" w:rsidRDefault="3851A2A9" w:rsidP="3851A2A9">
            <w:pPr>
              <w:rPr>
                <w:rFonts w:ascii="Arial Narrow" w:eastAsia="Arial Narrow" w:hAnsi="Arial Narrow" w:cs="Arial Narrow"/>
                <w:color w:val="000000" w:themeColor="text1"/>
                <w:sz w:val="24"/>
                <w:u w:val="single"/>
                <w:lang w:val="fr-CA"/>
              </w:rPr>
            </w:pPr>
          </w:p>
          <w:p w14:paraId="5171A8F9" w14:textId="199A525C" w:rsidR="3851A2A9" w:rsidRDefault="3851A2A9" w:rsidP="3851A2A9">
            <w:pPr>
              <w:rPr>
                <w:rFonts w:ascii="Arial Narrow" w:eastAsia="Arial Narrow" w:hAnsi="Arial Narrow" w:cs="Arial Narrow"/>
                <w:color w:val="000000" w:themeColor="text1"/>
                <w:sz w:val="24"/>
                <w:u w:val="single"/>
                <w:lang w:val="fr-CA"/>
              </w:rPr>
            </w:pPr>
          </w:p>
          <w:p w14:paraId="3C83453D" w14:textId="6C66C598" w:rsidR="6EE1B1A4" w:rsidRDefault="6EE1B1A4" w:rsidP="00CD709D">
            <w:pPr>
              <w:pStyle w:val="Paragraphedeliste"/>
              <w:numPr>
                <w:ilvl w:val="0"/>
                <w:numId w:val="4"/>
              </w:numPr>
              <w:rPr>
                <w:color w:val="000000" w:themeColor="text1"/>
                <w:sz w:val="24"/>
                <w:szCs w:val="24"/>
                <w:u w:val="single"/>
              </w:rPr>
            </w:pPr>
            <w:r w:rsidRPr="3851A2A9">
              <w:rPr>
                <w:rFonts w:ascii="Arial Narrow" w:eastAsia="Arial Narrow" w:hAnsi="Arial Narrow" w:cs="Arial Narrow"/>
                <w:color w:val="000000" w:themeColor="text1"/>
                <w:sz w:val="24"/>
                <w:szCs w:val="24"/>
              </w:rPr>
              <w:t xml:space="preserve">Arobas cahier B, p.74 à 77 </w:t>
            </w:r>
            <w:r w:rsidR="16F2CD15" w:rsidRPr="3851A2A9">
              <w:rPr>
                <w:rFonts w:ascii="Arial Narrow" w:eastAsia="Arial Narrow" w:hAnsi="Arial Narrow" w:cs="Arial Narrow"/>
                <w:color w:val="000000" w:themeColor="text1"/>
                <w:sz w:val="24"/>
                <w:szCs w:val="24"/>
              </w:rPr>
              <w:t>.</w:t>
            </w:r>
          </w:p>
          <w:p w14:paraId="46B19E21" w14:textId="024B1468" w:rsidR="3851A2A9" w:rsidRDefault="3851A2A9" w:rsidP="3851A2A9">
            <w:pPr>
              <w:ind w:left="360"/>
              <w:rPr>
                <w:rFonts w:ascii="Arial Narrow" w:eastAsia="Arial Narrow" w:hAnsi="Arial Narrow" w:cs="Arial Narrow"/>
                <w:color w:val="000000" w:themeColor="text1"/>
                <w:sz w:val="24"/>
                <w:lang w:val="fr-CA"/>
              </w:rPr>
            </w:pPr>
          </w:p>
          <w:p w14:paraId="4E912FDE" w14:textId="429D0568" w:rsidR="3851A2A9" w:rsidRDefault="3851A2A9" w:rsidP="3851A2A9">
            <w:pPr>
              <w:ind w:left="360"/>
              <w:rPr>
                <w:rFonts w:ascii="Arial Narrow" w:eastAsia="Arial Narrow" w:hAnsi="Arial Narrow" w:cs="Arial Narrow"/>
                <w:color w:val="000000" w:themeColor="text1"/>
                <w:sz w:val="24"/>
                <w:lang w:val="fr-CA"/>
              </w:rPr>
            </w:pPr>
          </w:p>
          <w:p w14:paraId="766276EE" w14:textId="617BE594" w:rsidR="16F2CD15" w:rsidRDefault="16F2CD15" w:rsidP="00CD709D">
            <w:pPr>
              <w:pStyle w:val="Paragraphedeliste"/>
              <w:numPr>
                <w:ilvl w:val="0"/>
                <w:numId w:val="4"/>
              </w:numPr>
              <w:rPr>
                <w:color w:val="000000" w:themeColor="text1"/>
                <w:sz w:val="24"/>
                <w:szCs w:val="24"/>
              </w:rPr>
            </w:pPr>
            <w:r w:rsidRPr="3851A2A9">
              <w:rPr>
                <w:rFonts w:ascii="Arial Narrow" w:eastAsia="Arial Narrow" w:hAnsi="Arial Narrow" w:cs="Arial Narrow"/>
                <w:color w:val="000000" w:themeColor="text1"/>
                <w:sz w:val="24"/>
                <w:szCs w:val="24"/>
              </w:rPr>
              <w:lastRenderedPageBreak/>
              <w:t>Arobas cahier B, Impératif présent, p. 78-79.</w:t>
            </w:r>
          </w:p>
        </w:tc>
      </w:tr>
      <w:tr w:rsidR="3851A2A9" w14:paraId="2F1EC716" w14:textId="77777777" w:rsidTr="3851A2A9">
        <w:tc>
          <w:tcPr>
            <w:tcW w:w="3182" w:type="dxa"/>
          </w:tcPr>
          <w:p w14:paraId="2224D0EB" w14:textId="216C2C1A" w:rsidR="3851A2A9" w:rsidRDefault="3851A2A9">
            <w:r w:rsidRPr="3851A2A9">
              <w:rPr>
                <w:rFonts w:ascii="Arial Narrow" w:eastAsia="Arial Narrow" w:hAnsi="Arial Narrow" w:cs="Arial Narrow"/>
                <w:sz w:val="24"/>
              </w:rPr>
              <w:lastRenderedPageBreak/>
              <w:t>Écriture</w:t>
            </w:r>
          </w:p>
        </w:tc>
        <w:tc>
          <w:tcPr>
            <w:tcW w:w="3182" w:type="dxa"/>
          </w:tcPr>
          <w:p w14:paraId="18BFD1D0" w14:textId="053B7FF6" w:rsidR="3851A2A9" w:rsidRDefault="3851A2A9" w:rsidP="3851A2A9">
            <w:pPr>
              <w:rPr>
                <w:rFonts w:ascii="Arial Narrow" w:eastAsia="Arial Narrow" w:hAnsi="Arial Narrow" w:cs="Arial Narrow"/>
                <w:sz w:val="24"/>
                <w:lang w:val="fr"/>
              </w:rPr>
            </w:pPr>
            <w:r w:rsidRPr="3851A2A9">
              <w:rPr>
                <w:rFonts w:ascii="Arial Narrow" w:eastAsia="Arial Narrow" w:hAnsi="Arial Narrow" w:cs="Arial Narrow"/>
                <w:sz w:val="24"/>
                <w:lang w:val="fr"/>
              </w:rPr>
              <w:t xml:space="preserve">  </w:t>
            </w:r>
          </w:p>
        </w:tc>
        <w:tc>
          <w:tcPr>
            <w:tcW w:w="3182" w:type="dxa"/>
          </w:tcPr>
          <w:p w14:paraId="296A101D" w14:textId="204CDD18" w:rsidR="3851A2A9" w:rsidRDefault="3851A2A9">
            <w:r w:rsidRPr="3851A2A9">
              <w:rPr>
                <w:rFonts w:ascii="Arial Narrow" w:eastAsia="Arial Narrow" w:hAnsi="Arial Narrow" w:cs="Arial Narrow"/>
                <w:sz w:val="24"/>
              </w:rPr>
              <w:t xml:space="preserve"> </w:t>
            </w:r>
          </w:p>
        </w:tc>
      </w:tr>
      <w:tr w:rsidR="3851A2A9" w14:paraId="22BE25A9" w14:textId="77777777" w:rsidTr="3851A2A9">
        <w:tc>
          <w:tcPr>
            <w:tcW w:w="3182" w:type="dxa"/>
          </w:tcPr>
          <w:p w14:paraId="021F2253" w14:textId="72048FB1" w:rsidR="3851A2A9" w:rsidRDefault="3851A2A9" w:rsidP="3851A2A9">
            <w:pPr>
              <w:jc w:val="center"/>
            </w:pPr>
            <w:r w:rsidRPr="3851A2A9">
              <w:rPr>
                <w:rFonts w:ascii="Arial Narrow" w:eastAsia="Arial Narrow" w:hAnsi="Arial Narrow" w:cs="Arial Narrow"/>
                <w:sz w:val="24"/>
              </w:rPr>
              <w:t>MATHÉMATIQUES</w:t>
            </w:r>
          </w:p>
        </w:tc>
        <w:tc>
          <w:tcPr>
            <w:tcW w:w="3182" w:type="dxa"/>
          </w:tcPr>
          <w:p w14:paraId="737586A0" w14:textId="1A939B10" w:rsidR="3851A2A9" w:rsidRDefault="3851A2A9" w:rsidP="3851A2A9">
            <w:pPr>
              <w:jc w:val="center"/>
            </w:pPr>
            <w:r w:rsidRPr="3851A2A9">
              <w:rPr>
                <w:rFonts w:ascii="Arial Narrow" w:eastAsia="Arial Narrow" w:hAnsi="Arial Narrow" w:cs="Arial Narrow"/>
                <w:sz w:val="24"/>
              </w:rPr>
              <w:t>TÂCHES ET LEÇONS</w:t>
            </w:r>
          </w:p>
        </w:tc>
        <w:tc>
          <w:tcPr>
            <w:tcW w:w="3182" w:type="dxa"/>
          </w:tcPr>
          <w:p w14:paraId="5D0FAABC" w14:textId="5ABD0C1B" w:rsidR="2C3231E8" w:rsidRDefault="2C3231E8" w:rsidP="3851A2A9">
            <w:pPr>
              <w:spacing w:line="259" w:lineRule="auto"/>
              <w:jc w:val="center"/>
            </w:pPr>
            <w:r w:rsidRPr="3851A2A9">
              <w:rPr>
                <w:rFonts w:ascii="Arial Narrow" w:eastAsia="Arial Narrow" w:hAnsi="Arial Narrow" w:cs="Arial Narrow"/>
                <w:sz w:val="24"/>
              </w:rPr>
              <w:t>PAGES À COMPLÉTER</w:t>
            </w:r>
          </w:p>
        </w:tc>
      </w:tr>
      <w:tr w:rsidR="3851A2A9" w14:paraId="4A6D5CC9" w14:textId="77777777" w:rsidTr="3851A2A9">
        <w:tc>
          <w:tcPr>
            <w:tcW w:w="3182" w:type="dxa"/>
          </w:tcPr>
          <w:p w14:paraId="2C396C9D" w14:textId="78552457" w:rsidR="3851A2A9" w:rsidRDefault="3851A2A9">
            <w:r w:rsidRPr="3851A2A9">
              <w:rPr>
                <w:rFonts w:ascii="Arial Narrow" w:eastAsia="Arial Narrow" w:hAnsi="Arial Narrow" w:cs="Arial Narrow"/>
                <w:sz w:val="24"/>
              </w:rPr>
              <w:t>Raisonner</w:t>
            </w:r>
          </w:p>
        </w:tc>
        <w:tc>
          <w:tcPr>
            <w:tcW w:w="3182" w:type="dxa"/>
          </w:tcPr>
          <w:p w14:paraId="36A1EB53" w14:textId="38FDAE57" w:rsidR="08315098" w:rsidRDefault="08315098" w:rsidP="00CD709D">
            <w:pPr>
              <w:pStyle w:val="Paragraphedeliste"/>
              <w:numPr>
                <w:ilvl w:val="0"/>
                <w:numId w:val="7"/>
              </w:numPr>
              <w:rPr>
                <w:sz w:val="24"/>
                <w:szCs w:val="24"/>
                <w:lang w:val="fr"/>
              </w:rPr>
            </w:pPr>
            <w:r w:rsidRPr="3851A2A9">
              <w:rPr>
                <w:rFonts w:ascii="Arial Narrow" w:eastAsia="Arial Narrow" w:hAnsi="Arial Narrow" w:cs="Arial Narrow"/>
                <w:sz w:val="24"/>
                <w:szCs w:val="24"/>
                <w:highlight w:val="cyan"/>
                <w:lang w:val="fr"/>
              </w:rPr>
              <w:t>Activité de la</w:t>
            </w:r>
            <w:r w:rsidR="59B77E8D" w:rsidRPr="3851A2A9">
              <w:rPr>
                <w:rFonts w:ascii="Arial Narrow" w:eastAsia="Arial Narrow" w:hAnsi="Arial Narrow" w:cs="Arial Narrow"/>
                <w:sz w:val="24"/>
                <w:szCs w:val="24"/>
                <w:highlight w:val="cyan"/>
                <w:lang w:val="fr"/>
              </w:rPr>
              <w:t xml:space="preserve"> </w:t>
            </w:r>
            <w:r w:rsidRPr="3851A2A9">
              <w:rPr>
                <w:rFonts w:ascii="Arial Narrow" w:eastAsia="Arial Narrow" w:hAnsi="Arial Narrow" w:cs="Arial Narrow"/>
                <w:sz w:val="24"/>
                <w:szCs w:val="24"/>
                <w:highlight w:val="cyan"/>
                <w:lang w:val="fr"/>
              </w:rPr>
              <w:t>trousse:</w:t>
            </w:r>
            <w:r w:rsidRPr="3851A2A9">
              <w:rPr>
                <w:rFonts w:ascii="Arial Narrow" w:eastAsia="Arial Narrow" w:hAnsi="Arial Narrow" w:cs="Arial Narrow"/>
                <w:sz w:val="24"/>
                <w:szCs w:val="24"/>
                <w:lang w:val="fr"/>
              </w:rPr>
              <w:t xml:space="preserve"> </w:t>
            </w:r>
          </w:p>
          <w:p w14:paraId="402217D8" w14:textId="250E32A3" w:rsidR="1232125B" w:rsidRDefault="1232125B" w:rsidP="3851A2A9">
            <w:pPr>
              <w:ind w:left="360"/>
              <w:rPr>
                <w:rFonts w:ascii="Arial Narrow" w:eastAsia="Arial Narrow" w:hAnsi="Arial Narrow" w:cs="Arial Narrow"/>
                <w:lang w:val="fr"/>
              </w:rPr>
            </w:pPr>
            <w:r w:rsidRPr="3851A2A9">
              <w:rPr>
                <w:rFonts w:ascii="Arial Narrow" w:eastAsia="Arial Narrow" w:hAnsi="Arial Narrow" w:cs="Arial Narrow"/>
                <w:sz w:val="24"/>
                <w:lang w:val="fr"/>
              </w:rPr>
              <w:t xml:space="preserve">Construction de solides </w:t>
            </w:r>
          </w:p>
          <w:p w14:paraId="15984975" w14:textId="6D075E28" w:rsidR="3851A2A9" w:rsidRDefault="3851A2A9" w:rsidP="3851A2A9">
            <w:pPr>
              <w:ind w:left="360"/>
              <w:rPr>
                <w:rFonts w:ascii="Arial Narrow" w:eastAsia="Arial Narrow" w:hAnsi="Arial Narrow" w:cs="Arial Narrow"/>
                <w:sz w:val="24"/>
                <w:lang w:val="fr"/>
              </w:rPr>
            </w:pPr>
          </w:p>
          <w:p w14:paraId="427AF4F2" w14:textId="0B3E63BE" w:rsidR="28B211AF" w:rsidRDefault="28B211AF" w:rsidP="00CD709D">
            <w:pPr>
              <w:pStyle w:val="Paragraphedeliste"/>
              <w:numPr>
                <w:ilvl w:val="0"/>
                <w:numId w:val="7"/>
              </w:numPr>
            </w:pPr>
            <w:r w:rsidRPr="3851A2A9">
              <w:rPr>
                <w:rFonts w:ascii="Arial Narrow" w:eastAsia="Arial Narrow" w:hAnsi="Arial Narrow" w:cs="Arial Narrow"/>
                <w:sz w:val="24"/>
                <w:szCs w:val="24"/>
              </w:rPr>
              <w:t>Lecture Mat</w:t>
            </w:r>
            <w:r w:rsidR="2850E0DC" w:rsidRPr="3851A2A9">
              <w:rPr>
                <w:rFonts w:ascii="Arial Narrow" w:eastAsia="Arial Narrow" w:hAnsi="Arial Narrow" w:cs="Arial Narrow"/>
                <w:sz w:val="24"/>
                <w:szCs w:val="24"/>
              </w:rPr>
              <w:t>h</w:t>
            </w:r>
            <w:r w:rsidRPr="3851A2A9">
              <w:rPr>
                <w:rFonts w:ascii="Arial Narrow" w:eastAsia="Arial Narrow" w:hAnsi="Arial Narrow" w:cs="Arial Narrow"/>
                <w:sz w:val="24"/>
                <w:szCs w:val="24"/>
              </w:rPr>
              <w:t xml:space="preserve">iQ Outils p. </w:t>
            </w:r>
            <w:r w:rsidR="5D53A27C" w:rsidRPr="3851A2A9">
              <w:rPr>
                <w:rFonts w:ascii="Arial Narrow" w:eastAsia="Arial Narrow" w:hAnsi="Arial Narrow" w:cs="Arial Narrow"/>
                <w:sz w:val="24"/>
                <w:szCs w:val="24"/>
              </w:rPr>
              <w:t>32 (ou p. 71 dans</w:t>
            </w:r>
            <w:r w:rsidR="36E2C6A1" w:rsidRPr="3851A2A9">
              <w:rPr>
                <w:rFonts w:ascii="Arial Narrow" w:eastAsia="Arial Narrow" w:hAnsi="Arial Narrow" w:cs="Arial Narrow"/>
                <w:sz w:val="24"/>
                <w:szCs w:val="24"/>
              </w:rPr>
              <w:t xml:space="preserve"> cahier</w:t>
            </w:r>
            <w:r w:rsidR="5D53A27C" w:rsidRPr="3851A2A9">
              <w:rPr>
                <w:rFonts w:ascii="Arial Narrow" w:eastAsia="Arial Narrow" w:hAnsi="Arial Narrow" w:cs="Arial Narrow"/>
                <w:sz w:val="24"/>
                <w:szCs w:val="24"/>
              </w:rPr>
              <w:t xml:space="preserve"> Mat</w:t>
            </w:r>
            <w:r w:rsidR="36C3D384" w:rsidRPr="3851A2A9">
              <w:rPr>
                <w:rFonts w:ascii="Arial Narrow" w:eastAsia="Arial Narrow" w:hAnsi="Arial Narrow" w:cs="Arial Narrow"/>
                <w:sz w:val="24"/>
                <w:szCs w:val="24"/>
              </w:rPr>
              <w:t>h</w:t>
            </w:r>
            <w:r w:rsidR="5D53A27C" w:rsidRPr="3851A2A9">
              <w:rPr>
                <w:rFonts w:ascii="Arial Narrow" w:eastAsia="Arial Narrow" w:hAnsi="Arial Narrow" w:cs="Arial Narrow"/>
                <w:sz w:val="24"/>
                <w:szCs w:val="24"/>
              </w:rPr>
              <w:t>iQ</w:t>
            </w:r>
            <w:r w:rsidR="3C18A437" w:rsidRPr="3851A2A9">
              <w:rPr>
                <w:rFonts w:ascii="Arial Narrow" w:eastAsia="Arial Narrow" w:hAnsi="Arial Narrow" w:cs="Arial Narrow"/>
                <w:sz w:val="24"/>
                <w:szCs w:val="24"/>
              </w:rPr>
              <w:t xml:space="preserve"> </w:t>
            </w:r>
            <w:r w:rsidR="29BE7C11" w:rsidRPr="3851A2A9">
              <w:rPr>
                <w:rFonts w:ascii="Arial Narrow" w:eastAsia="Arial Narrow" w:hAnsi="Arial Narrow" w:cs="Arial Narrow"/>
                <w:sz w:val="24"/>
                <w:szCs w:val="24"/>
              </w:rPr>
              <w:t>C</w:t>
            </w:r>
            <w:r w:rsidR="49ABAA56" w:rsidRPr="3851A2A9">
              <w:rPr>
                <w:rFonts w:ascii="Arial Narrow" w:eastAsia="Arial Narrow" w:hAnsi="Arial Narrow" w:cs="Arial Narrow"/>
                <w:sz w:val="24"/>
                <w:szCs w:val="24"/>
              </w:rPr>
              <w:t xml:space="preserve"> </w:t>
            </w:r>
            <w:r w:rsidR="29BE7C11" w:rsidRPr="3851A2A9">
              <w:rPr>
                <w:rFonts w:ascii="Arial Narrow" w:eastAsia="Arial Narrow" w:hAnsi="Arial Narrow" w:cs="Arial Narrow"/>
                <w:sz w:val="24"/>
                <w:szCs w:val="24"/>
              </w:rPr>
              <w:t>-</w:t>
            </w:r>
            <w:r w:rsidR="1FD13ADD" w:rsidRPr="3851A2A9">
              <w:rPr>
                <w:rFonts w:ascii="Arial Narrow" w:eastAsia="Arial Narrow" w:hAnsi="Arial Narrow" w:cs="Arial Narrow"/>
                <w:sz w:val="24"/>
                <w:szCs w:val="24"/>
              </w:rPr>
              <w:t>U</w:t>
            </w:r>
            <w:r w:rsidR="29BE7C11" w:rsidRPr="3851A2A9">
              <w:rPr>
                <w:rFonts w:ascii="Arial Narrow" w:eastAsia="Arial Narrow" w:hAnsi="Arial Narrow" w:cs="Arial Narrow"/>
                <w:sz w:val="24"/>
                <w:szCs w:val="24"/>
              </w:rPr>
              <w:t>nité 6.4</w:t>
            </w:r>
            <w:r w:rsidR="5D53A27C" w:rsidRPr="3851A2A9">
              <w:rPr>
                <w:rFonts w:ascii="Arial Narrow" w:eastAsia="Arial Narrow" w:hAnsi="Arial Narrow" w:cs="Arial Narrow"/>
                <w:sz w:val="24"/>
                <w:szCs w:val="24"/>
              </w:rPr>
              <w:t>)</w:t>
            </w:r>
          </w:p>
        </w:tc>
        <w:tc>
          <w:tcPr>
            <w:tcW w:w="3182" w:type="dxa"/>
          </w:tcPr>
          <w:p w14:paraId="408C8AE1" w14:textId="6CEC264F" w:rsidR="3851A2A9" w:rsidRDefault="3851A2A9" w:rsidP="3851A2A9">
            <w:pPr>
              <w:ind w:left="360"/>
              <w:rPr>
                <w:rFonts w:ascii="Arial Narrow" w:eastAsia="Arial Narrow" w:hAnsi="Arial Narrow" w:cs="Arial Narrow"/>
                <w:sz w:val="24"/>
              </w:rPr>
            </w:pPr>
          </w:p>
          <w:p w14:paraId="1EE52B7D" w14:textId="7EDB243D" w:rsidR="3851A2A9" w:rsidRDefault="3851A2A9" w:rsidP="3851A2A9">
            <w:pPr>
              <w:ind w:left="360"/>
              <w:rPr>
                <w:rFonts w:ascii="Arial Narrow" w:eastAsia="Arial Narrow" w:hAnsi="Arial Narrow" w:cs="Arial Narrow"/>
                <w:sz w:val="24"/>
              </w:rPr>
            </w:pPr>
          </w:p>
          <w:p w14:paraId="10142FE3" w14:textId="0E8001A6" w:rsidR="3851A2A9" w:rsidRDefault="3851A2A9" w:rsidP="3851A2A9">
            <w:pPr>
              <w:ind w:left="360"/>
              <w:rPr>
                <w:rFonts w:ascii="Arial Narrow" w:eastAsia="Arial Narrow" w:hAnsi="Arial Narrow" w:cs="Arial Narrow"/>
                <w:sz w:val="24"/>
              </w:rPr>
            </w:pPr>
          </w:p>
          <w:p w14:paraId="16EED553" w14:textId="3A1098E5" w:rsidR="0B71FAD8" w:rsidRDefault="0B71FAD8" w:rsidP="00CD709D">
            <w:pPr>
              <w:pStyle w:val="Paragraphedeliste"/>
              <w:numPr>
                <w:ilvl w:val="0"/>
                <w:numId w:val="7"/>
              </w:numPr>
              <w:rPr>
                <w:sz w:val="24"/>
                <w:szCs w:val="24"/>
                <w:lang w:val="fr"/>
              </w:rPr>
            </w:pPr>
            <w:r w:rsidRPr="3851A2A9">
              <w:rPr>
                <w:rFonts w:ascii="Arial Narrow" w:eastAsia="Arial Narrow" w:hAnsi="Arial Narrow" w:cs="Arial Narrow"/>
                <w:sz w:val="24"/>
                <w:szCs w:val="24"/>
              </w:rPr>
              <w:t xml:space="preserve">MathiQ </w:t>
            </w:r>
            <w:r w:rsidR="308174FD" w:rsidRPr="3851A2A9">
              <w:rPr>
                <w:rFonts w:ascii="Arial Narrow" w:eastAsia="Arial Narrow" w:hAnsi="Arial Narrow" w:cs="Arial Narrow"/>
                <w:sz w:val="24"/>
                <w:szCs w:val="24"/>
              </w:rPr>
              <w:t>C - Unité 6.4</w:t>
            </w:r>
            <w:r w:rsidRPr="3851A2A9">
              <w:rPr>
                <w:rFonts w:ascii="Arial Narrow" w:eastAsia="Arial Narrow" w:hAnsi="Arial Narrow" w:cs="Arial Narrow"/>
                <w:sz w:val="24"/>
                <w:szCs w:val="24"/>
              </w:rPr>
              <w:t xml:space="preserve"> p. 70 à 7</w:t>
            </w:r>
            <w:r w:rsidR="21B2F936" w:rsidRPr="3851A2A9">
              <w:rPr>
                <w:rFonts w:ascii="Arial Narrow" w:eastAsia="Arial Narrow" w:hAnsi="Arial Narrow" w:cs="Arial Narrow"/>
                <w:sz w:val="24"/>
                <w:szCs w:val="24"/>
              </w:rPr>
              <w:t>5</w:t>
            </w:r>
          </w:p>
          <w:p w14:paraId="03BD8AC0" w14:textId="7900B39B" w:rsidR="3851A2A9" w:rsidRDefault="3851A2A9">
            <w:r w:rsidRPr="3851A2A9">
              <w:rPr>
                <w:rFonts w:ascii="Arial Narrow" w:eastAsia="Arial Narrow" w:hAnsi="Arial Narrow" w:cs="Arial Narrow"/>
                <w:sz w:val="24"/>
              </w:rPr>
              <w:t xml:space="preserve"> </w:t>
            </w:r>
          </w:p>
        </w:tc>
      </w:tr>
      <w:tr w:rsidR="3851A2A9" w14:paraId="7A657DA6" w14:textId="77777777" w:rsidTr="3851A2A9">
        <w:tc>
          <w:tcPr>
            <w:tcW w:w="3182" w:type="dxa"/>
          </w:tcPr>
          <w:p w14:paraId="0043B656" w14:textId="644299DA" w:rsidR="3851A2A9" w:rsidRDefault="3851A2A9">
            <w:r w:rsidRPr="3851A2A9">
              <w:rPr>
                <w:rFonts w:ascii="Arial Narrow" w:eastAsia="Arial Narrow" w:hAnsi="Arial Narrow" w:cs="Arial Narrow"/>
                <w:sz w:val="24"/>
              </w:rPr>
              <w:t>Résoudre</w:t>
            </w:r>
          </w:p>
        </w:tc>
        <w:tc>
          <w:tcPr>
            <w:tcW w:w="3182" w:type="dxa"/>
          </w:tcPr>
          <w:p w14:paraId="089C8D08" w14:textId="3522C276" w:rsidR="3851A2A9" w:rsidRDefault="3851A2A9" w:rsidP="00CD709D">
            <w:pPr>
              <w:pStyle w:val="Paragraphedeliste"/>
              <w:numPr>
                <w:ilvl w:val="0"/>
                <w:numId w:val="7"/>
              </w:numPr>
              <w:rPr>
                <w:sz w:val="24"/>
                <w:szCs w:val="24"/>
              </w:rPr>
            </w:pPr>
            <w:r w:rsidRPr="3851A2A9">
              <w:rPr>
                <w:rFonts w:ascii="Arial Narrow" w:eastAsia="Arial Narrow" w:hAnsi="Arial Narrow" w:cs="Arial Narrow"/>
                <w:sz w:val="24"/>
                <w:szCs w:val="24"/>
                <w:lang w:val="fr"/>
              </w:rPr>
              <w:t xml:space="preserve">Faire le projet restaurant (Tu peux choisir quelles tâches accomplir !) </w:t>
            </w:r>
          </w:p>
        </w:tc>
        <w:tc>
          <w:tcPr>
            <w:tcW w:w="3182" w:type="dxa"/>
          </w:tcPr>
          <w:p w14:paraId="5278D955" w14:textId="48FFDE9D" w:rsidR="307D3D43" w:rsidRDefault="002573E3">
            <w:hyperlink r:id="rId68">
              <w:r w:rsidR="307D3D43" w:rsidRPr="3851A2A9">
                <w:rPr>
                  <w:rStyle w:val="Lienhypertexte"/>
                  <w:rFonts w:ascii="Arial Narrow" w:eastAsia="Arial Narrow" w:hAnsi="Arial Narrow" w:cs="Arial Narrow"/>
                  <w:color w:val="000000" w:themeColor="text1"/>
                  <w:sz w:val="24"/>
                  <w:lang w:val="fr-CA"/>
                </w:rPr>
                <w:t>https://drive.google.com/file/d/18wEuDBCaaLmkw8Beu-1CIDW8mCXsItsY/view?us=sharing</w:t>
              </w:r>
            </w:hyperlink>
          </w:p>
        </w:tc>
      </w:tr>
      <w:tr w:rsidR="3851A2A9" w14:paraId="5937FF9D" w14:textId="77777777" w:rsidTr="3851A2A9">
        <w:tc>
          <w:tcPr>
            <w:tcW w:w="3182" w:type="dxa"/>
          </w:tcPr>
          <w:p w14:paraId="281808B1" w14:textId="5DDDFBBC" w:rsidR="3851A2A9" w:rsidRDefault="3851A2A9" w:rsidP="3851A2A9">
            <w:pPr>
              <w:jc w:val="center"/>
            </w:pPr>
            <w:r w:rsidRPr="3851A2A9">
              <w:rPr>
                <w:rFonts w:ascii="Arial Narrow" w:eastAsia="Arial Narrow" w:hAnsi="Arial Narrow" w:cs="Arial Narrow"/>
                <w:sz w:val="24"/>
              </w:rPr>
              <w:t>AUTRES</w:t>
            </w:r>
          </w:p>
        </w:tc>
        <w:tc>
          <w:tcPr>
            <w:tcW w:w="3182" w:type="dxa"/>
          </w:tcPr>
          <w:p w14:paraId="7BFD17C9" w14:textId="5B1F0DF5" w:rsidR="3851A2A9" w:rsidRDefault="3851A2A9" w:rsidP="3851A2A9">
            <w:pPr>
              <w:jc w:val="center"/>
            </w:pPr>
            <w:r w:rsidRPr="3851A2A9">
              <w:rPr>
                <w:rFonts w:ascii="Arial Narrow" w:eastAsia="Arial Narrow" w:hAnsi="Arial Narrow" w:cs="Arial Narrow"/>
                <w:sz w:val="24"/>
              </w:rPr>
              <w:t>TÂCHES ET LEÇONS</w:t>
            </w:r>
          </w:p>
        </w:tc>
        <w:tc>
          <w:tcPr>
            <w:tcW w:w="3182" w:type="dxa"/>
          </w:tcPr>
          <w:p w14:paraId="411BDFAA" w14:textId="0575331B" w:rsidR="3AFAF1B8" w:rsidRDefault="3AFAF1B8" w:rsidP="3851A2A9">
            <w:pPr>
              <w:spacing w:line="259" w:lineRule="auto"/>
              <w:jc w:val="center"/>
            </w:pPr>
            <w:r w:rsidRPr="3851A2A9">
              <w:rPr>
                <w:rFonts w:ascii="Arial Narrow" w:eastAsia="Arial Narrow" w:hAnsi="Arial Narrow" w:cs="Arial Narrow"/>
                <w:sz w:val="24"/>
              </w:rPr>
              <w:t>LIENS DIRECTS OU PAGES À COMPLÉTER</w:t>
            </w:r>
          </w:p>
        </w:tc>
      </w:tr>
      <w:tr w:rsidR="3851A2A9" w14:paraId="28B4D0D9" w14:textId="77777777" w:rsidTr="3851A2A9">
        <w:tc>
          <w:tcPr>
            <w:tcW w:w="3182" w:type="dxa"/>
          </w:tcPr>
          <w:p w14:paraId="37E43E2A" w14:textId="11B705B6" w:rsidR="3851A2A9" w:rsidRDefault="3851A2A9">
            <w:r w:rsidRPr="3851A2A9">
              <w:rPr>
                <w:rFonts w:ascii="Arial Narrow" w:eastAsia="Arial Narrow" w:hAnsi="Arial Narrow" w:cs="Arial Narrow"/>
                <w:sz w:val="24"/>
              </w:rPr>
              <w:t>Autres matières</w:t>
            </w:r>
          </w:p>
        </w:tc>
        <w:tc>
          <w:tcPr>
            <w:tcW w:w="3182" w:type="dxa"/>
          </w:tcPr>
          <w:p w14:paraId="79095A7C" w14:textId="27B7C183" w:rsidR="453CB7ED" w:rsidRDefault="453CB7ED" w:rsidP="00CD709D">
            <w:pPr>
              <w:pStyle w:val="Paragraphedeliste"/>
              <w:numPr>
                <w:ilvl w:val="0"/>
                <w:numId w:val="6"/>
              </w:numPr>
            </w:pPr>
            <w:r w:rsidRPr="3851A2A9">
              <w:rPr>
                <w:rFonts w:ascii="Arial Narrow" w:eastAsia="Arial Narrow" w:hAnsi="Arial Narrow" w:cs="Arial Narrow"/>
                <w:sz w:val="24"/>
                <w:szCs w:val="24"/>
                <w:highlight w:val="cyan"/>
                <w:lang w:val="fr"/>
              </w:rPr>
              <w:t>Activité de la</w:t>
            </w:r>
            <w:r w:rsidR="5622D6CB" w:rsidRPr="3851A2A9">
              <w:rPr>
                <w:rFonts w:ascii="Arial Narrow" w:eastAsia="Arial Narrow" w:hAnsi="Arial Narrow" w:cs="Arial Narrow"/>
                <w:sz w:val="24"/>
                <w:szCs w:val="24"/>
                <w:highlight w:val="cyan"/>
                <w:lang w:val="fr"/>
              </w:rPr>
              <w:t xml:space="preserve"> trousse:</w:t>
            </w:r>
            <w:r w:rsidR="5622D6CB" w:rsidRPr="3851A2A9">
              <w:rPr>
                <w:rFonts w:ascii="Arial Narrow" w:eastAsia="Arial Narrow" w:hAnsi="Arial Narrow" w:cs="Arial Narrow"/>
                <w:sz w:val="24"/>
                <w:szCs w:val="24"/>
                <w:lang w:val="fr"/>
              </w:rPr>
              <w:t xml:space="preserve"> </w:t>
            </w:r>
          </w:p>
          <w:p w14:paraId="01CAE771" w14:textId="3497E570" w:rsidR="3344A5FB" w:rsidRDefault="3344A5FB" w:rsidP="3851A2A9">
            <w:pPr>
              <w:ind w:left="360"/>
              <w:rPr>
                <w:rFonts w:ascii="Arial Narrow" w:eastAsia="Arial Narrow" w:hAnsi="Arial Narrow" w:cs="Arial Narrow"/>
                <w:sz w:val="24"/>
                <w:u w:val="single"/>
                <w:lang w:val="fr"/>
              </w:rPr>
            </w:pPr>
            <w:r w:rsidRPr="3851A2A9">
              <w:rPr>
                <w:rFonts w:ascii="Arial Narrow" w:eastAsia="Arial Narrow" w:hAnsi="Arial Narrow" w:cs="Arial Narrow"/>
                <w:sz w:val="24"/>
                <w:u w:val="single"/>
                <w:lang w:val="fr"/>
              </w:rPr>
              <w:t xml:space="preserve">Sciences: </w:t>
            </w:r>
            <w:r w:rsidRPr="3851A2A9">
              <w:rPr>
                <w:rFonts w:ascii="Arial Narrow" w:eastAsia="Arial Narrow" w:hAnsi="Arial Narrow" w:cs="Arial Narrow"/>
                <w:sz w:val="24"/>
                <w:lang w:val="fr"/>
              </w:rPr>
              <w:t xml:space="preserve"> Visionner le vidéo de Jane Goodall. </w:t>
            </w:r>
            <w:r w:rsidR="3851A2A9" w:rsidRPr="3851A2A9">
              <w:rPr>
                <w:rFonts w:ascii="Arial Narrow" w:eastAsia="Arial Narrow" w:hAnsi="Arial Narrow" w:cs="Arial Narrow"/>
                <w:lang w:val="fr"/>
              </w:rPr>
              <w:t xml:space="preserve"> </w:t>
            </w:r>
          </w:p>
          <w:p w14:paraId="01D08FAF" w14:textId="48092838" w:rsidR="3ED07C72" w:rsidRDefault="3ED07C72" w:rsidP="00CD709D">
            <w:pPr>
              <w:pStyle w:val="Paragraphedeliste"/>
              <w:numPr>
                <w:ilvl w:val="0"/>
                <w:numId w:val="6"/>
              </w:numPr>
              <w:rPr>
                <w:sz w:val="24"/>
                <w:szCs w:val="24"/>
                <w:lang w:val="fr"/>
              </w:rPr>
            </w:pPr>
            <w:r w:rsidRPr="3851A2A9">
              <w:rPr>
                <w:rFonts w:ascii="Arial Narrow" w:eastAsia="Arial Narrow" w:hAnsi="Arial Narrow" w:cs="Arial Narrow"/>
                <w:sz w:val="24"/>
                <w:szCs w:val="24"/>
                <w:highlight w:val="cyan"/>
                <w:lang w:val="fr"/>
              </w:rPr>
              <w:t>Activité de la trousse:</w:t>
            </w:r>
          </w:p>
          <w:p w14:paraId="09C4AC86" w14:textId="5B6A8DED" w:rsidR="3ED07C72" w:rsidRDefault="3ED07C72" w:rsidP="3851A2A9">
            <w:pPr>
              <w:ind w:left="360"/>
              <w:rPr>
                <w:rFonts w:ascii="Arial Narrow" w:eastAsia="Arial Narrow" w:hAnsi="Arial Narrow" w:cs="Arial Narrow"/>
                <w:lang w:val="fr"/>
              </w:rPr>
            </w:pPr>
            <w:r w:rsidRPr="3851A2A9">
              <w:rPr>
                <w:rFonts w:ascii="Arial Narrow" w:eastAsia="Arial Narrow" w:hAnsi="Arial Narrow" w:cs="Arial Narrow"/>
                <w:sz w:val="24"/>
                <w:u w:val="single"/>
                <w:lang w:val="fr"/>
              </w:rPr>
              <w:t>Sciences:</w:t>
            </w:r>
            <w:r w:rsidRPr="3851A2A9">
              <w:rPr>
                <w:rFonts w:ascii="Arial Narrow" w:eastAsia="Arial Narrow" w:hAnsi="Arial Narrow" w:cs="Arial Narrow"/>
                <w:sz w:val="24"/>
                <w:lang w:val="fr"/>
              </w:rPr>
              <w:t xml:space="preserve"> Construction d’avions de papier</w:t>
            </w:r>
          </w:p>
          <w:p w14:paraId="39EFD7D5" w14:textId="2578C787" w:rsidR="2DC99AE8" w:rsidRDefault="2DC99AE8" w:rsidP="3851A2A9">
            <w:pPr>
              <w:pStyle w:val="Paragraphedeliste"/>
              <w:numPr>
                <w:ilvl w:val="0"/>
                <w:numId w:val="1"/>
              </w:numPr>
              <w:rPr>
                <w:sz w:val="24"/>
                <w:szCs w:val="24"/>
                <w:lang w:val="fr"/>
              </w:rPr>
            </w:pPr>
            <w:r w:rsidRPr="3851A2A9">
              <w:rPr>
                <w:rFonts w:ascii="Arial Narrow" w:eastAsia="Arial Narrow" w:hAnsi="Arial Narrow" w:cs="Arial Narrow"/>
                <w:sz w:val="24"/>
                <w:szCs w:val="24"/>
                <w:u w:val="single"/>
                <w:lang w:val="fr"/>
              </w:rPr>
              <w:t>Univers</w:t>
            </w:r>
            <w:r w:rsidR="6D3FE0CE" w:rsidRPr="3851A2A9">
              <w:rPr>
                <w:rFonts w:ascii="Arial Narrow" w:eastAsia="Arial Narrow" w:hAnsi="Arial Narrow" w:cs="Arial Narrow"/>
                <w:sz w:val="24"/>
                <w:szCs w:val="24"/>
                <w:u w:val="single"/>
                <w:lang w:val="fr"/>
              </w:rPr>
              <w:t xml:space="preserve"> social:</w:t>
            </w:r>
            <w:r w:rsidR="6D3FE0CE" w:rsidRPr="3851A2A9">
              <w:rPr>
                <w:rFonts w:ascii="Arial Narrow" w:eastAsia="Arial Narrow" w:hAnsi="Arial Narrow" w:cs="Arial Narrow"/>
                <w:sz w:val="24"/>
                <w:szCs w:val="24"/>
                <w:lang w:val="fr"/>
              </w:rPr>
              <w:t xml:space="preserve"> L’Acte d’Union </w:t>
            </w:r>
            <w:r w:rsidR="6866644B" w:rsidRPr="3851A2A9">
              <w:rPr>
                <w:rFonts w:ascii="Arial Narrow" w:eastAsia="Arial Narrow" w:hAnsi="Arial Narrow" w:cs="Arial Narrow"/>
                <w:sz w:val="24"/>
                <w:szCs w:val="24"/>
                <w:lang w:val="fr"/>
              </w:rPr>
              <w:t xml:space="preserve">- Unité 23 </w:t>
            </w:r>
            <w:r w:rsidR="6D3FE0CE" w:rsidRPr="3851A2A9">
              <w:rPr>
                <w:rFonts w:ascii="Arial Narrow" w:eastAsia="Arial Narrow" w:hAnsi="Arial Narrow" w:cs="Arial Narrow"/>
                <w:sz w:val="24"/>
                <w:szCs w:val="24"/>
                <w:lang w:val="fr"/>
              </w:rPr>
              <w:t>(</w:t>
            </w:r>
            <w:r w:rsidR="2B25A241" w:rsidRPr="3851A2A9">
              <w:rPr>
                <w:rFonts w:ascii="Arial Narrow" w:eastAsia="Arial Narrow" w:hAnsi="Arial Narrow" w:cs="Arial Narrow"/>
                <w:sz w:val="24"/>
                <w:szCs w:val="24"/>
                <w:lang w:val="fr"/>
              </w:rPr>
              <w:t>L</w:t>
            </w:r>
            <w:r w:rsidR="6D3FE0CE" w:rsidRPr="3851A2A9">
              <w:rPr>
                <w:rFonts w:ascii="Arial Narrow" w:eastAsia="Arial Narrow" w:hAnsi="Arial Narrow" w:cs="Arial Narrow"/>
                <w:sz w:val="24"/>
                <w:szCs w:val="24"/>
                <w:lang w:val="fr"/>
              </w:rPr>
              <w:t>ire p. 97-98)</w:t>
            </w:r>
          </w:p>
        </w:tc>
        <w:tc>
          <w:tcPr>
            <w:tcW w:w="3182" w:type="dxa"/>
          </w:tcPr>
          <w:p w14:paraId="487A90C3" w14:textId="47F5ED62" w:rsidR="18A27711" w:rsidRDefault="18A27711" w:rsidP="3851A2A9">
            <w:pPr>
              <w:pStyle w:val="Paragraphedeliste"/>
              <w:numPr>
                <w:ilvl w:val="0"/>
                <w:numId w:val="2"/>
              </w:numPr>
              <w:rPr>
                <w:sz w:val="24"/>
                <w:szCs w:val="24"/>
                <w:lang w:val="fr"/>
              </w:rPr>
            </w:pPr>
            <w:r w:rsidRPr="3851A2A9">
              <w:rPr>
                <w:rFonts w:ascii="Arial Narrow" w:eastAsia="Arial Narrow" w:hAnsi="Arial Narrow" w:cs="Arial Narrow"/>
                <w:sz w:val="24"/>
                <w:szCs w:val="24"/>
                <w:lang w:val="fr"/>
              </w:rPr>
              <w:t>Aller voir le</w:t>
            </w:r>
            <w:r w:rsidR="7914DFE4" w:rsidRPr="3851A2A9">
              <w:rPr>
                <w:rFonts w:ascii="Arial Narrow" w:eastAsia="Arial Narrow" w:hAnsi="Arial Narrow" w:cs="Arial Narrow"/>
                <w:sz w:val="24"/>
                <w:szCs w:val="24"/>
                <w:lang w:val="fr"/>
              </w:rPr>
              <w:t>s</w:t>
            </w:r>
            <w:r w:rsidRPr="3851A2A9">
              <w:rPr>
                <w:rFonts w:ascii="Arial Narrow" w:eastAsia="Arial Narrow" w:hAnsi="Arial Narrow" w:cs="Arial Narrow"/>
                <w:sz w:val="24"/>
                <w:szCs w:val="24"/>
                <w:lang w:val="fr"/>
              </w:rPr>
              <w:t xml:space="preserve"> lien</w:t>
            </w:r>
            <w:r w:rsidR="0AE58461" w:rsidRPr="3851A2A9">
              <w:rPr>
                <w:rFonts w:ascii="Arial Narrow" w:eastAsia="Arial Narrow" w:hAnsi="Arial Narrow" w:cs="Arial Narrow"/>
                <w:sz w:val="24"/>
                <w:szCs w:val="24"/>
                <w:lang w:val="fr"/>
              </w:rPr>
              <w:t>s</w:t>
            </w:r>
            <w:r w:rsidRPr="3851A2A9">
              <w:rPr>
                <w:rFonts w:ascii="Arial Narrow" w:eastAsia="Arial Narrow" w:hAnsi="Arial Narrow" w:cs="Arial Narrow"/>
                <w:sz w:val="24"/>
                <w:szCs w:val="24"/>
                <w:lang w:val="fr"/>
              </w:rPr>
              <w:t xml:space="preserve"> </w:t>
            </w:r>
            <w:r w:rsidR="704B13B5" w:rsidRPr="3851A2A9">
              <w:rPr>
                <w:rFonts w:ascii="Arial Narrow" w:eastAsia="Arial Narrow" w:hAnsi="Arial Narrow" w:cs="Arial Narrow"/>
                <w:sz w:val="24"/>
                <w:szCs w:val="24"/>
                <w:lang w:val="fr"/>
              </w:rPr>
              <w:t>(en haut dans la trousse).</w:t>
            </w:r>
          </w:p>
          <w:p w14:paraId="59C893C2" w14:textId="4ECA4CF9" w:rsidR="3851A2A9" w:rsidRDefault="3851A2A9" w:rsidP="3851A2A9">
            <w:pPr>
              <w:rPr>
                <w:rFonts w:ascii="Arial Narrow" w:eastAsia="Arial Narrow" w:hAnsi="Arial Narrow" w:cs="Arial Narrow"/>
                <w:sz w:val="24"/>
                <w:lang w:val="fr"/>
              </w:rPr>
            </w:pPr>
          </w:p>
          <w:p w14:paraId="3CFAB903" w14:textId="40FB357C" w:rsidR="3851A2A9" w:rsidRDefault="3851A2A9" w:rsidP="3851A2A9">
            <w:pPr>
              <w:rPr>
                <w:rFonts w:ascii="Arial Narrow" w:eastAsia="Arial Narrow" w:hAnsi="Arial Narrow" w:cs="Arial Narrow"/>
                <w:sz w:val="24"/>
                <w:lang w:val="fr"/>
              </w:rPr>
            </w:pPr>
          </w:p>
          <w:p w14:paraId="1C574A6F" w14:textId="5AE2956D" w:rsidR="3851A2A9" w:rsidRDefault="3851A2A9" w:rsidP="3851A2A9">
            <w:pPr>
              <w:rPr>
                <w:rFonts w:ascii="Arial Narrow" w:eastAsia="Arial Narrow" w:hAnsi="Arial Narrow" w:cs="Arial Narrow"/>
                <w:sz w:val="24"/>
                <w:lang w:val="fr"/>
              </w:rPr>
            </w:pPr>
          </w:p>
          <w:p w14:paraId="08591A23" w14:textId="4D6057BB" w:rsidR="3851A2A9" w:rsidRDefault="3851A2A9" w:rsidP="3851A2A9">
            <w:pPr>
              <w:rPr>
                <w:rFonts w:ascii="Arial Narrow" w:eastAsia="Arial Narrow" w:hAnsi="Arial Narrow" w:cs="Arial Narrow"/>
                <w:sz w:val="24"/>
                <w:lang w:val="fr"/>
              </w:rPr>
            </w:pPr>
          </w:p>
          <w:p w14:paraId="0CE60ACD" w14:textId="10E986E2" w:rsidR="3851A2A9" w:rsidRDefault="3851A2A9" w:rsidP="3851A2A9">
            <w:pPr>
              <w:rPr>
                <w:rFonts w:ascii="Arial Narrow" w:eastAsia="Arial Narrow" w:hAnsi="Arial Narrow" w:cs="Arial Narrow"/>
                <w:sz w:val="24"/>
                <w:lang w:val="fr"/>
              </w:rPr>
            </w:pPr>
          </w:p>
          <w:p w14:paraId="2F501125" w14:textId="1DA7607A" w:rsidR="27799C29" w:rsidRDefault="27799C29" w:rsidP="3851A2A9">
            <w:pPr>
              <w:pStyle w:val="Paragraphedeliste"/>
              <w:numPr>
                <w:ilvl w:val="0"/>
                <w:numId w:val="2"/>
              </w:numPr>
              <w:rPr>
                <w:sz w:val="24"/>
                <w:szCs w:val="24"/>
                <w:lang w:val="fr"/>
              </w:rPr>
            </w:pPr>
            <w:r w:rsidRPr="3851A2A9">
              <w:rPr>
                <w:rFonts w:ascii="Arial Narrow" w:eastAsia="Arial Narrow" w:hAnsi="Arial Narrow" w:cs="Arial Narrow"/>
                <w:sz w:val="24"/>
                <w:szCs w:val="24"/>
                <w:lang w:val="fr"/>
              </w:rPr>
              <w:t>Faire C</w:t>
            </w:r>
            <w:r w:rsidR="4045D25B" w:rsidRPr="3851A2A9">
              <w:rPr>
                <w:rFonts w:ascii="Arial Narrow" w:eastAsia="Arial Narrow" w:hAnsi="Arial Narrow" w:cs="Arial Narrow"/>
                <w:sz w:val="24"/>
                <w:szCs w:val="24"/>
                <w:lang w:val="fr"/>
              </w:rPr>
              <w:t>ahier Escale</w:t>
            </w:r>
            <w:r w:rsidR="1F95AE70" w:rsidRPr="3851A2A9">
              <w:rPr>
                <w:rFonts w:ascii="Arial Narrow" w:eastAsia="Arial Narrow" w:hAnsi="Arial Narrow" w:cs="Arial Narrow"/>
                <w:sz w:val="24"/>
                <w:szCs w:val="24"/>
                <w:lang w:val="fr"/>
              </w:rPr>
              <w:t>s</w:t>
            </w:r>
            <w:r w:rsidR="4045D25B" w:rsidRPr="3851A2A9">
              <w:rPr>
                <w:rFonts w:ascii="Arial Narrow" w:eastAsia="Arial Narrow" w:hAnsi="Arial Narrow" w:cs="Arial Narrow"/>
                <w:sz w:val="24"/>
                <w:szCs w:val="24"/>
                <w:lang w:val="fr"/>
              </w:rPr>
              <w:t xml:space="preserve"> p.</w:t>
            </w:r>
            <w:r w:rsidR="1CFF3498" w:rsidRPr="3851A2A9">
              <w:rPr>
                <w:rFonts w:ascii="Arial Narrow" w:eastAsia="Arial Narrow" w:hAnsi="Arial Narrow" w:cs="Arial Narrow"/>
                <w:sz w:val="24"/>
                <w:szCs w:val="24"/>
                <w:lang w:val="fr"/>
              </w:rPr>
              <w:t xml:space="preserve"> 99</w:t>
            </w:r>
          </w:p>
        </w:tc>
      </w:tr>
      <w:tr w:rsidR="3851A2A9" w14:paraId="13B23F84" w14:textId="77777777" w:rsidTr="3851A2A9">
        <w:tc>
          <w:tcPr>
            <w:tcW w:w="3182" w:type="dxa"/>
          </w:tcPr>
          <w:p w14:paraId="7F0FBFE1" w14:textId="351B74E6" w:rsidR="3851A2A9" w:rsidRDefault="3851A2A9">
            <w:r w:rsidRPr="3851A2A9">
              <w:rPr>
                <w:rFonts w:ascii="Arial Narrow" w:eastAsia="Arial Narrow" w:hAnsi="Arial Narrow" w:cs="Arial Narrow"/>
                <w:sz w:val="24"/>
              </w:rPr>
              <w:t>Ressources en ligne</w:t>
            </w:r>
          </w:p>
        </w:tc>
        <w:tc>
          <w:tcPr>
            <w:tcW w:w="3182" w:type="dxa"/>
          </w:tcPr>
          <w:p w14:paraId="30599E9F" w14:textId="46A553F6" w:rsidR="3851A2A9" w:rsidRDefault="3851A2A9" w:rsidP="3851A2A9">
            <w:pPr>
              <w:pStyle w:val="Paragraphedeliste"/>
              <w:rPr>
                <w:rFonts w:ascii="Arial Narrow" w:eastAsia="Arial Narrow" w:hAnsi="Arial Narrow" w:cs="Arial Narrow"/>
                <w:sz w:val="24"/>
                <w:szCs w:val="24"/>
                <w:lang w:val="fr"/>
              </w:rPr>
            </w:pPr>
          </w:p>
        </w:tc>
        <w:tc>
          <w:tcPr>
            <w:tcW w:w="3182" w:type="dxa"/>
          </w:tcPr>
          <w:p w14:paraId="5DA7886B" w14:textId="4F7F8EEE" w:rsidR="3851A2A9" w:rsidRDefault="3851A2A9"/>
        </w:tc>
      </w:tr>
      <w:tr w:rsidR="3851A2A9" w14:paraId="682C2EFC" w14:textId="77777777" w:rsidTr="3851A2A9">
        <w:tc>
          <w:tcPr>
            <w:tcW w:w="3182" w:type="dxa"/>
          </w:tcPr>
          <w:p w14:paraId="7F94FD37" w14:textId="5E4AADDD" w:rsidR="3851A2A9" w:rsidRDefault="3851A2A9">
            <w:r w:rsidRPr="3851A2A9">
              <w:rPr>
                <w:rFonts w:ascii="Arial Narrow" w:eastAsia="Arial Narrow" w:hAnsi="Arial Narrow" w:cs="Arial Narrow"/>
                <w:sz w:val="24"/>
              </w:rPr>
              <w:t>Activités amusantes</w:t>
            </w:r>
          </w:p>
        </w:tc>
        <w:tc>
          <w:tcPr>
            <w:tcW w:w="3182" w:type="dxa"/>
          </w:tcPr>
          <w:p w14:paraId="0ECB773E" w14:textId="0098CED1" w:rsidR="3851A2A9" w:rsidRDefault="3851A2A9" w:rsidP="00CD709D">
            <w:pPr>
              <w:pStyle w:val="Paragraphedeliste"/>
              <w:numPr>
                <w:ilvl w:val="0"/>
                <w:numId w:val="7"/>
              </w:numPr>
              <w:rPr>
                <w:sz w:val="24"/>
                <w:szCs w:val="24"/>
              </w:rPr>
            </w:pPr>
            <w:r w:rsidRPr="3851A2A9">
              <w:rPr>
                <w:rFonts w:ascii="Arial Narrow" w:eastAsia="Arial Narrow" w:hAnsi="Arial Narrow" w:cs="Arial Narrow"/>
                <w:sz w:val="24"/>
                <w:szCs w:val="24"/>
                <w:lang w:val="fr"/>
              </w:rPr>
              <w:t xml:space="preserve">Marche à suivre pour Mots Clés : Cliquez sur « Je m’inscris » puis indiquez les informations nécessaires. Si vous êtes un parent, vous devez vous inscrire comme si vous étiez un enseignant et que votre enfant était </w:t>
            </w:r>
            <w:r w:rsidRPr="3851A2A9">
              <w:rPr>
                <w:rFonts w:ascii="Arial Narrow" w:eastAsia="Arial Narrow" w:hAnsi="Arial Narrow" w:cs="Arial Narrow"/>
                <w:sz w:val="24"/>
                <w:szCs w:val="24"/>
                <w:lang w:val="fr"/>
              </w:rPr>
              <w:lastRenderedPageBreak/>
              <w:t>votre élève (il est possible d’inscrire plus d’un enfant)."</w:t>
            </w:r>
            <w:r>
              <w:br/>
            </w:r>
            <w:r w:rsidRPr="3851A2A9">
              <w:rPr>
                <w:rFonts w:ascii="Arial Narrow" w:eastAsia="Arial Narrow" w:hAnsi="Arial Narrow" w:cs="Arial Narrow"/>
                <w:sz w:val="24"/>
                <w:szCs w:val="24"/>
                <w:lang w:val="fr"/>
              </w:rPr>
              <w:t xml:space="preserve"> Il faut inscrire : Courage (dans CODE DE PROMOTION)</w:t>
            </w:r>
          </w:p>
        </w:tc>
        <w:tc>
          <w:tcPr>
            <w:tcW w:w="3182" w:type="dxa"/>
          </w:tcPr>
          <w:p w14:paraId="263DAEA8" w14:textId="23AF5643" w:rsidR="3851A2A9" w:rsidRDefault="3851A2A9"/>
        </w:tc>
      </w:tr>
    </w:tbl>
    <w:p w14:paraId="4E994BBE" w14:textId="0C3D26E2" w:rsidR="3851A2A9" w:rsidRDefault="3851A2A9" w:rsidP="3851A2A9">
      <w:pPr>
        <w:rPr>
          <w:lang w:val="fr-CA"/>
        </w:rPr>
      </w:pPr>
    </w:p>
    <w:p w14:paraId="6FCB28C0" w14:textId="3728DCCE" w:rsidR="63230BB7" w:rsidRDefault="63230BB7" w:rsidP="63230BB7">
      <w:pPr>
        <w:rPr>
          <w:lang w:val="fr-CA"/>
        </w:rPr>
      </w:pPr>
    </w:p>
    <w:p w14:paraId="1A4528A2" w14:textId="23CD1BF5" w:rsidR="63230BB7" w:rsidRDefault="63230BB7" w:rsidP="63230BB7">
      <w:pPr>
        <w:rPr>
          <w:lang w:val="fr-CA"/>
        </w:rPr>
      </w:pPr>
    </w:p>
    <w:p w14:paraId="4B74E84F" w14:textId="3AEB6A76" w:rsidR="63230BB7" w:rsidRDefault="63230BB7" w:rsidP="63230BB7">
      <w:pPr>
        <w:rPr>
          <w:lang w:val="fr-CA"/>
        </w:rPr>
      </w:pPr>
    </w:p>
    <w:p w14:paraId="07FD42FE" w14:textId="782A6A91" w:rsidR="63230BB7" w:rsidRDefault="63230BB7" w:rsidP="63230BB7">
      <w:pPr>
        <w:rPr>
          <w:lang w:val="fr-CA"/>
        </w:rPr>
      </w:pPr>
    </w:p>
    <w:p w14:paraId="01C9804E" w14:textId="5FB14337" w:rsidR="63230BB7" w:rsidRDefault="63230BB7" w:rsidP="63230BB7">
      <w:pPr>
        <w:rPr>
          <w:lang w:val="fr-CA"/>
        </w:rPr>
      </w:pPr>
    </w:p>
    <w:p w14:paraId="2297CE73" w14:textId="2DB0A1CD" w:rsidR="63230BB7" w:rsidRDefault="63230BB7" w:rsidP="63230BB7">
      <w:pPr>
        <w:rPr>
          <w:lang w:val="fr-CA"/>
        </w:rPr>
      </w:pPr>
    </w:p>
    <w:p w14:paraId="280EB478" w14:textId="772B947E" w:rsidR="63230BB7" w:rsidRDefault="63230BB7" w:rsidP="63230BB7">
      <w:pPr>
        <w:rPr>
          <w:lang w:val="fr-CA"/>
        </w:rPr>
      </w:pPr>
    </w:p>
    <w:p w14:paraId="3AF6B259" w14:textId="3E8AD9DD" w:rsidR="63230BB7" w:rsidRDefault="63230BB7" w:rsidP="63230BB7">
      <w:pPr>
        <w:rPr>
          <w:lang w:val="fr-CA"/>
        </w:rPr>
      </w:pPr>
    </w:p>
    <w:p w14:paraId="715DC68B" w14:textId="1F20CF82" w:rsidR="63230BB7" w:rsidRDefault="63230BB7" w:rsidP="63230BB7">
      <w:pPr>
        <w:rPr>
          <w:lang w:val="fr-CA"/>
        </w:rPr>
      </w:pPr>
    </w:p>
    <w:p w14:paraId="45D8308E" w14:textId="17F480DD" w:rsidR="63230BB7" w:rsidRDefault="63230BB7" w:rsidP="63230BB7">
      <w:pPr>
        <w:rPr>
          <w:lang w:val="fr-CA"/>
        </w:rPr>
      </w:pPr>
    </w:p>
    <w:p w14:paraId="7C841F2D" w14:textId="561D4BFE" w:rsidR="63230BB7" w:rsidRDefault="63230BB7" w:rsidP="63230BB7">
      <w:pPr>
        <w:rPr>
          <w:lang w:val="fr-CA"/>
        </w:rPr>
      </w:pPr>
    </w:p>
    <w:p w14:paraId="1570173F" w14:textId="3E54EF05" w:rsidR="63230BB7" w:rsidRDefault="63230BB7" w:rsidP="63230BB7">
      <w:pPr>
        <w:rPr>
          <w:lang w:val="fr-CA"/>
        </w:rPr>
      </w:pPr>
    </w:p>
    <w:p w14:paraId="4094CAF5" w14:textId="384A6BEF" w:rsidR="63230BB7" w:rsidRDefault="63230BB7" w:rsidP="63230BB7">
      <w:pPr>
        <w:rPr>
          <w:lang w:val="fr-CA"/>
        </w:rPr>
      </w:pPr>
    </w:p>
    <w:p w14:paraId="1DB3FEB4" w14:textId="6682A5A6" w:rsidR="63230BB7" w:rsidRDefault="63230BB7" w:rsidP="63230BB7">
      <w:pPr>
        <w:rPr>
          <w:lang w:val="fr-CA"/>
        </w:rPr>
      </w:pPr>
    </w:p>
    <w:p w14:paraId="4D028215" w14:textId="23F97049" w:rsidR="63230BB7" w:rsidRDefault="63230BB7" w:rsidP="63230BB7">
      <w:pPr>
        <w:rPr>
          <w:lang w:val="fr-CA"/>
        </w:rPr>
      </w:pPr>
    </w:p>
    <w:p w14:paraId="6F295FB6" w14:textId="39B0403C" w:rsidR="63230BB7" w:rsidRDefault="63230BB7" w:rsidP="63230BB7">
      <w:pPr>
        <w:rPr>
          <w:lang w:val="fr-CA"/>
        </w:rPr>
      </w:pPr>
    </w:p>
    <w:p w14:paraId="018FB59A" w14:textId="5A05A129" w:rsidR="63230BB7" w:rsidRDefault="63230BB7" w:rsidP="63230BB7">
      <w:pPr>
        <w:rPr>
          <w:lang w:val="fr-CA"/>
        </w:rPr>
      </w:pPr>
    </w:p>
    <w:p w14:paraId="5720B226" w14:textId="09403175" w:rsidR="63230BB7" w:rsidRDefault="63230BB7" w:rsidP="63230BB7">
      <w:pPr>
        <w:rPr>
          <w:lang w:val="fr-CA"/>
        </w:rPr>
      </w:pPr>
    </w:p>
    <w:p w14:paraId="43A82C16" w14:textId="497E54C8" w:rsidR="63230BB7" w:rsidRDefault="63230BB7" w:rsidP="63230BB7">
      <w:pPr>
        <w:rPr>
          <w:lang w:val="fr-CA"/>
        </w:rPr>
      </w:pPr>
    </w:p>
    <w:p w14:paraId="7121A242" w14:textId="5BEDB8ED" w:rsidR="63230BB7" w:rsidRDefault="63230BB7" w:rsidP="63230BB7">
      <w:pPr>
        <w:rPr>
          <w:lang w:val="fr-CA"/>
        </w:rPr>
      </w:pPr>
    </w:p>
    <w:sectPr w:rsidR="63230BB7" w:rsidSect="006F3382">
      <w:headerReference w:type="default" r:id="rId69"/>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6F8CB" w14:textId="77777777" w:rsidR="009F20EC" w:rsidRDefault="009F20EC" w:rsidP="005E3AF4">
      <w:r>
        <w:separator/>
      </w:r>
    </w:p>
  </w:endnote>
  <w:endnote w:type="continuationSeparator" w:id="0">
    <w:p w14:paraId="00E1EDAF" w14:textId="77777777" w:rsidR="009F20EC" w:rsidRDefault="009F20EC" w:rsidP="005E3AF4">
      <w:r>
        <w:continuationSeparator/>
      </w:r>
    </w:p>
  </w:endnote>
  <w:endnote w:type="continuationNotice" w:id="1">
    <w:p w14:paraId="0F5856ED" w14:textId="77777777" w:rsidR="009F20EC" w:rsidRDefault="009F2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D84894" w:rsidRDefault="00D84894" w:rsidP="00560CD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D84894" w:rsidRDefault="00D848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521F546B" w14:paraId="04320270" w14:textId="77777777" w:rsidTr="521F546B">
      <w:tc>
        <w:tcPr>
          <w:tcW w:w="3182" w:type="dxa"/>
        </w:tcPr>
        <w:p w14:paraId="3B3BC220" w14:textId="7446C896" w:rsidR="521F546B" w:rsidRDefault="521F546B" w:rsidP="521F546B">
          <w:pPr>
            <w:pStyle w:val="En-tte"/>
            <w:ind w:left="-115"/>
          </w:pPr>
        </w:p>
      </w:tc>
      <w:tc>
        <w:tcPr>
          <w:tcW w:w="3182" w:type="dxa"/>
        </w:tcPr>
        <w:p w14:paraId="254BF2F6" w14:textId="26C88B53" w:rsidR="521F546B" w:rsidRDefault="521F546B" w:rsidP="521F546B">
          <w:pPr>
            <w:pStyle w:val="En-tte"/>
            <w:jc w:val="center"/>
          </w:pPr>
        </w:p>
      </w:tc>
      <w:tc>
        <w:tcPr>
          <w:tcW w:w="3182" w:type="dxa"/>
        </w:tcPr>
        <w:p w14:paraId="3054AD29" w14:textId="00A7D666" w:rsidR="521F546B" w:rsidRDefault="521F546B" w:rsidP="521F546B">
          <w:pPr>
            <w:pStyle w:val="En-tte"/>
            <w:ind w:right="-115"/>
            <w:jc w:val="right"/>
          </w:pPr>
        </w:p>
      </w:tc>
    </w:tr>
  </w:tbl>
  <w:p w14:paraId="01A28AC0" w14:textId="66A35673" w:rsidR="521F546B" w:rsidRDefault="521F546B" w:rsidP="521F54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4082F8FB" w:rsidR="00D84894" w:rsidRPr="00F80F0A" w:rsidRDefault="00D8489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573E3">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D84894" w:rsidRPr="00F80F0A" w:rsidRDefault="00D84894"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6B932EC5" w14:textId="5C34241B" w:rsidR="00D84894" w:rsidRPr="00F80F0A" w:rsidRDefault="00D8489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573E3">
          <w:rPr>
            <w:rStyle w:val="Numrodepage"/>
            <w:noProof/>
            <w:color w:val="BFBFBF" w:themeColor="background1" w:themeShade="BF"/>
            <w:szCs w:val="30"/>
          </w:rPr>
          <w:t>21</w:t>
        </w:r>
        <w:r w:rsidRPr="00F80F0A">
          <w:rPr>
            <w:rStyle w:val="Numrodepage"/>
            <w:color w:val="BFBFBF" w:themeColor="background1" w:themeShade="BF"/>
            <w:szCs w:val="30"/>
          </w:rPr>
          <w:fldChar w:fldCharType="end"/>
        </w:r>
      </w:p>
    </w:sdtContent>
  </w:sdt>
  <w:p w14:paraId="08762645" w14:textId="77777777" w:rsidR="00D84894" w:rsidRPr="00F80F0A" w:rsidRDefault="00D8489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8E13A" w14:textId="77777777" w:rsidR="009F20EC" w:rsidRDefault="009F20EC" w:rsidP="005E3AF4">
      <w:r>
        <w:separator/>
      </w:r>
    </w:p>
  </w:footnote>
  <w:footnote w:type="continuationSeparator" w:id="0">
    <w:p w14:paraId="1F1042DD" w14:textId="77777777" w:rsidR="009F20EC" w:rsidRDefault="009F20EC" w:rsidP="005E3AF4">
      <w:r>
        <w:continuationSeparator/>
      </w:r>
    </w:p>
  </w:footnote>
  <w:footnote w:type="continuationNotice" w:id="1">
    <w:p w14:paraId="6F51EFF6" w14:textId="77777777" w:rsidR="009F20EC" w:rsidRDefault="009F20EC"/>
  </w:footnote>
  <w:footnote w:id="2">
    <w:p w14:paraId="1E21E7AC" w14:textId="136D897C" w:rsidR="00286719" w:rsidRPr="00286719" w:rsidRDefault="00286719" w:rsidP="00286719">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273CF68B" w14:textId="1A644BB5" w:rsidR="00D84894" w:rsidRPr="00A57CAE" w:rsidRDefault="00D84894" w:rsidP="00D2206C">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sidR="00D2206C">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389D8B18" w14:textId="77777777" w:rsidR="001648C4" w:rsidRPr="003B4BFE" w:rsidRDefault="001648C4" w:rsidP="001648C4">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980DA3" w:rsidR="00D84894" w:rsidRPr="00684325" w:rsidRDefault="00D84894" w:rsidP="00684325">
    <w:pPr>
      <w:pStyle w:val="Semaine"/>
      <w:rPr>
        <w:rFonts w:ascii="Arial" w:hAnsi="Arial"/>
      </w:rPr>
    </w:pPr>
  </w:p>
  <w:p w14:paraId="42528B79" w14:textId="3F96C2C7" w:rsidR="00D84894" w:rsidRPr="00DA3FAE" w:rsidRDefault="00D84894"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2E616B8F" w:rsidR="00D84894" w:rsidRPr="00684325" w:rsidRDefault="00D84894"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D84894" w:rsidRPr="005E3AF4" w:rsidRDefault="00D8489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5E8FEF8" w:rsidR="00D84894" w:rsidRPr="005E3AF4" w:rsidRDefault="45B18EAA"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0B3E" w14:textId="568A1867" w:rsidR="00D84894" w:rsidRPr="005E3AF4" w:rsidRDefault="45B18EAA" w:rsidP="00035250">
    <w:pPr>
      <w:pStyle w:val="Nomdelamatireetniveau"/>
      <w:spacing w:before="480" w:after="720"/>
    </w:pPr>
    <w:r>
      <w:t xml:space="preserve">Éthique et culture religieuse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E2CD531" w:rsidR="00D84894" w:rsidRPr="005E3AF4" w:rsidRDefault="45B18EAA" w:rsidP="00035250">
    <w:pPr>
      <w:pStyle w:val="Nomdelamatireetniveau"/>
      <w:spacing w:before="480" w:after="720"/>
    </w:pPr>
    <w:r>
      <w:t>Géographie, histoire et éducation à la citoyenneté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B502212" w:rsidR="00D84894" w:rsidRPr="005E3AF4" w:rsidRDefault="45B18EAA" w:rsidP="00035250">
    <w:pPr>
      <w:pStyle w:val="Nomdelamatireetniveau"/>
      <w:spacing w:before="480" w:after="720"/>
    </w:pPr>
    <w: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2C37F00C" w:rsidR="00D84894" w:rsidRPr="005E3AF4" w:rsidRDefault="45B18EAA"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900B839" w:rsidR="00D84894" w:rsidRPr="005E3AF4" w:rsidRDefault="45B18EAA"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109D" w14:textId="2BA867EE" w:rsidR="00D84894" w:rsidRPr="005E3AF4" w:rsidRDefault="45B18EAA" w:rsidP="00035250">
    <w:pPr>
      <w:pStyle w:val="Nomdelamatireetniveau"/>
      <w:spacing w:before="480" w:after="720"/>
    </w:pPr>
    <w:r>
      <w:t xml:space="preserve"> 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F900" w14:textId="76A7EDCC" w:rsidR="00D84894" w:rsidRPr="005E3AF4" w:rsidRDefault="45B18EAA" w:rsidP="00035250">
    <w:pPr>
      <w:pStyle w:val="Nomdelamatireetniveau"/>
      <w:spacing w:before="480" w:after="720"/>
    </w:pPr>
    <w:r>
      <w:t>Science et technologie</w:t>
    </w:r>
    <w:r w:rsidRPr="007C3A69">
      <w:t xml:space="preserve"> • </w:t>
    </w:r>
    <w:r>
      <w:t>5</w:t>
    </w:r>
    <w:r w:rsidRPr="00C553A2">
      <w:rPr>
        <w:vertAlign w:val="superscript"/>
      </w:rPr>
      <w:t>e</w:t>
    </w:r>
    <w:r>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235AB13C" w:rsidR="00D84894" w:rsidRPr="005E3AF4" w:rsidRDefault="45B18EAA" w:rsidP="00035250">
    <w:pPr>
      <w:pStyle w:val="Nomdelamatireetniveau"/>
      <w:spacing w:before="480" w:after="720"/>
    </w:pPr>
    <w: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694E03AA" w:rsidR="00D84894" w:rsidRPr="005E3AF4" w:rsidRDefault="45B18EAA" w:rsidP="00035250">
    <w:pPr>
      <w:pStyle w:val="Nomdelamatireetniveau"/>
      <w:spacing w:before="480" w:after="720"/>
    </w:pPr>
    <w: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9CBF" w14:textId="70EF8BCA" w:rsidR="00D84894" w:rsidRPr="005E3AF4" w:rsidRDefault="45B18EAA"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3352804"/>
    <w:multiLevelType w:val="hybridMultilevel"/>
    <w:tmpl w:val="230CD3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9C57E75"/>
    <w:multiLevelType w:val="hybridMultilevel"/>
    <w:tmpl w:val="379829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9E07727"/>
    <w:multiLevelType w:val="hybridMultilevel"/>
    <w:tmpl w:val="C83C327E"/>
    <w:lvl w:ilvl="0" w:tplc="558C70F2">
      <w:start w:val="1"/>
      <w:numFmt w:val="bullet"/>
      <w:lvlText w:val=""/>
      <w:lvlJc w:val="left"/>
      <w:pPr>
        <w:ind w:left="720" w:hanging="360"/>
      </w:pPr>
      <w:rPr>
        <w:rFonts w:ascii="Symbol" w:hAnsi="Symbol" w:hint="default"/>
      </w:rPr>
    </w:lvl>
    <w:lvl w:ilvl="1" w:tplc="7A2C65CA">
      <w:start w:val="1"/>
      <w:numFmt w:val="bullet"/>
      <w:lvlText w:val="o"/>
      <w:lvlJc w:val="left"/>
      <w:pPr>
        <w:ind w:left="1440" w:hanging="360"/>
      </w:pPr>
      <w:rPr>
        <w:rFonts w:ascii="Courier New" w:hAnsi="Courier New" w:hint="default"/>
      </w:rPr>
    </w:lvl>
    <w:lvl w:ilvl="2" w:tplc="62CA4086">
      <w:start w:val="1"/>
      <w:numFmt w:val="bullet"/>
      <w:lvlText w:val=""/>
      <w:lvlJc w:val="left"/>
      <w:pPr>
        <w:ind w:left="2160" w:hanging="360"/>
      </w:pPr>
      <w:rPr>
        <w:rFonts w:ascii="Wingdings" w:hAnsi="Wingdings" w:hint="default"/>
      </w:rPr>
    </w:lvl>
    <w:lvl w:ilvl="3" w:tplc="A7A4AACA">
      <w:start w:val="1"/>
      <w:numFmt w:val="bullet"/>
      <w:lvlText w:val=""/>
      <w:lvlJc w:val="left"/>
      <w:pPr>
        <w:ind w:left="2880" w:hanging="360"/>
      </w:pPr>
      <w:rPr>
        <w:rFonts w:ascii="Symbol" w:hAnsi="Symbol" w:hint="default"/>
      </w:rPr>
    </w:lvl>
    <w:lvl w:ilvl="4" w:tplc="AC408CAC">
      <w:start w:val="1"/>
      <w:numFmt w:val="bullet"/>
      <w:lvlText w:val="o"/>
      <w:lvlJc w:val="left"/>
      <w:pPr>
        <w:ind w:left="3600" w:hanging="360"/>
      </w:pPr>
      <w:rPr>
        <w:rFonts w:ascii="Courier New" w:hAnsi="Courier New" w:hint="default"/>
      </w:rPr>
    </w:lvl>
    <w:lvl w:ilvl="5" w:tplc="03B0D2C0">
      <w:start w:val="1"/>
      <w:numFmt w:val="bullet"/>
      <w:lvlText w:val=""/>
      <w:lvlJc w:val="left"/>
      <w:pPr>
        <w:ind w:left="4320" w:hanging="360"/>
      </w:pPr>
      <w:rPr>
        <w:rFonts w:ascii="Wingdings" w:hAnsi="Wingdings" w:hint="default"/>
      </w:rPr>
    </w:lvl>
    <w:lvl w:ilvl="6" w:tplc="85023888">
      <w:start w:val="1"/>
      <w:numFmt w:val="bullet"/>
      <w:lvlText w:val=""/>
      <w:lvlJc w:val="left"/>
      <w:pPr>
        <w:ind w:left="5040" w:hanging="360"/>
      </w:pPr>
      <w:rPr>
        <w:rFonts w:ascii="Symbol" w:hAnsi="Symbol" w:hint="default"/>
      </w:rPr>
    </w:lvl>
    <w:lvl w:ilvl="7" w:tplc="1EC82F34">
      <w:start w:val="1"/>
      <w:numFmt w:val="bullet"/>
      <w:lvlText w:val="o"/>
      <w:lvlJc w:val="left"/>
      <w:pPr>
        <w:ind w:left="5760" w:hanging="360"/>
      </w:pPr>
      <w:rPr>
        <w:rFonts w:ascii="Courier New" w:hAnsi="Courier New" w:hint="default"/>
      </w:rPr>
    </w:lvl>
    <w:lvl w:ilvl="8" w:tplc="6242FF7C">
      <w:start w:val="1"/>
      <w:numFmt w:val="bullet"/>
      <w:lvlText w:val=""/>
      <w:lvlJc w:val="left"/>
      <w:pPr>
        <w:ind w:left="6480" w:hanging="360"/>
      </w:pPr>
      <w:rPr>
        <w:rFonts w:ascii="Wingdings" w:hAnsi="Wingdings" w:hint="default"/>
      </w:rPr>
    </w:lvl>
  </w:abstractNum>
  <w:abstractNum w:abstractNumId="4" w15:restartNumberingAfterBreak="0">
    <w:nsid w:val="10331820"/>
    <w:multiLevelType w:val="hybridMultilevel"/>
    <w:tmpl w:val="7960C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8C74AB"/>
    <w:multiLevelType w:val="hybridMultilevel"/>
    <w:tmpl w:val="B162AD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9E4090"/>
    <w:multiLevelType w:val="hybridMultilevel"/>
    <w:tmpl w:val="265046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E674E3"/>
    <w:multiLevelType w:val="hybridMultilevel"/>
    <w:tmpl w:val="0E04235E"/>
    <w:lvl w:ilvl="0" w:tplc="57B2D514">
      <w:start w:val="1"/>
      <w:numFmt w:val="bullet"/>
      <w:lvlText w:val=""/>
      <w:lvlJc w:val="left"/>
      <w:pPr>
        <w:ind w:left="720" w:hanging="360"/>
      </w:pPr>
      <w:rPr>
        <w:rFonts w:ascii="Symbol" w:hAnsi="Symbol" w:hint="default"/>
      </w:rPr>
    </w:lvl>
    <w:lvl w:ilvl="1" w:tplc="08B2F648">
      <w:start w:val="1"/>
      <w:numFmt w:val="bullet"/>
      <w:lvlText w:val="o"/>
      <w:lvlJc w:val="left"/>
      <w:pPr>
        <w:ind w:left="1440" w:hanging="360"/>
      </w:pPr>
      <w:rPr>
        <w:rFonts w:ascii="Courier New" w:hAnsi="Courier New" w:hint="default"/>
      </w:rPr>
    </w:lvl>
    <w:lvl w:ilvl="2" w:tplc="C17A152A">
      <w:start w:val="1"/>
      <w:numFmt w:val="bullet"/>
      <w:lvlText w:val=""/>
      <w:lvlJc w:val="left"/>
      <w:pPr>
        <w:ind w:left="2160" w:hanging="360"/>
      </w:pPr>
      <w:rPr>
        <w:rFonts w:ascii="Wingdings" w:hAnsi="Wingdings" w:hint="default"/>
      </w:rPr>
    </w:lvl>
    <w:lvl w:ilvl="3" w:tplc="3DECD472">
      <w:start w:val="1"/>
      <w:numFmt w:val="bullet"/>
      <w:lvlText w:val=""/>
      <w:lvlJc w:val="left"/>
      <w:pPr>
        <w:ind w:left="2880" w:hanging="360"/>
      </w:pPr>
      <w:rPr>
        <w:rFonts w:ascii="Symbol" w:hAnsi="Symbol" w:hint="default"/>
      </w:rPr>
    </w:lvl>
    <w:lvl w:ilvl="4" w:tplc="943093E2">
      <w:start w:val="1"/>
      <w:numFmt w:val="bullet"/>
      <w:lvlText w:val="o"/>
      <w:lvlJc w:val="left"/>
      <w:pPr>
        <w:ind w:left="3600" w:hanging="360"/>
      </w:pPr>
      <w:rPr>
        <w:rFonts w:ascii="Courier New" w:hAnsi="Courier New" w:hint="default"/>
      </w:rPr>
    </w:lvl>
    <w:lvl w:ilvl="5" w:tplc="AC6E835E">
      <w:start w:val="1"/>
      <w:numFmt w:val="bullet"/>
      <w:lvlText w:val=""/>
      <w:lvlJc w:val="left"/>
      <w:pPr>
        <w:ind w:left="4320" w:hanging="360"/>
      </w:pPr>
      <w:rPr>
        <w:rFonts w:ascii="Wingdings" w:hAnsi="Wingdings" w:hint="default"/>
      </w:rPr>
    </w:lvl>
    <w:lvl w:ilvl="6" w:tplc="2256B0C6">
      <w:start w:val="1"/>
      <w:numFmt w:val="bullet"/>
      <w:lvlText w:val=""/>
      <w:lvlJc w:val="left"/>
      <w:pPr>
        <w:ind w:left="5040" w:hanging="360"/>
      </w:pPr>
      <w:rPr>
        <w:rFonts w:ascii="Symbol" w:hAnsi="Symbol" w:hint="default"/>
      </w:rPr>
    </w:lvl>
    <w:lvl w:ilvl="7" w:tplc="2D9C1A16">
      <w:start w:val="1"/>
      <w:numFmt w:val="bullet"/>
      <w:lvlText w:val="o"/>
      <w:lvlJc w:val="left"/>
      <w:pPr>
        <w:ind w:left="5760" w:hanging="360"/>
      </w:pPr>
      <w:rPr>
        <w:rFonts w:ascii="Courier New" w:hAnsi="Courier New" w:hint="default"/>
      </w:rPr>
    </w:lvl>
    <w:lvl w:ilvl="8" w:tplc="27682DF4">
      <w:start w:val="1"/>
      <w:numFmt w:val="bullet"/>
      <w:lvlText w:val=""/>
      <w:lvlJc w:val="left"/>
      <w:pPr>
        <w:ind w:left="6480" w:hanging="360"/>
      </w:pPr>
      <w:rPr>
        <w:rFonts w:ascii="Wingdings" w:hAnsi="Wingdings" w:hint="default"/>
      </w:rPr>
    </w:lvl>
  </w:abstractNum>
  <w:abstractNum w:abstractNumId="8"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9" w15:restartNumberingAfterBreak="0">
    <w:nsid w:val="224866CE"/>
    <w:multiLevelType w:val="hybridMultilevel"/>
    <w:tmpl w:val="6A387F4E"/>
    <w:lvl w:ilvl="0" w:tplc="4622D96C">
      <w:start w:val="1"/>
      <w:numFmt w:val="bullet"/>
      <w:lvlText w:val=""/>
      <w:lvlJc w:val="left"/>
      <w:pPr>
        <w:ind w:left="720" w:hanging="360"/>
      </w:pPr>
      <w:rPr>
        <w:rFonts w:ascii="Symbol" w:hAnsi="Symbol" w:hint="default"/>
      </w:rPr>
    </w:lvl>
    <w:lvl w:ilvl="1" w:tplc="BD04DCDA">
      <w:start w:val="1"/>
      <w:numFmt w:val="bullet"/>
      <w:lvlText w:val="o"/>
      <w:lvlJc w:val="left"/>
      <w:pPr>
        <w:ind w:left="1440" w:hanging="360"/>
      </w:pPr>
      <w:rPr>
        <w:rFonts w:ascii="Courier New" w:hAnsi="Courier New" w:hint="default"/>
      </w:rPr>
    </w:lvl>
    <w:lvl w:ilvl="2" w:tplc="37681EF2">
      <w:start w:val="1"/>
      <w:numFmt w:val="bullet"/>
      <w:lvlText w:val=""/>
      <w:lvlJc w:val="left"/>
      <w:pPr>
        <w:ind w:left="2160" w:hanging="360"/>
      </w:pPr>
      <w:rPr>
        <w:rFonts w:ascii="Wingdings" w:hAnsi="Wingdings" w:hint="default"/>
      </w:rPr>
    </w:lvl>
    <w:lvl w:ilvl="3" w:tplc="AFACFB1C">
      <w:start w:val="1"/>
      <w:numFmt w:val="bullet"/>
      <w:lvlText w:val=""/>
      <w:lvlJc w:val="left"/>
      <w:pPr>
        <w:ind w:left="2880" w:hanging="360"/>
      </w:pPr>
      <w:rPr>
        <w:rFonts w:ascii="Symbol" w:hAnsi="Symbol" w:hint="default"/>
      </w:rPr>
    </w:lvl>
    <w:lvl w:ilvl="4" w:tplc="0FC690C2">
      <w:start w:val="1"/>
      <w:numFmt w:val="bullet"/>
      <w:lvlText w:val="o"/>
      <w:lvlJc w:val="left"/>
      <w:pPr>
        <w:ind w:left="3600" w:hanging="360"/>
      </w:pPr>
      <w:rPr>
        <w:rFonts w:ascii="Courier New" w:hAnsi="Courier New" w:hint="default"/>
      </w:rPr>
    </w:lvl>
    <w:lvl w:ilvl="5" w:tplc="DD0A656C">
      <w:start w:val="1"/>
      <w:numFmt w:val="bullet"/>
      <w:lvlText w:val=""/>
      <w:lvlJc w:val="left"/>
      <w:pPr>
        <w:ind w:left="4320" w:hanging="360"/>
      </w:pPr>
      <w:rPr>
        <w:rFonts w:ascii="Wingdings" w:hAnsi="Wingdings" w:hint="default"/>
      </w:rPr>
    </w:lvl>
    <w:lvl w:ilvl="6" w:tplc="3F10A28C">
      <w:start w:val="1"/>
      <w:numFmt w:val="bullet"/>
      <w:lvlText w:val=""/>
      <w:lvlJc w:val="left"/>
      <w:pPr>
        <w:ind w:left="5040" w:hanging="360"/>
      </w:pPr>
      <w:rPr>
        <w:rFonts w:ascii="Symbol" w:hAnsi="Symbol" w:hint="default"/>
      </w:rPr>
    </w:lvl>
    <w:lvl w:ilvl="7" w:tplc="53A8DD94">
      <w:start w:val="1"/>
      <w:numFmt w:val="bullet"/>
      <w:lvlText w:val="o"/>
      <w:lvlJc w:val="left"/>
      <w:pPr>
        <w:ind w:left="5760" w:hanging="360"/>
      </w:pPr>
      <w:rPr>
        <w:rFonts w:ascii="Courier New" w:hAnsi="Courier New" w:hint="default"/>
      </w:rPr>
    </w:lvl>
    <w:lvl w:ilvl="8" w:tplc="3ABA8302">
      <w:start w:val="1"/>
      <w:numFmt w:val="bullet"/>
      <w:lvlText w:val=""/>
      <w:lvlJc w:val="left"/>
      <w:pPr>
        <w:ind w:left="6480" w:hanging="360"/>
      </w:pPr>
      <w:rPr>
        <w:rFonts w:ascii="Wingdings" w:hAnsi="Wingdings" w:hint="default"/>
      </w:rPr>
    </w:lvl>
  </w:abstractNum>
  <w:abstractNum w:abstractNumId="10"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2B621C83"/>
    <w:multiLevelType w:val="hybridMultilevel"/>
    <w:tmpl w:val="2F10C57A"/>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12"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3" w15:restartNumberingAfterBreak="0">
    <w:nsid w:val="32482643"/>
    <w:multiLevelType w:val="hybridMultilevel"/>
    <w:tmpl w:val="134CA052"/>
    <w:lvl w:ilvl="0" w:tplc="E7449EEA">
      <w:start w:val="1"/>
      <w:numFmt w:val="bullet"/>
      <w:lvlText w:val=""/>
      <w:lvlJc w:val="left"/>
      <w:pPr>
        <w:ind w:left="720" w:hanging="360"/>
      </w:pPr>
      <w:rPr>
        <w:rFonts w:ascii="Symbol" w:hAnsi="Symbol" w:hint="default"/>
      </w:rPr>
    </w:lvl>
    <w:lvl w:ilvl="1" w:tplc="E1A86B82">
      <w:start w:val="1"/>
      <w:numFmt w:val="bullet"/>
      <w:lvlText w:val="o"/>
      <w:lvlJc w:val="left"/>
      <w:pPr>
        <w:ind w:left="1440" w:hanging="360"/>
      </w:pPr>
      <w:rPr>
        <w:rFonts w:ascii="Courier New" w:hAnsi="Courier New" w:hint="default"/>
      </w:rPr>
    </w:lvl>
    <w:lvl w:ilvl="2" w:tplc="D346C088">
      <w:start w:val="1"/>
      <w:numFmt w:val="bullet"/>
      <w:lvlText w:val=""/>
      <w:lvlJc w:val="left"/>
      <w:pPr>
        <w:ind w:left="2160" w:hanging="360"/>
      </w:pPr>
      <w:rPr>
        <w:rFonts w:ascii="Wingdings" w:hAnsi="Wingdings" w:hint="default"/>
      </w:rPr>
    </w:lvl>
    <w:lvl w:ilvl="3" w:tplc="9226311A">
      <w:start w:val="1"/>
      <w:numFmt w:val="bullet"/>
      <w:lvlText w:val=""/>
      <w:lvlJc w:val="left"/>
      <w:pPr>
        <w:ind w:left="2880" w:hanging="360"/>
      </w:pPr>
      <w:rPr>
        <w:rFonts w:ascii="Symbol" w:hAnsi="Symbol" w:hint="default"/>
      </w:rPr>
    </w:lvl>
    <w:lvl w:ilvl="4" w:tplc="3E7EE8EC">
      <w:start w:val="1"/>
      <w:numFmt w:val="bullet"/>
      <w:lvlText w:val="o"/>
      <w:lvlJc w:val="left"/>
      <w:pPr>
        <w:ind w:left="3600" w:hanging="360"/>
      </w:pPr>
      <w:rPr>
        <w:rFonts w:ascii="Courier New" w:hAnsi="Courier New" w:hint="default"/>
      </w:rPr>
    </w:lvl>
    <w:lvl w:ilvl="5" w:tplc="3BBC2B1E">
      <w:start w:val="1"/>
      <w:numFmt w:val="bullet"/>
      <w:lvlText w:val=""/>
      <w:lvlJc w:val="left"/>
      <w:pPr>
        <w:ind w:left="4320" w:hanging="360"/>
      </w:pPr>
      <w:rPr>
        <w:rFonts w:ascii="Wingdings" w:hAnsi="Wingdings" w:hint="default"/>
      </w:rPr>
    </w:lvl>
    <w:lvl w:ilvl="6" w:tplc="8DB613EA">
      <w:start w:val="1"/>
      <w:numFmt w:val="bullet"/>
      <w:lvlText w:val=""/>
      <w:lvlJc w:val="left"/>
      <w:pPr>
        <w:ind w:left="5040" w:hanging="360"/>
      </w:pPr>
      <w:rPr>
        <w:rFonts w:ascii="Symbol" w:hAnsi="Symbol" w:hint="default"/>
      </w:rPr>
    </w:lvl>
    <w:lvl w:ilvl="7" w:tplc="4F1C6E38">
      <w:start w:val="1"/>
      <w:numFmt w:val="bullet"/>
      <w:lvlText w:val="o"/>
      <w:lvlJc w:val="left"/>
      <w:pPr>
        <w:ind w:left="5760" w:hanging="360"/>
      </w:pPr>
      <w:rPr>
        <w:rFonts w:ascii="Courier New" w:hAnsi="Courier New" w:hint="default"/>
      </w:rPr>
    </w:lvl>
    <w:lvl w:ilvl="8" w:tplc="CB56303E">
      <w:start w:val="1"/>
      <w:numFmt w:val="bullet"/>
      <w:lvlText w:val=""/>
      <w:lvlJc w:val="left"/>
      <w:pPr>
        <w:ind w:left="6480" w:hanging="360"/>
      </w:pPr>
      <w:rPr>
        <w:rFonts w:ascii="Wingdings" w:hAnsi="Wingdings" w:hint="default"/>
      </w:rPr>
    </w:lvl>
  </w:abstractNum>
  <w:abstractNum w:abstractNumId="14" w15:restartNumberingAfterBreak="0">
    <w:nsid w:val="32D836A3"/>
    <w:multiLevelType w:val="hybridMultilevel"/>
    <w:tmpl w:val="76147F50"/>
    <w:lvl w:ilvl="0" w:tplc="8D207808">
      <w:start w:val="1"/>
      <w:numFmt w:val="bullet"/>
      <w:lvlText w:val=""/>
      <w:lvlJc w:val="left"/>
      <w:pPr>
        <w:ind w:left="720" w:hanging="360"/>
      </w:pPr>
      <w:rPr>
        <w:rFonts w:ascii="Symbol" w:hAnsi="Symbol" w:hint="default"/>
      </w:rPr>
    </w:lvl>
    <w:lvl w:ilvl="1" w:tplc="4C5031A2">
      <w:start w:val="1"/>
      <w:numFmt w:val="bullet"/>
      <w:lvlText w:val="o"/>
      <w:lvlJc w:val="left"/>
      <w:pPr>
        <w:ind w:left="1440" w:hanging="360"/>
      </w:pPr>
      <w:rPr>
        <w:rFonts w:ascii="Courier New" w:hAnsi="Courier New" w:hint="default"/>
      </w:rPr>
    </w:lvl>
    <w:lvl w:ilvl="2" w:tplc="68F0196A">
      <w:start w:val="1"/>
      <w:numFmt w:val="bullet"/>
      <w:lvlText w:val=""/>
      <w:lvlJc w:val="left"/>
      <w:pPr>
        <w:ind w:left="2160" w:hanging="360"/>
      </w:pPr>
      <w:rPr>
        <w:rFonts w:ascii="Wingdings" w:hAnsi="Wingdings" w:hint="default"/>
      </w:rPr>
    </w:lvl>
    <w:lvl w:ilvl="3" w:tplc="37681E58">
      <w:start w:val="1"/>
      <w:numFmt w:val="bullet"/>
      <w:lvlText w:val=""/>
      <w:lvlJc w:val="left"/>
      <w:pPr>
        <w:ind w:left="2880" w:hanging="360"/>
      </w:pPr>
      <w:rPr>
        <w:rFonts w:ascii="Symbol" w:hAnsi="Symbol" w:hint="default"/>
      </w:rPr>
    </w:lvl>
    <w:lvl w:ilvl="4" w:tplc="7BCEEBF0">
      <w:start w:val="1"/>
      <w:numFmt w:val="bullet"/>
      <w:lvlText w:val="o"/>
      <w:lvlJc w:val="left"/>
      <w:pPr>
        <w:ind w:left="3600" w:hanging="360"/>
      </w:pPr>
      <w:rPr>
        <w:rFonts w:ascii="Courier New" w:hAnsi="Courier New" w:hint="default"/>
      </w:rPr>
    </w:lvl>
    <w:lvl w:ilvl="5" w:tplc="D982D552">
      <w:start w:val="1"/>
      <w:numFmt w:val="bullet"/>
      <w:lvlText w:val=""/>
      <w:lvlJc w:val="left"/>
      <w:pPr>
        <w:ind w:left="4320" w:hanging="360"/>
      </w:pPr>
      <w:rPr>
        <w:rFonts w:ascii="Wingdings" w:hAnsi="Wingdings" w:hint="default"/>
      </w:rPr>
    </w:lvl>
    <w:lvl w:ilvl="6" w:tplc="2B8CEE42">
      <w:start w:val="1"/>
      <w:numFmt w:val="bullet"/>
      <w:lvlText w:val=""/>
      <w:lvlJc w:val="left"/>
      <w:pPr>
        <w:ind w:left="5040" w:hanging="360"/>
      </w:pPr>
      <w:rPr>
        <w:rFonts w:ascii="Symbol" w:hAnsi="Symbol" w:hint="default"/>
      </w:rPr>
    </w:lvl>
    <w:lvl w:ilvl="7" w:tplc="1BB40CD8">
      <w:start w:val="1"/>
      <w:numFmt w:val="bullet"/>
      <w:lvlText w:val="o"/>
      <w:lvlJc w:val="left"/>
      <w:pPr>
        <w:ind w:left="5760" w:hanging="360"/>
      </w:pPr>
      <w:rPr>
        <w:rFonts w:ascii="Courier New" w:hAnsi="Courier New" w:hint="default"/>
      </w:rPr>
    </w:lvl>
    <w:lvl w:ilvl="8" w:tplc="1AEAF32A">
      <w:start w:val="1"/>
      <w:numFmt w:val="bullet"/>
      <w:lvlText w:val=""/>
      <w:lvlJc w:val="left"/>
      <w:pPr>
        <w:ind w:left="6480" w:hanging="360"/>
      </w:pPr>
      <w:rPr>
        <w:rFonts w:ascii="Wingdings" w:hAnsi="Wingdings" w:hint="default"/>
      </w:rPr>
    </w:lvl>
  </w:abstractNum>
  <w:abstractNum w:abstractNumId="15"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5192EDE"/>
    <w:multiLevelType w:val="hybridMultilevel"/>
    <w:tmpl w:val="7A521D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5EC6EE7"/>
    <w:multiLevelType w:val="hybridMultilevel"/>
    <w:tmpl w:val="C88E9926"/>
    <w:lvl w:ilvl="0" w:tplc="0C0C0001">
      <w:start w:val="1"/>
      <w:numFmt w:val="bullet"/>
      <w:lvlText w:val=""/>
      <w:lvlJc w:val="left"/>
      <w:pPr>
        <w:ind w:left="615" w:hanging="360"/>
      </w:pPr>
      <w:rPr>
        <w:rFonts w:ascii="Symbol" w:hAnsi="Symbol" w:hint="default"/>
      </w:rPr>
    </w:lvl>
    <w:lvl w:ilvl="1" w:tplc="0C0C0003" w:tentative="1">
      <w:start w:val="1"/>
      <w:numFmt w:val="bullet"/>
      <w:lvlText w:val="o"/>
      <w:lvlJc w:val="left"/>
      <w:pPr>
        <w:ind w:left="1335" w:hanging="360"/>
      </w:pPr>
      <w:rPr>
        <w:rFonts w:ascii="Courier New" w:hAnsi="Courier New" w:cs="Courier New" w:hint="default"/>
      </w:rPr>
    </w:lvl>
    <w:lvl w:ilvl="2" w:tplc="0C0C0005" w:tentative="1">
      <w:start w:val="1"/>
      <w:numFmt w:val="bullet"/>
      <w:lvlText w:val=""/>
      <w:lvlJc w:val="left"/>
      <w:pPr>
        <w:ind w:left="2055" w:hanging="360"/>
      </w:pPr>
      <w:rPr>
        <w:rFonts w:ascii="Wingdings" w:hAnsi="Wingdings" w:hint="default"/>
      </w:rPr>
    </w:lvl>
    <w:lvl w:ilvl="3" w:tplc="0C0C0001" w:tentative="1">
      <w:start w:val="1"/>
      <w:numFmt w:val="bullet"/>
      <w:lvlText w:val=""/>
      <w:lvlJc w:val="left"/>
      <w:pPr>
        <w:ind w:left="2775" w:hanging="360"/>
      </w:pPr>
      <w:rPr>
        <w:rFonts w:ascii="Symbol" w:hAnsi="Symbol" w:hint="default"/>
      </w:rPr>
    </w:lvl>
    <w:lvl w:ilvl="4" w:tplc="0C0C0003" w:tentative="1">
      <w:start w:val="1"/>
      <w:numFmt w:val="bullet"/>
      <w:lvlText w:val="o"/>
      <w:lvlJc w:val="left"/>
      <w:pPr>
        <w:ind w:left="3495" w:hanging="360"/>
      </w:pPr>
      <w:rPr>
        <w:rFonts w:ascii="Courier New" w:hAnsi="Courier New" w:cs="Courier New" w:hint="default"/>
      </w:rPr>
    </w:lvl>
    <w:lvl w:ilvl="5" w:tplc="0C0C0005" w:tentative="1">
      <w:start w:val="1"/>
      <w:numFmt w:val="bullet"/>
      <w:lvlText w:val=""/>
      <w:lvlJc w:val="left"/>
      <w:pPr>
        <w:ind w:left="4215" w:hanging="360"/>
      </w:pPr>
      <w:rPr>
        <w:rFonts w:ascii="Wingdings" w:hAnsi="Wingdings" w:hint="default"/>
      </w:rPr>
    </w:lvl>
    <w:lvl w:ilvl="6" w:tplc="0C0C0001" w:tentative="1">
      <w:start w:val="1"/>
      <w:numFmt w:val="bullet"/>
      <w:lvlText w:val=""/>
      <w:lvlJc w:val="left"/>
      <w:pPr>
        <w:ind w:left="4935" w:hanging="360"/>
      </w:pPr>
      <w:rPr>
        <w:rFonts w:ascii="Symbol" w:hAnsi="Symbol" w:hint="default"/>
      </w:rPr>
    </w:lvl>
    <w:lvl w:ilvl="7" w:tplc="0C0C0003" w:tentative="1">
      <w:start w:val="1"/>
      <w:numFmt w:val="bullet"/>
      <w:lvlText w:val="o"/>
      <w:lvlJc w:val="left"/>
      <w:pPr>
        <w:ind w:left="5655" w:hanging="360"/>
      </w:pPr>
      <w:rPr>
        <w:rFonts w:ascii="Courier New" w:hAnsi="Courier New" w:cs="Courier New" w:hint="default"/>
      </w:rPr>
    </w:lvl>
    <w:lvl w:ilvl="8" w:tplc="0C0C0005" w:tentative="1">
      <w:start w:val="1"/>
      <w:numFmt w:val="bullet"/>
      <w:lvlText w:val=""/>
      <w:lvlJc w:val="left"/>
      <w:pPr>
        <w:ind w:left="6375" w:hanging="360"/>
      </w:pPr>
      <w:rPr>
        <w:rFonts w:ascii="Wingdings" w:hAnsi="Wingdings" w:hint="default"/>
      </w:rPr>
    </w:lvl>
  </w:abstractNum>
  <w:abstractNum w:abstractNumId="18" w15:restartNumberingAfterBreak="0">
    <w:nsid w:val="3A631E16"/>
    <w:multiLevelType w:val="hybridMultilevel"/>
    <w:tmpl w:val="BD40D06E"/>
    <w:lvl w:ilvl="0" w:tplc="8F4611EC">
      <w:start w:val="1"/>
      <w:numFmt w:val="bullet"/>
      <w:lvlText w:val=""/>
      <w:lvlJc w:val="left"/>
      <w:pPr>
        <w:ind w:left="720" w:hanging="360"/>
      </w:pPr>
      <w:rPr>
        <w:rFonts w:ascii="Symbol" w:hAnsi="Symbol" w:hint="default"/>
      </w:rPr>
    </w:lvl>
    <w:lvl w:ilvl="1" w:tplc="122EB818">
      <w:start w:val="1"/>
      <w:numFmt w:val="bullet"/>
      <w:lvlText w:val="o"/>
      <w:lvlJc w:val="left"/>
      <w:pPr>
        <w:ind w:left="1440" w:hanging="360"/>
      </w:pPr>
      <w:rPr>
        <w:rFonts w:ascii="Courier New" w:hAnsi="Courier New" w:hint="default"/>
      </w:rPr>
    </w:lvl>
    <w:lvl w:ilvl="2" w:tplc="DFA67F48">
      <w:start w:val="1"/>
      <w:numFmt w:val="bullet"/>
      <w:lvlText w:val=""/>
      <w:lvlJc w:val="left"/>
      <w:pPr>
        <w:ind w:left="2160" w:hanging="360"/>
      </w:pPr>
      <w:rPr>
        <w:rFonts w:ascii="Wingdings" w:hAnsi="Wingdings" w:hint="default"/>
      </w:rPr>
    </w:lvl>
    <w:lvl w:ilvl="3" w:tplc="611A918A">
      <w:start w:val="1"/>
      <w:numFmt w:val="bullet"/>
      <w:lvlText w:val=""/>
      <w:lvlJc w:val="left"/>
      <w:pPr>
        <w:ind w:left="2880" w:hanging="360"/>
      </w:pPr>
      <w:rPr>
        <w:rFonts w:ascii="Symbol" w:hAnsi="Symbol" w:hint="default"/>
      </w:rPr>
    </w:lvl>
    <w:lvl w:ilvl="4" w:tplc="F8EE804A">
      <w:start w:val="1"/>
      <w:numFmt w:val="bullet"/>
      <w:lvlText w:val="o"/>
      <w:lvlJc w:val="left"/>
      <w:pPr>
        <w:ind w:left="3600" w:hanging="360"/>
      </w:pPr>
      <w:rPr>
        <w:rFonts w:ascii="Courier New" w:hAnsi="Courier New" w:hint="default"/>
      </w:rPr>
    </w:lvl>
    <w:lvl w:ilvl="5" w:tplc="2708A6D8">
      <w:start w:val="1"/>
      <w:numFmt w:val="bullet"/>
      <w:lvlText w:val=""/>
      <w:lvlJc w:val="left"/>
      <w:pPr>
        <w:ind w:left="4320" w:hanging="360"/>
      </w:pPr>
      <w:rPr>
        <w:rFonts w:ascii="Wingdings" w:hAnsi="Wingdings" w:hint="default"/>
      </w:rPr>
    </w:lvl>
    <w:lvl w:ilvl="6" w:tplc="25163598">
      <w:start w:val="1"/>
      <w:numFmt w:val="bullet"/>
      <w:lvlText w:val=""/>
      <w:lvlJc w:val="left"/>
      <w:pPr>
        <w:ind w:left="5040" w:hanging="360"/>
      </w:pPr>
      <w:rPr>
        <w:rFonts w:ascii="Symbol" w:hAnsi="Symbol" w:hint="default"/>
      </w:rPr>
    </w:lvl>
    <w:lvl w:ilvl="7" w:tplc="50F2A872">
      <w:start w:val="1"/>
      <w:numFmt w:val="bullet"/>
      <w:lvlText w:val="o"/>
      <w:lvlJc w:val="left"/>
      <w:pPr>
        <w:ind w:left="5760" w:hanging="360"/>
      </w:pPr>
      <w:rPr>
        <w:rFonts w:ascii="Courier New" w:hAnsi="Courier New" w:hint="default"/>
      </w:rPr>
    </w:lvl>
    <w:lvl w:ilvl="8" w:tplc="AC26D660">
      <w:start w:val="1"/>
      <w:numFmt w:val="bullet"/>
      <w:lvlText w:val=""/>
      <w:lvlJc w:val="left"/>
      <w:pPr>
        <w:ind w:left="6480" w:hanging="360"/>
      </w:pPr>
      <w:rPr>
        <w:rFonts w:ascii="Wingdings" w:hAnsi="Wingdings" w:hint="default"/>
      </w:rPr>
    </w:lvl>
  </w:abstractNum>
  <w:abstractNum w:abstractNumId="19" w15:restartNumberingAfterBreak="0">
    <w:nsid w:val="3C490A6D"/>
    <w:multiLevelType w:val="hybridMultilevel"/>
    <w:tmpl w:val="032AD678"/>
    <w:lvl w:ilvl="0" w:tplc="4190BC70">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C990A2D"/>
    <w:multiLevelType w:val="hybridMultilevel"/>
    <w:tmpl w:val="24EA7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7D6B9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EF6753"/>
    <w:multiLevelType w:val="hybridMultilevel"/>
    <w:tmpl w:val="6114DA00"/>
    <w:lvl w:ilvl="0" w:tplc="B62897FC">
      <w:start w:val="1"/>
      <w:numFmt w:val="bullet"/>
      <w:lvlText w:val=""/>
      <w:lvlJc w:val="left"/>
      <w:pPr>
        <w:ind w:left="720" w:hanging="360"/>
      </w:pPr>
      <w:rPr>
        <w:rFonts w:ascii="Symbol" w:hAnsi="Symbol" w:hint="default"/>
      </w:rPr>
    </w:lvl>
    <w:lvl w:ilvl="1" w:tplc="2BA01B9E">
      <w:start w:val="1"/>
      <w:numFmt w:val="bullet"/>
      <w:lvlText w:val="o"/>
      <w:lvlJc w:val="left"/>
      <w:pPr>
        <w:ind w:left="1440" w:hanging="360"/>
      </w:pPr>
      <w:rPr>
        <w:rFonts w:ascii="Courier New" w:hAnsi="Courier New" w:hint="default"/>
      </w:rPr>
    </w:lvl>
    <w:lvl w:ilvl="2" w:tplc="00400D26">
      <w:start w:val="1"/>
      <w:numFmt w:val="bullet"/>
      <w:lvlText w:val=""/>
      <w:lvlJc w:val="left"/>
      <w:pPr>
        <w:ind w:left="2160" w:hanging="360"/>
      </w:pPr>
      <w:rPr>
        <w:rFonts w:ascii="Wingdings" w:hAnsi="Wingdings" w:hint="default"/>
      </w:rPr>
    </w:lvl>
    <w:lvl w:ilvl="3" w:tplc="C338B3AA">
      <w:start w:val="1"/>
      <w:numFmt w:val="bullet"/>
      <w:lvlText w:val=""/>
      <w:lvlJc w:val="left"/>
      <w:pPr>
        <w:ind w:left="2880" w:hanging="360"/>
      </w:pPr>
      <w:rPr>
        <w:rFonts w:ascii="Symbol" w:hAnsi="Symbol" w:hint="default"/>
      </w:rPr>
    </w:lvl>
    <w:lvl w:ilvl="4" w:tplc="EF147D32">
      <w:start w:val="1"/>
      <w:numFmt w:val="bullet"/>
      <w:lvlText w:val="o"/>
      <w:lvlJc w:val="left"/>
      <w:pPr>
        <w:ind w:left="3600" w:hanging="360"/>
      </w:pPr>
      <w:rPr>
        <w:rFonts w:ascii="Courier New" w:hAnsi="Courier New" w:hint="default"/>
      </w:rPr>
    </w:lvl>
    <w:lvl w:ilvl="5" w:tplc="54B03D26">
      <w:start w:val="1"/>
      <w:numFmt w:val="bullet"/>
      <w:lvlText w:val=""/>
      <w:lvlJc w:val="left"/>
      <w:pPr>
        <w:ind w:left="4320" w:hanging="360"/>
      </w:pPr>
      <w:rPr>
        <w:rFonts w:ascii="Wingdings" w:hAnsi="Wingdings" w:hint="default"/>
      </w:rPr>
    </w:lvl>
    <w:lvl w:ilvl="6" w:tplc="663A50E2">
      <w:start w:val="1"/>
      <w:numFmt w:val="bullet"/>
      <w:lvlText w:val=""/>
      <w:lvlJc w:val="left"/>
      <w:pPr>
        <w:ind w:left="5040" w:hanging="360"/>
      </w:pPr>
      <w:rPr>
        <w:rFonts w:ascii="Symbol" w:hAnsi="Symbol" w:hint="default"/>
      </w:rPr>
    </w:lvl>
    <w:lvl w:ilvl="7" w:tplc="80A245CC">
      <w:start w:val="1"/>
      <w:numFmt w:val="bullet"/>
      <w:lvlText w:val="o"/>
      <w:lvlJc w:val="left"/>
      <w:pPr>
        <w:ind w:left="5760" w:hanging="360"/>
      </w:pPr>
      <w:rPr>
        <w:rFonts w:ascii="Courier New" w:hAnsi="Courier New" w:hint="default"/>
      </w:rPr>
    </w:lvl>
    <w:lvl w:ilvl="8" w:tplc="10B8D6FC">
      <w:start w:val="1"/>
      <w:numFmt w:val="bullet"/>
      <w:lvlText w:val=""/>
      <w:lvlJc w:val="left"/>
      <w:pPr>
        <w:ind w:left="6480" w:hanging="360"/>
      </w:pPr>
      <w:rPr>
        <w:rFonts w:ascii="Wingdings" w:hAnsi="Wingdings" w:hint="default"/>
      </w:rPr>
    </w:lvl>
  </w:abstractNum>
  <w:abstractNum w:abstractNumId="23"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25"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6B826C6"/>
    <w:multiLevelType w:val="hybridMultilevel"/>
    <w:tmpl w:val="454CFCD4"/>
    <w:lvl w:ilvl="0" w:tplc="DE063322">
      <w:start w:val="1"/>
      <w:numFmt w:val="bullet"/>
      <w:lvlText w:val=""/>
      <w:lvlJc w:val="left"/>
      <w:pPr>
        <w:ind w:left="720" w:hanging="360"/>
      </w:pPr>
      <w:rPr>
        <w:rFonts w:ascii="Symbol" w:hAnsi="Symbol" w:hint="default"/>
      </w:rPr>
    </w:lvl>
    <w:lvl w:ilvl="1" w:tplc="FA10D0A8">
      <w:start w:val="1"/>
      <w:numFmt w:val="bullet"/>
      <w:lvlText w:val="o"/>
      <w:lvlJc w:val="left"/>
      <w:pPr>
        <w:ind w:left="1440" w:hanging="360"/>
      </w:pPr>
      <w:rPr>
        <w:rFonts w:ascii="Courier New" w:hAnsi="Courier New" w:hint="default"/>
      </w:rPr>
    </w:lvl>
    <w:lvl w:ilvl="2" w:tplc="5CCECE24">
      <w:start w:val="1"/>
      <w:numFmt w:val="bullet"/>
      <w:lvlText w:val=""/>
      <w:lvlJc w:val="left"/>
      <w:pPr>
        <w:ind w:left="2160" w:hanging="360"/>
      </w:pPr>
      <w:rPr>
        <w:rFonts w:ascii="Wingdings" w:hAnsi="Wingdings" w:hint="default"/>
      </w:rPr>
    </w:lvl>
    <w:lvl w:ilvl="3" w:tplc="E91C93D8">
      <w:start w:val="1"/>
      <w:numFmt w:val="bullet"/>
      <w:lvlText w:val=""/>
      <w:lvlJc w:val="left"/>
      <w:pPr>
        <w:ind w:left="2880" w:hanging="360"/>
      </w:pPr>
      <w:rPr>
        <w:rFonts w:ascii="Symbol" w:hAnsi="Symbol" w:hint="default"/>
      </w:rPr>
    </w:lvl>
    <w:lvl w:ilvl="4" w:tplc="4E8A553E">
      <w:start w:val="1"/>
      <w:numFmt w:val="bullet"/>
      <w:lvlText w:val="o"/>
      <w:lvlJc w:val="left"/>
      <w:pPr>
        <w:ind w:left="3600" w:hanging="360"/>
      </w:pPr>
      <w:rPr>
        <w:rFonts w:ascii="Courier New" w:hAnsi="Courier New" w:hint="default"/>
      </w:rPr>
    </w:lvl>
    <w:lvl w:ilvl="5" w:tplc="A95A59A8">
      <w:start w:val="1"/>
      <w:numFmt w:val="bullet"/>
      <w:lvlText w:val=""/>
      <w:lvlJc w:val="left"/>
      <w:pPr>
        <w:ind w:left="4320" w:hanging="360"/>
      </w:pPr>
      <w:rPr>
        <w:rFonts w:ascii="Wingdings" w:hAnsi="Wingdings" w:hint="default"/>
      </w:rPr>
    </w:lvl>
    <w:lvl w:ilvl="6" w:tplc="DFE4AD08">
      <w:start w:val="1"/>
      <w:numFmt w:val="bullet"/>
      <w:lvlText w:val=""/>
      <w:lvlJc w:val="left"/>
      <w:pPr>
        <w:ind w:left="5040" w:hanging="360"/>
      </w:pPr>
      <w:rPr>
        <w:rFonts w:ascii="Symbol" w:hAnsi="Symbol" w:hint="default"/>
      </w:rPr>
    </w:lvl>
    <w:lvl w:ilvl="7" w:tplc="85603D32">
      <w:start w:val="1"/>
      <w:numFmt w:val="bullet"/>
      <w:lvlText w:val="o"/>
      <w:lvlJc w:val="left"/>
      <w:pPr>
        <w:ind w:left="5760" w:hanging="360"/>
      </w:pPr>
      <w:rPr>
        <w:rFonts w:ascii="Courier New" w:hAnsi="Courier New" w:hint="default"/>
      </w:rPr>
    </w:lvl>
    <w:lvl w:ilvl="8" w:tplc="0256DB26">
      <w:start w:val="1"/>
      <w:numFmt w:val="bullet"/>
      <w:lvlText w:val=""/>
      <w:lvlJc w:val="left"/>
      <w:pPr>
        <w:ind w:left="6480" w:hanging="360"/>
      </w:pPr>
      <w:rPr>
        <w:rFonts w:ascii="Wingdings" w:hAnsi="Wingdings" w:hint="default"/>
      </w:rPr>
    </w:lvl>
  </w:abstractNum>
  <w:abstractNum w:abstractNumId="28"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15:restartNumberingAfterBreak="0">
    <w:nsid w:val="5AB64296"/>
    <w:multiLevelType w:val="hybridMultilevel"/>
    <w:tmpl w:val="58B47AB0"/>
    <w:lvl w:ilvl="0" w:tplc="49EAFEE2">
      <w:start w:val="1"/>
      <w:numFmt w:val="bullet"/>
      <w:lvlText w:val=""/>
      <w:lvlJc w:val="left"/>
      <w:pPr>
        <w:ind w:left="720" w:hanging="360"/>
      </w:pPr>
      <w:rPr>
        <w:rFonts w:ascii="Symbol" w:hAnsi="Symbol" w:hint="default"/>
      </w:rPr>
    </w:lvl>
    <w:lvl w:ilvl="1" w:tplc="DCB6DFC4">
      <w:start w:val="1"/>
      <w:numFmt w:val="bullet"/>
      <w:lvlText w:val="o"/>
      <w:lvlJc w:val="left"/>
      <w:pPr>
        <w:ind w:left="1440" w:hanging="360"/>
      </w:pPr>
      <w:rPr>
        <w:rFonts w:ascii="Courier New" w:hAnsi="Courier New" w:hint="default"/>
      </w:rPr>
    </w:lvl>
    <w:lvl w:ilvl="2" w:tplc="0566880E">
      <w:start w:val="1"/>
      <w:numFmt w:val="bullet"/>
      <w:lvlText w:val=""/>
      <w:lvlJc w:val="left"/>
      <w:pPr>
        <w:ind w:left="2160" w:hanging="360"/>
      </w:pPr>
      <w:rPr>
        <w:rFonts w:ascii="Wingdings" w:hAnsi="Wingdings" w:hint="default"/>
      </w:rPr>
    </w:lvl>
    <w:lvl w:ilvl="3" w:tplc="F51840E0">
      <w:start w:val="1"/>
      <w:numFmt w:val="bullet"/>
      <w:lvlText w:val=""/>
      <w:lvlJc w:val="left"/>
      <w:pPr>
        <w:ind w:left="2880" w:hanging="360"/>
      </w:pPr>
      <w:rPr>
        <w:rFonts w:ascii="Symbol" w:hAnsi="Symbol" w:hint="default"/>
      </w:rPr>
    </w:lvl>
    <w:lvl w:ilvl="4" w:tplc="40D466D8">
      <w:start w:val="1"/>
      <w:numFmt w:val="bullet"/>
      <w:lvlText w:val="o"/>
      <w:lvlJc w:val="left"/>
      <w:pPr>
        <w:ind w:left="3600" w:hanging="360"/>
      </w:pPr>
      <w:rPr>
        <w:rFonts w:ascii="Courier New" w:hAnsi="Courier New" w:hint="default"/>
      </w:rPr>
    </w:lvl>
    <w:lvl w:ilvl="5" w:tplc="F6C23C08">
      <w:start w:val="1"/>
      <w:numFmt w:val="bullet"/>
      <w:lvlText w:val=""/>
      <w:lvlJc w:val="left"/>
      <w:pPr>
        <w:ind w:left="4320" w:hanging="360"/>
      </w:pPr>
      <w:rPr>
        <w:rFonts w:ascii="Wingdings" w:hAnsi="Wingdings" w:hint="default"/>
      </w:rPr>
    </w:lvl>
    <w:lvl w:ilvl="6" w:tplc="68D0527A">
      <w:start w:val="1"/>
      <w:numFmt w:val="bullet"/>
      <w:lvlText w:val=""/>
      <w:lvlJc w:val="left"/>
      <w:pPr>
        <w:ind w:left="5040" w:hanging="360"/>
      </w:pPr>
      <w:rPr>
        <w:rFonts w:ascii="Symbol" w:hAnsi="Symbol" w:hint="default"/>
      </w:rPr>
    </w:lvl>
    <w:lvl w:ilvl="7" w:tplc="9E524268">
      <w:start w:val="1"/>
      <w:numFmt w:val="bullet"/>
      <w:lvlText w:val="o"/>
      <w:lvlJc w:val="left"/>
      <w:pPr>
        <w:ind w:left="5760" w:hanging="360"/>
      </w:pPr>
      <w:rPr>
        <w:rFonts w:ascii="Courier New" w:hAnsi="Courier New" w:hint="default"/>
      </w:rPr>
    </w:lvl>
    <w:lvl w:ilvl="8" w:tplc="E968E048">
      <w:start w:val="1"/>
      <w:numFmt w:val="bullet"/>
      <w:lvlText w:val=""/>
      <w:lvlJc w:val="left"/>
      <w:pPr>
        <w:ind w:left="6480" w:hanging="360"/>
      </w:pPr>
      <w:rPr>
        <w:rFonts w:ascii="Wingdings" w:hAnsi="Wingdings" w:hint="default"/>
      </w:rPr>
    </w:lvl>
  </w:abstractNum>
  <w:abstractNum w:abstractNumId="30" w15:restartNumberingAfterBreak="0">
    <w:nsid w:val="5DFD7D17"/>
    <w:multiLevelType w:val="multilevel"/>
    <w:tmpl w:val="FF7CF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123245"/>
    <w:multiLevelType w:val="hybridMultilevel"/>
    <w:tmpl w:val="5BD67C84"/>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07542A9"/>
    <w:multiLevelType w:val="hybridMultilevel"/>
    <w:tmpl w:val="131C9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2407062"/>
    <w:multiLevelType w:val="multilevel"/>
    <w:tmpl w:val="469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1F72EB"/>
    <w:multiLevelType w:val="hybridMultilevel"/>
    <w:tmpl w:val="DC1A5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6"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D2E5F49"/>
    <w:multiLevelType w:val="hybridMultilevel"/>
    <w:tmpl w:val="4A96D6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9"/>
  </w:num>
  <w:num w:numId="2">
    <w:abstractNumId w:val="27"/>
  </w:num>
  <w:num w:numId="3">
    <w:abstractNumId w:val="7"/>
  </w:num>
  <w:num w:numId="4">
    <w:abstractNumId w:val="14"/>
  </w:num>
  <w:num w:numId="5">
    <w:abstractNumId w:val="22"/>
  </w:num>
  <w:num w:numId="6">
    <w:abstractNumId w:val="13"/>
  </w:num>
  <w:num w:numId="7">
    <w:abstractNumId w:val="3"/>
  </w:num>
  <w:num w:numId="8">
    <w:abstractNumId w:val="9"/>
  </w:num>
  <w:num w:numId="9">
    <w:abstractNumId w:val="18"/>
  </w:num>
  <w:num w:numId="10">
    <w:abstractNumId w:val="37"/>
  </w:num>
  <w:num w:numId="11">
    <w:abstractNumId w:val="25"/>
  </w:num>
  <w:num w:numId="12">
    <w:abstractNumId w:val="30"/>
  </w:num>
  <w:num w:numId="13">
    <w:abstractNumId w:val="24"/>
  </w:num>
  <w:num w:numId="14">
    <w:abstractNumId w:val="19"/>
  </w:num>
  <w:num w:numId="15">
    <w:abstractNumId w:val="11"/>
  </w:num>
  <w:num w:numId="16">
    <w:abstractNumId w:val="35"/>
  </w:num>
  <w:num w:numId="17">
    <w:abstractNumId w:val="38"/>
  </w:num>
  <w:num w:numId="18">
    <w:abstractNumId w:val="4"/>
  </w:num>
  <w:num w:numId="19">
    <w:abstractNumId w:val="39"/>
  </w:num>
  <w:num w:numId="20">
    <w:abstractNumId w:val="5"/>
  </w:num>
  <w:num w:numId="21">
    <w:abstractNumId w:val="2"/>
  </w:num>
  <w:num w:numId="22">
    <w:abstractNumId w:val="28"/>
  </w:num>
  <w:num w:numId="23">
    <w:abstractNumId w:val="12"/>
  </w:num>
  <w:num w:numId="24">
    <w:abstractNumId w:val="23"/>
  </w:num>
  <w:num w:numId="25">
    <w:abstractNumId w:val="36"/>
  </w:num>
  <w:num w:numId="26">
    <w:abstractNumId w:val="15"/>
  </w:num>
  <w:num w:numId="27">
    <w:abstractNumId w:val="26"/>
  </w:num>
  <w:num w:numId="28">
    <w:abstractNumId w:val="34"/>
  </w:num>
  <w:num w:numId="29">
    <w:abstractNumId w:val="31"/>
  </w:num>
  <w:num w:numId="30">
    <w:abstractNumId w:val="16"/>
  </w:num>
  <w:num w:numId="31">
    <w:abstractNumId w:val="32"/>
  </w:num>
  <w:num w:numId="32">
    <w:abstractNumId w:val="21"/>
  </w:num>
  <w:num w:numId="33">
    <w:abstractNumId w:val="33"/>
  </w:num>
  <w:num w:numId="34">
    <w:abstractNumId w:val="20"/>
  </w:num>
  <w:num w:numId="35">
    <w:abstractNumId w:val="6"/>
  </w:num>
  <w:num w:numId="36">
    <w:abstractNumId w:val="1"/>
  </w:num>
  <w:num w:numId="37">
    <w:abstractNumId w:val="8"/>
  </w:num>
  <w:num w:numId="38">
    <w:abstractNumId w:val="17"/>
  </w:num>
  <w:num w:numId="39">
    <w:abstractNumId w:val="10"/>
  </w:num>
  <w:num w:numId="4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5E2"/>
    <w:rsid w:val="0001398D"/>
    <w:rsid w:val="000233E4"/>
    <w:rsid w:val="00035250"/>
    <w:rsid w:val="00045015"/>
    <w:rsid w:val="000473DC"/>
    <w:rsid w:val="00053103"/>
    <w:rsid w:val="00054DCE"/>
    <w:rsid w:val="0006118D"/>
    <w:rsid w:val="00070B3B"/>
    <w:rsid w:val="000816B0"/>
    <w:rsid w:val="00085084"/>
    <w:rsid w:val="00091DB3"/>
    <w:rsid w:val="000927F4"/>
    <w:rsid w:val="000A097A"/>
    <w:rsid w:val="000B4C79"/>
    <w:rsid w:val="000B4D70"/>
    <w:rsid w:val="000B4DBA"/>
    <w:rsid w:val="000B7D36"/>
    <w:rsid w:val="000C24F4"/>
    <w:rsid w:val="000C4008"/>
    <w:rsid w:val="000D7AA8"/>
    <w:rsid w:val="000E17F9"/>
    <w:rsid w:val="000E20B6"/>
    <w:rsid w:val="000E64E2"/>
    <w:rsid w:val="000F1D7E"/>
    <w:rsid w:val="00103A65"/>
    <w:rsid w:val="00130A00"/>
    <w:rsid w:val="00141758"/>
    <w:rsid w:val="00145AE5"/>
    <w:rsid w:val="0015377A"/>
    <w:rsid w:val="001648C4"/>
    <w:rsid w:val="00164DCA"/>
    <w:rsid w:val="001660B6"/>
    <w:rsid w:val="001667EB"/>
    <w:rsid w:val="0017194E"/>
    <w:rsid w:val="00173C50"/>
    <w:rsid w:val="00174D03"/>
    <w:rsid w:val="0018533A"/>
    <w:rsid w:val="00191BE8"/>
    <w:rsid w:val="00196722"/>
    <w:rsid w:val="001A3128"/>
    <w:rsid w:val="001A32E9"/>
    <w:rsid w:val="001B33EC"/>
    <w:rsid w:val="001D21C6"/>
    <w:rsid w:val="001E6097"/>
    <w:rsid w:val="001E72C9"/>
    <w:rsid w:val="00202A11"/>
    <w:rsid w:val="00207E91"/>
    <w:rsid w:val="002166DA"/>
    <w:rsid w:val="00223419"/>
    <w:rsid w:val="00224BC0"/>
    <w:rsid w:val="0023706F"/>
    <w:rsid w:val="0024129B"/>
    <w:rsid w:val="00250DBA"/>
    <w:rsid w:val="002512EF"/>
    <w:rsid w:val="0025595F"/>
    <w:rsid w:val="002573E3"/>
    <w:rsid w:val="002652D4"/>
    <w:rsid w:val="00265C59"/>
    <w:rsid w:val="0027010B"/>
    <w:rsid w:val="00281977"/>
    <w:rsid w:val="00286719"/>
    <w:rsid w:val="002A6961"/>
    <w:rsid w:val="002B47E4"/>
    <w:rsid w:val="002D212D"/>
    <w:rsid w:val="002D7A35"/>
    <w:rsid w:val="002E56A7"/>
    <w:rsid w:val="002F2886"/>
    <w:rsid w:val="002F2FF8"/>
    <w:rsid w:val="002F79B1"/>
    <w:rsid w:val="00301489"/>
    <w:rsid w:val="003148A1"/>
    <w:rsid w:val="00316D2C"/>
    <w:rsid w:val="0033490E"/>
    <w:rsid w:val="00336832"/>
    <w:rsid w:val="00336E06"/>
    <w:rsid w:val="0035082A"/>
    <w:rsid w:val="00356D72"/>
    <w:rsid w:val="0036B3AE"/>
    <w:rsid w:val="00373B10"/>
    <w:rsid w:val="00374248"/>
    <w:rsid w:val="00374826"/>
    <w:rsid w:val="00376620"/>
    <w:rsid w:val="00385029"/>
    <w:rsid w:val="003907DA"/>
    <w:rsid w:val="00393189"/>
    <w:rsid w:val="00396414"/>
    <w:rsid w:val="00396A3D"/>
    <w:rsid w:val="003972D3"/>
    <w:rsid w:val="003A0A03"/>
    <w:rsid w:val="003A7572"/>
    <w:rsid w:val="003B2935"/>
    <w:rsid w:val="003C4F56"/>
    <w:rsid w:val="003C787F"/>
    <w:rsid w:val="003D0CCE"/>
    <w:rsid w:val="003D23AC"/>
    <w:rsid w:val="003E03DD"/>
    <w:rsid w:val="003E4AD5"/>
    <w:rsid w:val="003F05FF"/>
    <w:rsid w:val="003F4BE3"/>
    <w:rsid w:val="004044E8"/>
    <w:rsid w:val="0040662D"/>
    <w:rsid w:val="00411D1B"/>
    <w:rsid w:val="004329F1"/>
    <w:rsid w:val="00442800"/>
    <w:rsid w:val="00454DC7"/>
    <w:rsid w:val="004626E2"/>
    <w:rsid w:val="004728B5"/>
    <w:rsid w:val="00473225"/>
    <w:rsid w:val="00473616"/>
    <w:rsid w:val="00474B5A"/>
    <w:rsid w:val="00476B8A"/>
    <w:rsid w:val="00477675"/>
    <w:rsid w:val="00482BD1"/>
    <w:rsid w:val="00484436"/>
    <w:rsid w:val="00486B6A"/>
    <w:rsid w:val="004A32A8"/>
    <w:rsid w:val="004A4EDB"/>
    <w:rsid w:val="004A5124"/>
    <w:rsid w:val="004B0766"/>
    <w:rsid w:val="004B1615"/>
    <w:rsid w:val="004B2EA2"/>
    <w:rsid w:val="004B6604"/>
    <w:rsid w:val="004B715C"/>
    <w:rsid w:val="004C0E47"/>
    <w:rsid w:val="004C43EF"/>
    <w:rsid w:val="004D6FC1"/>
    <w:rsid w:val="004E0B33"/>
    <w:rsid w:val="004E26BF"/>
    <w:rsid w:val="004E312F"/>
    <w:rsid w:val="004E51BD"/>
    <w:rsid w:val="004E5579"/>
    <w:rsid w:val="004F1B8A"/>
    <w:rsid w:val="004F3FB5"/>
    <w:rsid w:val="00506FFE"/>
    <w:rsid w:val="0051022D"/>
    <w:rsid w:val="005125D6"/>
    <w:rsid w:val="00514FD6"/>
    <w:rsid w:val="00516F39"/>
    <w:rsid w:val="00517F43"/>
    <w:rsid w:val="00525129"/>
    <w:rsid w:val="00531781"/>
    <w:rsid w:val="00531BF6"/>
    <w:rsid w:val="00533AAB"/>
    <w:rsid w:val="0053659B"/>
    <w:rsid w:val="0053714B"/>
    <w:rsid w:val="0053743B"/>
    <w:rsid w:val="00542D5A"/>
    <w:rsid w:val="00545410"/>
    <w:rsid w:val="00545E0B"/>
    <w:rsid w:val="00552374"/>
    <w:rsid w:val="005529EE"/>
    <w:rsid w:val="0055576E"/>
    <w:rsid w:val="00557C2B"/>
    <w:rsid w:val="00560CD1"/>
    <w:rsid w:val="00562C9F"/>
    <w:rsid w:val="00563172"/>
    <w:rsid w:val="0056585B"/>
    <w:rsid w:val="00570F34"/>
    <w:rsid w:val="00571FC5"/>
    <w:rsid w:val="00572A0E"/>
    <w:rsid w:val="005928D2"/>
    <w:rsid w:val="005958CE"/>
    <w:rsid w:val="005963CE"/>
    <w:rsid w:val="005C43A1"/>
    <w:rsid w:val="005C450E"/>
    <w:rsid w:val="005D49C9"/>
    <w:rsid w:val="005E249F"/>
    <w:rsid w:val="005E3AF4"/>
    <w:rsid w:val="005F19BF"/>
    <w:rsid w:val="005F302A"/>
    <w:rsid w:val="005F3703"/>
    <w:rsid w:val="0060095E"/>
    <w:rsid w:val="00604DB0"/>
    <w:rsid w:val="006136B4"/>
    <w:rsid w:val="0062037F"/>
    <w:rsid w:val="0062090C"/>
    <w:rsid w:val="00624BA0"/>
    <w:rsid w:val="00626532"/>
    <w:rsid w:val="00627690"/>
    <w:rsid w:val="00627E9A"/>
    <w:rsid w:val="00627FBA"/>
    <w:rsid w:val="006351AF"/>
    <w:rsid w:val="0064179D"/>
    <w:rsid w:val="006477B8"/>
    <w:rsid w:val="0065235E"/>
    <w:rsid w:val="006636C1"/>
    <w:rsid w:val="00663E30"/>
    <w:rsid w:val="00665774"/>
    <w:rsid w:val="00666829"/>
    <w:rsid w:val="00667BAF"/>
    <w:rsid w:val="00676BF3"/>
    <w:rsid w:val="00681247"/>
    <w:rsid w:val="00683601"/>
    <w:rsid w:val="00684325"/>
    <w:rsid w:val="00687FB6"/>
    <w:rsid w:val="006905AA"/>
    <w:rsid w:val="006926DB"/>
    <w:rsid w:val="00692BD2"/>
    <w:rsid w:val="006A72E1"/>
    <w:rsid w:val="006B325A"/>
    <w:rsid w:val="006B3FF1"/>
    <w:rsid w:val="006C1B2E"/>
    <w:rsid w:val="006C5268"/>
    <w:rsid w:val="006C741A"/>
    <w:rsid w:val="006D0B6C"/>
    <w:rsid w:val="006D1E5A"/>
    <w:rsid w:val="006D7412"/>
    <w:rsid w:val="006E7F1A"/>
    <w:rsid w:val="006F09A4"/>
    <w:rsid w:val="006F2A41"/>
    <w:rsid w:val="006F3382"/>
    <w:rsid w:val="006F3482"/>
    <w:rsid w:val="006F6578"/>
    <w:rsid w:val="00712948"/>
    <w:rsid w:val="00717269"/>
    <w:rsid w:val="00722807"/>
    <w:rsid w:val="00724133"/>
    <w:rsid w:val="00725569"/>
    <w:rsid w:val="00726125"/>
    <w:rsid w:val="00726BC7"/>
    <w:rsid w:val="00727C0D"/>
    <w:rsid w:val="00745A2C"/>
    <w:rsid w:val="007474B3"/>
    <w:rsid w:val="00750571"/>
    <w:rsid w:val="00754D08"/>
    <w:rsid w:val="00761104"/>
    <w:rsid w:val="007620F3"/>
    <w:rsid w:val="007727C5"/>
    <w:rsid w:val="007740EF"/>
    <w:rsid w:val="00774B8A"/>
    <w:rsid w:val="0077518D"/>
    <w:rsid w:val="00775C52"/>
    <w:rsid w:val="00780050"/>
    <w:rsid w:val="007874CF"/>
    <w:rsid w:val="007903CD"/>
    <w:rsid w:val="0079296D"/>
    <w:rsid w:val="007949E4"/>
    <w:rsid w:val="007A0545"/>
    <w:rsid w:val="007A46EA"/>
    <w:rsid w:val="007B48FD"/>
    <w:rsid w:val="007C381B"/>
    <w:rsid w:val="007C3A69"/>
    <w:rsid w:val="007C6413"/>
    <w:rsid w:val="007C6A38"/>
    <w:rsid w:val="007D244F"/>
    <w:rsid w:val="007E5140"/>
    <w:rsid w:val="007F115C"/>
    <w:rsid w:val="00802014"/>
    <w:rsid w:val="008051BF"/>
    <w:rsid w:val="00805617"/>
    <w:rsid w:val="008070A3"/>
    <w:rsid w:val="008130C0"/>
    <w:rsid w:val="008205D2"/>
    <w:rsid w:val="00821845"/>
    <w:rsid w:val="00826E70"/>
    <w:rsid w:val="008425E2"/>
    <w:rsid w:val="0084330D"/>
    <w:rsid w:val="008454AB"/>
    <w:rsid w:val="0085103E"/>
    <w:rsid w:val="008515FE"/>
    <w:rsid w:val="00852486"/>
    <w:rsid w:val="00861345"/>
    <w:rsid w:val="0086344F"/>
    <w:rsid w:val="00865921"/>
    <w:rsid w:val="00865CDA"/>
    <w:rsid w:val="00870D5F"/>
    <w:rsid w:val="00874F00"/>
    <w:rsid w:val="00875617"/>
    <w:rsid w:val="00877D64"/>
    <w:rsid w:val="00882DA5"/>
    <w:rsid w:val="00890243"/>
    <w:rsid w:val="00891179"/>
    <w:rsid w:val="008952FD"/>
    <w:rsid w:val="00896BDB"/>
    <w:rsid w:val="0089752F"/>
    <w:rsid w:val="008A1703"/>
    <w:rsid w:val="008A2938"/>
    <w:rsid w:val="008A3681"/>
    <w:rsid w:val="008A51A0"/>
    <w:rsid w:val="008A53EA"/>
    <w:rsid w:val="008A5AC9"/>
    <w:rsid w:val="008A60CA"/>
    <w:rsid w:val="008B07A2"/>
    <w:rsid w:val="008B4731"/>
    <w:rsid w:val="008C5A84"/>
    <w:rsid w:val="008C6649"/>
    <w:rsid w:val="008D26F2"/>
    <w:rsid w:val="008D5ECC"/>
    <w:rsid w:val="008E10CC"/>
    <w:rsid w:val="008E253F"/>
    <w:rsid w:val="008E26D7"/>
    <w:rsid w:val="008E2767"/>
    <w:rsid w:val="008E35E6"/>
    <w:rsid w:val="008E43D0"/>
    <w:rsid w:val="008F10BA"/>
    <w:rsid w:val="0090683F"/>
    <w:rsid w:val="00907AA6"/>
    <w:rsid w:val="00911C1E"/>
    <w:rsid w:val="009150B9"/>
    <w:rsid w:val="009158A5"/>
    <w:rsid w:val="00923EBC"/>
    <w:rsid w:val="0094058B"/>
    <w:rsid w:val="00942E01"/>
    <w:rsid w:val="00944167"/>
    <w:rsid w:val="009544D9"/>
    <w:rsid w:val="00954A1F"/>
    <w:rsid w:val="00954F73"/>
    <w:rsid w:val="0096373C"/>
    <w:rsid w:val="00966D0D"/>
    <w:rsid w:val="00977F94"/>
    <w:rsid w:val="0099436E"/>
    <w:rsid w:val="00994499"/>
    <w:rsid w:val="00995AF2"/>
    <w:rsid w:val="009A6EE2"/>
    <w:rsid w:val="009B61A5"/>
    <w:rsid w:val="009B626E"/>
    <w:rsid w:val="009C0B2D"/>
    <w:rsid w:val="009C3752"/>
    <w:rsid w:val="009C5B8C"/>
    <w:rsid w:val="009C67A9"/>
    <w:rsid w:val="009C6DB2"/>
    <w:rsid w:val="009D0B59"/>
    <w:rsid w:val="009D2EEF"/>
    <w:rsid w:val="009D689F"/>
    <w:rsid w:val="009E73F8"/>
    <w:rsid w:val="009F20EC"/>
    <w:rsid w:val="009F580B"/>
    <w:rsid w:val="00A03F0E"/>
    <w:rsid w:val="00A07934"/>
    <w:rsid w:val="00A1050B"/>
    <w:rsid w:val="00A12E25"/>
    <w:rsid w:val="00A2151F"/>
    <w:rsid w:val="00A2529D"/>
    <w:rsid w:val="00A255B5"/>
    <w:rsid w:val="00A3265C"/>
    <w:rsid w:val="00A4488A"/>
    <w:rsid w:val="00A534FA"/>
    <w:rsid w:val="00A53571"/>
    <w:rsid w:val="00A654E3"/>
    <w:rsid w:val="00A736FE"/>
    <w:rsid w:val="00A7681C"/>
    <w:rsid w:val="00A77A85"/>
    <w:rsid w:val="00A81E33"/>
    <w:rsid w:val="00A878E0"/>
    <w:rsid w:val="00A93E74"/>
    <w:rsid w:val="00A95893"/>
    <w:rsid w:val="00AA4C5C"/>
    <w:rsid w:val="00AA5966"/>
    <w:rsid w:val="00AA6808"/>
    <w:rsid w:val="00AB05F9"/>
    <w:rsid w:val="00AC45C2"/>
    <w:rsid w:val="00AC6B74"/>
    <w:rsid w:val="00AC7EF0"/>
    <w:rsid w:val="00AD4253"/>
    <w:rsid w:val="00AD764B"/>
    <w:rsid w:val="00AE18E3"/>
    <w:rsid w:val="00AE1BCC"/>
    <w:rsid w:val="00AE6888"/>
    <w:rsid w:val="00AF2A18"/>
    <w:rsid w:val="00AF4AD2"/>
    <w:rsid w:val="00B122DF"/>
    <w:rsid w:val="00B14054"/>
    <w:rsid w:val="00B1576F"/>
    <w:rsid w:val="00B216B0"/>
    <w:rsid w:val="00B24938"/>
    <w:rsid w:val="00B27F38"/>
    <w:rsid w:val="00B30040"/>
    <w:rsid w:val="00B3569B"/>
    <w:rsid w:val="00B53D36"/>
    <w:rsid w:val="00B60E0E"/>
    <w:rsid w:val="00B61905"/>
    <w:rsid w:val="00B62B85"/>
    <w:rsid w:val="00B6785D"/>
    <w:rsid w:val="00B71F38"/>
    <w:rsid w:val="00B86DC4"/>
    <w:rsid w:val="00B92203"/>
    <w:rsid w:val="00B95B91"/>
    <w:rsid w:val="00BA14B6"/>
    <w:rsid w:val="00BA5838"/>
    <w:rsid w:val="00BB22F0"/>
    <w:rsid w:val="00BB3E13"/>
    <w:rsid w:val="00BB770A"/>
    <w:rsid w:val="00BC6E0F"/>
    <w:rsid w:val="00BD0535"/>
    <w:rsid w:val="00BE1162"/>
    <w:rsid w:val="00BE2BD6"/>
    <w:rsid w:val="00BE7BC1"/>
    <w:rsid w:val="00C0124C"/>
    <w:rsid w:val="00C0289A"/>
    <w:rsid w:val="00C10402"/>
    <w:rsid w:val="00C2432C"/>
    <w:rsid w:val="00C24501"/>
    <w:rsid w:val="00C2616B"/>
    <w:rsid w:val="00C2791F"/>
    <w:rsid w:val="00C43C27"/>
    <w:rsid w:val="00C60262"/>
    <w:rsid w:val="00C604A1"/>
    <w:rsid w:val="00C6151A"/>
    <w:rsid w:val="00C633DB"/>
    <w:rsid w:val="00C77E67"/>
    <w:rsid w:val="00C81DE8"/>
    <w:rsid w:val="00C9063B"/>
    <w:rsid w:val="00C950B1"/>
    <w:rsid w:val="00CA54E1"/>
    <w:rsid w:val="00CB2BB8"/>
    <w:rsid w:val="00CC575D"/>
    <w:rsid w:val="00CD2638"/>
    <w:rsid w:val="00CD709D"/>
    <w:rsid w:val="00CE4549"/>
    <w:rsid w:val="00CE53B0"/>
    <w:rsid w:val="00CE71F3"/>
    <w:rsid w:val="00CF0E8A"/>
    <w:rsid w:val="00CF2594"/>
    <w:rsid w:val="00CF4E47"/>
    <w:rsid w:val="00CF60F0"/>
    <w:rsid w:val="00D0151B"/>
    <w:rsid w:val="00D020EF"/>
    <w:rsid w:val="00D02904"/>
    <w:rsid w:val="00D03AFC"/>
    <w:rsid w:val="00D070A6"/>
    <w:rsid w:val="00D078A1"/>
    <w:rsid w:val="00D07ECB"/>
    <w:rsid w:val="00D10F87"/>
    <w:rsid w:val="00D116A3"/>
    <w:rsid w:val="00D11FA6"/>
    <w:rsid w:val="00D16D97"/>
    <w:rsid w:val="00D2206C"/>
    <w:rsid w:val="00D223D7"/>
    <w:rsid w:val="00D23B03"/>
    <w:rsid w:val="00D303C6"/>
    <w:rsid w:val="00D331DB"/>
    <w:rsid w:val="00D34E69"/>
    <w:rsid w:val="00D37669"/>
    <w:rsid w:val="00D41056"/>
    <w:rsid w:val="00D421C2"/>
    <w:rsid w:val="00D43757"/>
    <w:rsid w:val="00D44D62"/>
    <w:rsid w:val="00D5328B"/>
    <w:rsid w:val="00D54310"/>
    <w:rsid w:val="00D54BEA"/>
    <w:rsid w:val="00D55845"/>
    <w:rsid w:val="00D602B8"/>
    <w:rsid w:val="00D64534"/>
    <w:rsid w:val="00D7359A"/>
    <w:rsid w:val="00D802D8"/>
    <w:rsid w:val="00D812E6"/>
    <w:rsid w:val="00D8448C"/>
    <w:rsid w:val="00D84894"/>
    <w:rsid w:val="00D9283E"/>
    <w:rsid w:val="00DA3FAE"/>
    <w:rsid w:val="00DA4DD9"/>
    <w:rsid w:val="00DA767C"/>
    <w:rsid w:val="00DB0665"/>
    <w:rsid w:val="00DB088D"/>
    <w:rsid w:val="00DB2BC8"/>
    <w:rsid w:val="00DB5E52"/>
    <w:rsid w:val="00DC2650"/>
    <w:rsid w:val="00DC4BB7"/>
    <w:rsid w:val="00DE115C"/>
    <w:rsid w:val="00DF3995"/>
    <w:rsid w:val="00DF4002"/>
    <w:rsid w:val="00DF4403"/>
    <w:rsid w:val="00E11E82"/>
    <w:rsid w:val="00E353C2"/>
    <w:rsid w:val="00E43BC8"/>
    <w:rsid w:val="00E45F29"/>
    <w:rsid w:val="00E536AB"/>
    <w:rsid w:val="00E555F9"/>
    <w:rsid w:val="00E56D1F"/>
    <w:rsid w:val="00E574B0"/>
    <w:rsid w:val="00E60C21"/>
    <w:rsid w:val="00E61125"/>
    <w:rsid w:val="00E61CC7"/>
    <w:rsid w:val="00E65C51"/>
    <w:rsid w:val="00E678D1"/>
    <w:rsid w:val="00E73F6F"/>
    <w:rsid w:val="00E76A5F"/>
    <w:rsid w:val="00E97F96"/>
    <w:rsid w:val="00EA174B"/>
    <w:rsid w:val="00EA3040"/>
    <w:rsid w:val="00EA31FE"/>
    <w:rsid w:val="00EA4D16"/>
    <w:rsid w:val="00EA771E"/>
    <w:rsid w:val="00EB00D4"/>
    <w:rsid w:val="00EB017E"/>
    <w:rsid w:val="00EB7083"/>
    <w:rsid w:val="00EC2C56"/>
    <w:rsid w:val="00EC341A"/>
    <w:rsid w:val="00EC38D4"/>
    <w:rsid w:val="00EC5B0C"/>
    <w:rsid w:val="00EC710B"/>
    <w:rsid w:val="00EC7A1D"/>
    <w:rsid w:val="00ED1237"/>
    <w:rsid w:val="00ED15DF"/>
    <w:rsid w:val="00EE4C1B"/>
    <w:rsid w:val="00EF1045"/>
    <w:rsid w:val="00EF2280"/>
    <w:rsid w:val="00EF42C0"/>
    <w:rsid w:val="00EF78FA"/>
    <w:rsid w:val="00F06BA3"/>
    <w:rsid w:val="00F16121"/>
    <w:rsid w:val="00F201D6"/>
    <w:rsid w:val="00F20B19"/>
    <w:rsid w:val="00F20B87"/>
    <w:rsid w:val="00F23D07"/>
    <w:rsid w:val="00F246B0"/>
    <w:rsid w:val="00F30B46"/>
    <w:rsid w:val="00F33C15"/>
    <w:rsid w:val="00F36A6F"/>
    <w:rsid w:val="00F612C5"/>
    <w:rsid w:val="00F61FCF"/>
    <w:rsid w:val="00F62420"/>
    <w:rsid w:val="00F64923"/>
    <w:rsid w:val="00F72DBB"/>
    <w:rsid w:val="00F74CBE"/>
    <w:rsid w:val="00F75042"/>
    <w:rsid w:val="00F80F0A"/>
    <w:rsid w:val="00F81E24"/>
    <w:rsid w:val="00F81F73"/>
    <w:rsid w:val="00F843B3"/>
    <w:rsid w:val="00F908DC"/>
    <w:rsid w:val="00F92B83"/>
    <w:rsid w:val="00F97393"/>
    <w:rsid w:val="00FA6C93"/>
    <w:rsid w:val="00FB1DB6"/>
    <w:rsid w:val="00FB280D"/>
    <w:rsid w:val="00FB4986"/>
    <w:rsid w:val="00FC0F41"/>
    <w:rsid w:val="00FC1F19"/>
    <w:rsid w:val="00FD100F"/>
    <w:rsid w:val="00FD10F5"/>
    <w:rsid w:val="00FD1B89"/>
    <w:rsid w:val="00FD5ECF"/>
    <w:rsid w:val="00FE1131"/>
    <w:rsid w:val="00FE46FC"/>
    <w:rsid w:val="00FF543D"/>
    <w:rsid w:val="027B27D5"/>
    <w:rsid w:val="0611469C"/>
    <w:rsid w:val="06B03F7A"/>
    <w:rsid w:val="07F32787"/>
    <w:rsid w:val="08315098"/>
    <w:rsid w:val="09FB10EF"/>
    <w:rsid w:val="0AE58461"/>
    <w:rsid w:val="0B71FAD8"/>
    <w:rsid w:val="0BC50A6A"/>
    <w:rsid w:val="0BFCF507"/>
    <w:rsid w:val="0D125669"/>
    <w:rsid w:val="0DA78EEE"/>
    <w:rsid w:val="0E9BDE1B"/>
    <w:rsid w:val="1045C8A7"/>
    <w:rsid w:val="1232125B"/>
    <w:rsid w:val="12677D85"/>
    <w:rsid w:val="12BEC810"/>
    <w:rsid w:val="135D1DEA"/>
    <w:rsid w:val="149AB0DB"/>
    <w:rsid w:val="1515FA99"/>
    <w:rsid w:val="154F2B2D"/>
    <w:rsid w:val="1618CB6A"/>
    <w:rsid w:val="16323C0C"/>
    <w:rsid w:val="16C10B42"/>
    <w:rsid w:val="16F2CD15"/>
    <w:rsid w:val="17A40654"/>
    <w:rsid w:val="18A27711"/>
    <w:rsid w:val="18A3F1F9"/>
    <w:rsid w:val="19DB569B"/>
    <w:rsid w:val="1A10EADD"/>
    <w:rsid w:val="1BD1BD67"/>
    <w:rsid w:val="1BE82059"/>
    <w:rsid w:val="1C6AF59C"/>
    <w:rsid w:val="1CE8C7EC"/>
    <w:rsid w:val="1CFF3498"/>
    <w:rsid w:val="1DC0478D"/>
    <w:rsid w:val="1DD77F3C"/>
    <w:rsid w:val="1F08C582"/>
    <w:rsid w:val="1F95AE70"/>
    <w:rsid w:val="1FD13ADD"/>
    <w:rsid w:val="20507058"/>
    <w:rsid w:val="218AA806"/>
    <w:rsid w:val="21A2F0A7"/>
    <w:rsid w:val="21B2F936"/>
    <w:rsid w:val="22020562"/>
    <w:rsid w:val="22C351FB"/>
    <w:rsid w:val="22DCED21"/>
    <w:rsid w:val="248F7764"/>
    <w:rsid w:val="2552AC40"/>
    <w:rsid w:val="25A81B33"/>
    <w:rsid w:val="25BE21B1"/>
    <w:rsid w:val="26B8A434"/>
    <w:rsid w:val="26C098CF"/>
    <w:rsid w:val="27799C29"/>
    <w:rsid w:val="2850E0DC"/>
    <w:rsid w:val="28AF0807"/>
    <w:rsid w:val="28B211AF"/>
    <w:rsid w:val="292FB584"/>
    <w:rsid w:val="29BE7C11"/>
    <w:rsid w:val="2AD040E8"/>
    <w:rsid w:val="2B25A241"/>
    <w:rsid w:val="2B832339"/>
    <w:rsid w:val="2C3231E8"/>
    <w:rsid w:val="2C629E1F"/>
    <w:rsid w:val="2C8B38B7"/>
    <w:rsid w:val="2DBD8DEE"/>
    <w:rsid w:val="2DC99AE8"/>
    <w:rsid w:val="2F475F02"/>
    <w:rsid w:val="2F62F88E"/>
    <w:rsid w:val="2FA2598A"/>
    <w:rsid w:val="2FE943FB"/>
    <w:rsid w:val="307D3D43"/>
    <w:rsid w:val="308174FD"/>
    <w:rsid w:val="30F3EB24"/>
    <w:rsid w:val="31451CF5"/>
    <w:rsid w:val="3212631E"/>
    <w:rsid w:val="323BCCEB"/>
    <w:rsid w:val="3321E138"/>
    <w:rsid w:val="3344A5FB"/>
    <w:rsid w:val="3374A80F"/>
    <w:rsid w:val="33D4BAFD"/>
    <w:rsid w:val="3483452B"/>
    <w:rsid w:val="34D7EF62"/>
    <w:rsid w:val="3571381F"/>
    <w:rsid w:val="36C3D384"/>
    <w:rsid w:val="36E2C6A1"/>
    <w:rsid w:val="374F0AF9"/>
    <w:rsid w:val="375FB77B"/>
    <w:rsid w:val="37EE6193"/>
    <w:rsid w:val="3851A2A9"/>
    <w:rsid w:val="3861BA2C"/>
    <w:rsid w:val="39386B83"/>
    <w:rsid w:val="3A6F1239"/>
    <w:rsid w:val="3A8E2191"/>
    <w:rsid w:val="3A9C2D00"/>
    <w:rsid w:val="3AFAF1B8"/>
    <w:rsid w:val="3C18A437"/>
    <w:rsid w:val="3C9A0E7D"/>
    <w:rsid w:val="3D0F09C4"/>
    <w:rsid w:val="3ED07C72"/>
    <w:rsid w:val="4045D25B"/>
    <w:rsid w:val="4046483D"/>
    <w:rsid w:val="41352997"/>
    <w:rsid w:val="4177F0BB"/>
    <w:rsid w:val="427DBC25"/>
    <w:rsid w:val="43786C44"/>
    <w:rsid w:val="4438CB6C"/>
    <w:rsid w:val="453CB7ED"/>
    <w:rsid w:val="45B18EAA"/>
    <w:rsid w:val="45F2825A"/>
    <w:rsid w:val="46DF491D"/>
    <w:rsid w:val="4919E47A"/>
    <w:rsid w:val="498C2172"/>
    <w:rsid w:val="49ABAA56"/>
    <w:rsid w:val="4BEA6126"/>
    <w:rsid w:val="4C34666E"/>
    <w:rsid w:val="4C559340"/>
    <w:rsid w:val="4D06DCED"/>
    <w:rsid w:val="4D900E72"/>
    <w:rsid w:val="4E3030C0"/>
    <w:rsid w:val="4E640F26"/>
    <w:rsid w:val="4E81B037"/>
    <w:rsid w:val="513F677F"/>
    <w:rsid w:val="521F546B"/>
    <w:rsid w:val="52470CE9"/>
    <w:rsid w:val="52EAE515"/>
    <w:rsid w:val="54E3091C"/>
    <w:rsid w:val="5622D6CB"/>
    <w:rsid w:val="563A2A59"/>
    <w:rsid w:val="56690406"/>
    <w:rsid w:val="56771FE9"/>
    <w:rsid w:val="57CC9D2A"/>
    <w:rsid w:val="58BEACC8"/>
    <w:rsid w:val="592BCE9F"/>
    <w:rsid w:val="5998C51A"/>
    <w:rsid w:val="59B77E8D"/>
    <w:rsid w:val="5A6C4B9D"/>
    <w:rsid w:val="5B30FD89"/>
    <w:rsid w:val="5B8DDD6C"/>
    <w:rsid w:val="5D53A27C"/>
    <w:rsid w:val="5D5F2B25"/>
    <w:rsid w:val="5E8FB094"/>
    <w:rsid w:val="5EDB8299"/>
    <w:rsid w:val="5EDCD55F"/>
    <w:rsid w:val="5F44E7CA"/>
    <w:rsid w:val="5FB4BC9B"/>
    <w:rsid w:val="5FE9A6A8"/>
    <w:rsid w:val="61AC9C22"/>
    <w:rsid w:val="623C509E"/>
    <w:rsid w:val="63108646"/>
    <w:rsid w:val="63230BB7"/>
    <w:rsid w:val="6346613A"/>
    <w:rsid w:val="639227E7"/>
    <w:rsid w:val="641D291A"/>
    <w:rsid w:val="64951975"/>
    <w:rsid w:val="64BE8EBC"/>
    <w:rsid w:val="654B2F8A"/>
    <w:rsid w:val="6662908D"/>
    <w:rsid w:val="67A03519"/>
    <w:rsid w:val="6810B9DF"/>
    <w:rsid w:val="6866644B"/>
    <w:rsid w:val="686D655C"/>
    <w:rsid w:val="6A82A661"/>
    <w:rsid w:val="6AA965B1"/>
    <w:rsid w:val="6D0C7582"/>
    <w:rsid w:val="6D3FE0CE"/>
    <w:rsid w:val="6DF11890"/>
    <w:rsid w:val="6EE1B1A4"/>
    <w:rsid w:val="6F9585C2"/>
    <w:rsid w:val="6F9B49F8"/>
    <w:rsid w:val="6FCC1149"/>
    <w:rsid w:val="7014A42D"/>
    <w:rsid w:val="704B13B5"/>
    <w:rsid w:val="71D0E2B2"/>
    <w:rsid w:val="76CA14CB"/>
    <w:rsid w:val="786B961F"/>
    <w:rsid w:val="7914DFE4"/>
    <w:rsid w:val="7955E690"/>
    <w:rsid w:val="7A5B2B27"/>
    <w:rsid w:val="7B3903DA"/>
    <w:rsid w:val="7B5BF5F4"/>
    <w:rsid w:val="7B604C6E"/>
    <w:rsid w:val="7C06B734"/>
    <w:rsid w:val="7C076A68"/>
    <w:rsid w:val="7D89E7A7"/>
    <w:rsid w:val="7E0AA205"/>
    <w:rsid w:val="7E805909"/>
    <w:rsid w:val="7EDB7C8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9EA29B"/>
  <w14:defaultImageDpi w14:val="32767"/>
  <w15:docId w15:val="{9CE1010A-C308-4446-B790-43FF854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1BE8"/>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8A1703"/>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table" w:customStyle="1" w:styleId="Grilledutableau1">
    <w:name w:val="Grille du tableau1"/>
    <w:basedOn w:val="TableauNormal"/>
    <w:next w:val="Grilledutableau"/>
    <w:uiPriority w:val="59"/>
    <w:rsid w:val="0069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103"/>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55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6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D6FC1"/>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4D6FC1"/>
    <w:rPr>
      <w:sz w:val="20"/>
      <w:szCs w:val="20"/>
    </w:rPr>
  </w:style>
  <w:style w:type="character" w:styleId="Appelnotedebasdep">
    <w:name w:val="footnote reference"/>
    <w:basedOn w:val="Policepardfaut"/>
    <w:uiPriority w:val="99"/>
    <w:semiHidden/>
    <w:unhideWhenUsed/>
    <w:rsid w:val="004D6FC1"/>
    <w:rPr>
      <w:vertAlign w:val="superscript"/>
    </w:rPr>
  </w:style>
  <w:style w:type="paragraph" w:styleId="Notedebasdepage">
    <w:name w:val="footnote text"/>
    <w:basedOn w:val="Normal"/>
    <w:link w:val="NotedebasdepageCar1"/>
    <w:uiPriority w:val="99"/>
    <w:semiHidden/>
    <w:unhideWhenUsed/>
    <w:rsid w:val="004D6FC1"/>
    <w:rPr>
      <w:szCs w:val="20"/>
    </w:rPr>
  </w:style>
  <w:style w:type="character" w:customStyle="1" w:styleId="NotedebasdepageCar1">
    <w:name w:val="Note de bas de page Car1"/>
    <w:basedOn w:val="Policepardfaut"/>
    <w:link w:val="Notedebasdepage"/>
    <w:uiPriority w:val="99"/>
    <w:semiHidden/>
    <w:rsid w:val="004D6FC1"/>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B71F38"/>
    <w:rPr>
      <w:color w:val="3EBBF0" w:themeColor="followedHyperlink"/>
      <w:u w:val="single"/>
    </w:rPr>
  </w:style>
  <w:style w:type="character" w:customStyle="1" w:styleId="UnresolvedMention">
    <w:name w:val="Unresolved Mention"/>
    <w:basedOn w:val="Policepardfaut"/>
    <w:uiPriority w:val="99"/>
    <w:semiHidden/>
    <w:unhideWhenUsed/>
    <w:rsid w:val="008A5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0925">
      <w:bodyDiv w:val="1"/>
      <w:marLeft w:val="0"/>
      <w:marRight w:val="0"/>
      <w:marTop w:val="0"/>
      <w:marBottom w:val="0"/>
      <w:divBdr>
        <w:top w:val="none" w:sz="0" w:space="0" w:color="auto"/>
        <w:left w:val="none" w:sz="0" w:space="0" w:color="auto"/>
        <w:bottom w:val="none" w:sz="0" w:space="0" w:color="auto"/>
        <w:right w:val="none" w:sz="0" w:space="0" w:color="auto"/>
      </w:divBdr>
    </w:div>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2708466">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mestolearnenglish.com/prepositions-game/" TargetMode="External"/><Relationship Id="rId18" Type="http://schemas.openxmlformats.org/officeDocument/2006/relationships/header" Target="header2.xml"/><Relationship Id="rId26" Type="http://schemas.openxmlformats.org/officeDocument/2006/relationships/hyperlink" Target="https://lesfondamentaux.reseau-canope.fr/discipline/mathematiques/solides/tri-prismespyramides/distinguer-prisme-et-pyramide.html" TargetMode="External"/><Relationship Id="rId39" Type="http://schemas.openxmlformats.org/officeDocument/2006/relationships/hyperlink" Target="https://www.foldnfly.com/" TargetMode="External"/><Relationship Id="rId21" Type="http://schemas.openxmlformats.org/officeDocument/2006/relationships/hyperlink" Target="https://youtu.be/I5a8J6A8DKY" TargetMode="External"/><Relationship Id="rId34" Type="http://schemas.openxmlformats.org/officeDocument/2006/relationships/image" Target="media/image7.png"/><Relationship Id="rId42" Type="http://schemas.openxmlformats.org/officeDocument/2006/relationships/hyperlink" Target="https://www.kidspot.com.au/things-to-do/outdoor-activities/outdoor-play/10-of-the-best-paper-plane-designs/news-story/7f7ac94ddc1c5059f17b25e7c880722e" TargetMode="External"/><Relationship Id="rId47" Type="http://schemas.openxmlformats.org/officeDocument/2006/relationships/header" Target="header9.xml"/><Relationship Id="rId50" Type="http://schemas.openxmlformats.org/officeDocument/2006/relationships/image" Target="media/image13.png"/><Relationship Id="rId55" Type="http://schemas.openxmlformats.org/officeDocument/2006/relationships/image" Target="media/image18.png"/><Relationship Id="rId63" Type="http://schemas.openxmlformats.org/officeDocument/2006/relationships/hyperlink" Target="https://www.youtube.com/watch?v=rHVCzzMd30o" TargetMode="External"/><Relationship Id="rId68" Type="http://schemas.openxmlformats.org/officeDocument/2006/relationships/hyperlink" Target="https://drive.google.com/file/d/18wEuDBCaaLmkw8Beu-1CIDW8mCXsItsY/view?usp=sharing"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mestolearnenglish.com/past-tense-game/" TargetMode="External"/><Relationship Id="rId24" Type="http://schemas.openxmlformats.org/officeDocument/2006/relationships/header" Target="header3.xml"/><Relationship Id="rId32" Type="http://schemas.openxmlformats.org/officeDocument/2006/relationships/image" Target="media/image5.png"/><Relationship Id="rId37" Type="http://schemas.openxmlformats.org/officeDocument/2006/relationships/image" Target="media/image9.emf"/><Relationship Id="rId40" Type="http://schemas.openxmlformats.org/officeDocument/2006/relationships/hyperlink" Target="https://positivr.fr/comment-faire-un-avion-en-papier/" TargetMode="External"/><Relationship Id="rId45" Type="http://schemas.openxmlformats.org/officeDocument/2006/relationships/hyperlink" Target="https://docs.google.com/presentation/d/e/2PACX-1vSZoVKs6Hw5gMuKJJiWdbcTal5MqsRzvKs_kA2qczplOzSROMVvogl8R0Dq4m0uQ1qyQh6h8zntV7RJ/pub?start=false&amp;amp;loop=false&amp;amp;delayms=3000&amp;slide=id.g729e600fc1_0_52" TargetMode="External"/><Relationship Id="rId53" Type="http://schemas.openxmlformats.org/officeDocument/2006/relationships/image" Target="media/image16.png"/><Relationship Id="rId58" Type="http://schemas.openxmlformats.org/officeDocument/2006/relationships/hyperlink" Target="https://www.youtube.com/watch?v=cwvY5UDf8TA" TargetMode="External"/><Relationship Id="rId66" Type="http://schemas.openxmlformats.org/officeDocument/2006/relationships/hyperlink" Target="https://drive.google.com/file/d/1P65N1WasEuVowYqIywZw244tavR8QI9f/view?usp=sharin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kids.sandiegozoo.org/stories/animal-checkups" TargetMode="External"/><Relationship Id="rId28" Type="http://schemas.openxmlformats.org/officeDocument/2006/relationships/image" Target="media/image1.png"/><Relationship Id="rId36" Type="http://schemas.openxmlformats.org/officeDocument/2006/relationships/header" Target="header6.xml"/><Relationship Id="rId49" Type="http://schemas.openxmlformats.org/officeDocument/2006/relationships/image" Target="media/image12.png"/><Relationship Id="rId57" Type="http://schemas.openxmlformats.org/officeDocument/2006/relationships/hyperlink" Target="https://www.youtube.com/watch?v=WJB3H_leJUY" TargetMode="External"/><Relationship Id="rId61"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4.png"/><Relationship Id="rId44" Type="http://schemas.openxmlformats.org/officeDocument/2006/relationships/header" Target="header7.xml"/><Relationship Id="rId52" Type="http://schemas.openxmlformats.org/officeDocument/2006/relationships/image" Target="media/image15.png"/><Relationship Id="rId60" Type="http://schemas.openxmlformats.org/officeDocument/2006/relationships/hyperlink" Target="https://fr.brainpop.com/histoiregeoandsociete/societe/resolutiondeconflit/" TargetMode="External"/><Relationship Id="rId65" Type="http://schemas.openxmlformats.org/officeDocument/2006/relationships/hyperlink" Target="http://www.alloprof.qc.ca/meteorma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youtu.be/I5a8J6A8DKY" TargetMode="External"/><Relationship Id="rId27" Type="http://schemas.openxmlformats.org/officeDocument/2006/relationships/header" Target="header5.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1.jpeg"/><Relationship Id="rId48" Type="http://schemas.openxmlformats.org/officeDocument/2006/relationships/footer" Target="footer4.xml"/><Relationship Id="rId56" Type="http://schemas.openxmlformats.org/officeDocument/2006/relationships/header" Target="header10.xml"/><Relationship Id="rId64" Type="http://schemas.openxmlformats.org/officeDocument/2006/relationships/hyperlink" Target="https://drive.google.com/file/d/1OrLA9klW3c8a7uboEDV77bmIawYXL5aT/view?usp=sharing" TargetMode="External"/><Relationship Id="rId69"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image" Target="media/image14.png"/><Relationship Id="rId3" Type="http://schemas.openxmlformats.org/officeDocument/2006/relationships/customXml" Target="../customXml/item3.xml"/><Relationship Id="rId12" Type="http://schemas.openxmlformats.org/officeDocument/2006/relationships/hyperlink" Target="https://www.gamestolearnenglish.com/numbers/" TargetMode="External"/><Relationship Id="rId17" Type="http://schemas.openxmlformats.org/officeDocument/2006/relationships/hyperlink" Target="https://www.franceinter.fr/emissions/les-odyssees/jane-goodall-une-vie-a-observer-les-chimpanzes-episode-1" TargetMode="External"/><Relationship Id="rId25" Type="http://schemas.openxmlformats.org/officeDocument/2006/relationships/header" Target="header4.xml"/><Relationship Id="rId33" Type="http://schemas.openxmlformats.org/officeDocument/2006/relationships/image" Target="media/image6.png"/><Relationship Id="rId38" Type="http://schemas.openxmlformats.org/officeDocument/2006/relationships/hyperlink" Target="https://www.wikihow.com/Make-a-Paper-Airplane" TargetMode="External"/><Relationship Id="rId46" Type="http://schemas.openxmlformats.org/officeDocument/2006/relationships/header" Target="header8.xml"/><Relationship Id="rId59" Type="http://schemas.openxmlformats.org/officeDocument/2006/relationships/hyperlink" Target="https://fr.brainpop.com/histoiregeoandsociete/societe/resolutiondeconflit/" TargetMode="External"/><Relationship Id="rId67" Type="http://schemas.openxmlformats.org/officeDocument/2006/relationships/hyperlink" Target="https://drive.google.com/file/d/15ENU5cUOaNWVB_C07mtfJWAZkkzv1e0j/view?usp=sharing" TargetMode="External"/><Relationship Id="rId20" Type="http://schemas.openxmlformats.org/officeDocument/2006/relationships/hyperlink" Target="https://youtu.be/I5a8J6A8DKY" TargetMode="External"/><Relationship Id="rId41" Type="http://schemas.openxmlformats.org/officeDocument/2006/relationships/image" Target="media/image10.emf"/><Relationship Id="rId54" Type="http://schemas.openxmlformats.org/officeDocument/2006/relationships/image" Target="media/image17.png"/><Relationship Id="rId62" Type="http://schemas.openxmlformats.org/officeDocument/2006/relationships/hyperlink" Target="https://zonevideo.telequebec.tv/media/14150/jos-montferrand/les-petites-tounes" TargetMode="External"/><Relationship Id="rId70"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955ba906-130a-4921-9f58-3271edfee02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D384E2A-2620-4DE6-B925-68933F807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A6F4E-4C10-47C1-AD7E-2B38C737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4125</Words>
  <Characters>22693</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GRIGNON, MARIE-CLAUDE</cp:lastModifiedBy>
  <cp:revision>2</cp:revision>
  <cp:lastPrinted>2020-03-31T21:49:00Z</cp:lastPrinted>
  <dcterms:created xsi:type="dcterms:W3CDTF">2020-04-14T10:25:00Z</dcterms:created>
  <dcterms:modified xsi:type="dcterms:W3CDTF">2020-04-14T10:25:00Z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